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817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95F4E5" wp14:editId="5DE0C4EA">
            <wp:simplePos x="0" y="0"/>
            <wp:positionH relativeFrom="column">
              <wp:posOffset>2712858</wp:posOffset>
            </wp:positionH>
            <wp:positionV relativeFrom="paragraph">
              <wp:posOffset>-112809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7F9" w:rsidRPr="00C817F9" w:rsidRDefault="00C817F9" w:rsidP="00C8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7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7F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17F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817F9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7F9">
        <w:rPr>
          <w:rFonts w:ascii="Times New Roman" w:hAnsi="Times New Roman" w:cs="Times New Roman"/>
          <w:bCs/>
          <w:sz w:val="24"/>
          <w:szCs w:val="24"/>
        </w:rPr>
        <w:t>«Нежновское сельское поселение»</w:t>
      </w: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17F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817F9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7F9">
        <w:rPr>
          <w:rFonts w:ascii="Times New Roman" w:hAnsi="Times New Roman" w:cs="Times New Roman"/>
          <w:bCs/>
          <w:sz w:val="24"/>
          <w:szCs w:val="24"/>
        </w:rPr>
        <w:t>«Кингисеппский муниципальный район»</w:t>
      </w: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7F9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C817F9" w:rsidRPr="00C817F9" w:rsidRDefault="00C817F9" w:rsidP="00C817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817F9" w:rsidRPr="00C817F9" w:rsidRDefault="00C817F9" w:rsidP="00C8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17F9" w:rsidRPr="00C817F9" w:rsidRDefault="00C817F9" w:rsidP="00C8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7F9" w:rsidRPr="00C817F9" w:rsidRDefault="00C817F9" w:rsidP="00C8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28.04</w:t>
      </w:r>
      <w:r w:rsidRPr="00C817F9">
        <w:rPr>
          <w:rFonts w:ascii="Times New Roman" w:hAnsi="Times New Roman" w:cs="Times New Roman"/>
          <w:sz w:val="24"/>
          <w:szCs w:val="24"/>
        </w:rPr>
        <w:t>.2022                                                                                                                             № 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8B352C" w:rsidRPr="00C817F9" w:rsidRDefault="008B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7F9">
        <w:rPr>
          <w:rFonts w:ascii="Times New Roman" w:hAnsi="Times New Roman" w:cs="Times New Roman"/>
          <w:sz w:val="24"/>
          <w:szCs w:val="24"/>
        </w:rPr>
        <w:t>ОБ УТВЕРЖДЕНИИ ПРАВИЛ ИСПОЛЬЗОВАНИЯ ВОДНЫХ ОБЪЕКТОВ ОБЩЕГО</w:t>
      </w:r>
    </w:p>
    <w:p w:rsidR="008B352C" w:rsidRPr="00C817F9" w:rsidRDefault="008B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7F9">
        <w:rPr>
          <w:rFonts w:ascii="Times New Roman" w:hAnsi="Times New Roman" w:cs="Times New Roman"/>
          <w:sz w:val="24"/>
          <w:szCs w:val="24"/>
        </w:rPr>
        <w:t>ПОЛЬЗОВАНИЯ, РАСПОЛОЖЕННЫХ НА ТЕРРИТОРИИ</w:t>
      </w:r>
      <w:r w:rsidR="002F4125" w:rsidRPr="00C817F9">
        <w:rPr>
          <w:rFonts w:ascii="Times New Roman" w:hAnsi="Times New Roman" w:cs="Times New Roman"/>
          <w:sz w:val="24"/>
          <w:szCs w:val="24"/>
        </w:rPr>
        <w:t xml:space="preserve"> </w:t>
      </w:r>
      <w:r w:rsidR="00C817F9" w:rsidRPr="00C817F9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</w:p>
    <w:p w:rsidR="008B352C" w:rsidRPr="00C817F9" w:rsidRDefault="008B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7F9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C817F9">
        <w:rPr>
          <w:rFonts w:ascii="Times New Roman" w:hAnsi="Times New Roman" w:cs="Times New Roman"/>
          <w:sz w:val="28"/>
          <w:szCs w:val="28"/>
        </w:rPr>
        <w:t xml:space="preserve"> МО «Нежновское сельское поселение»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C817F9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C817F9">
        <w:rPr>
          <w:sz w:val="28"/>
          <w:szCs w:val="28"/>
        </w:rPr>
        <w:t>МО «Нежновское сельское поселение»</w:t>
      </w:r>
      <w:r w:rsidR="00C817F9">
        <w:rPr>
          <w:sz w:val="28"/>
          <w:szCs w:val="28"/>
        </w:rPr>
        <w:t xml:space="preserve">, </w:t>
      </w:r>
      <w:r w:rsidR="00700AD2">
        <w:rPr>
          <w:rFonts w:eastAsia="Calibri"/>
          <w:color w:val="000000"/>
          <w:sz w:val="28"/>
          <w:szCs w:val="28"/>
          <w:lang w:eastAsia="en-US"/>
        </w:rPr>
        <w:t>согласно приложению № 3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7195D" w:rsidRPr="00D54F94" w:rsidRDefault="00266097" w:rsidP="003719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7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О</w:t>
      </w:r>
      <w:r w:rsidR="00C817F9">
        <w:rPr>
          <w:rFonts w:ascii="Times New Roman" w:eastAsia="Calibri" w:hAnsi="Times New Roman" w:cs="Times New Roman"/>
          <w:sz w:val="28"/>
          <w:szCs w:val="28"/>
        </w:rPr>
        <w:t>бнародовать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данное постановление </w:t>
      </w:r>
      <w:r w:rsidR="00C817F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в сети Интернет</w:t>
      </w:r>
    </w:p>
    <w:p w:rsidR="0037195D" w:rsidRPr="00D54F94" w:rsidRDefault="00DB45E1" w:rsidP="0037195D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 </w:t>
      </w:r>
      <w:r w:rsidR="00C817F9">
        <w:rPr>
          <w:rFonts w:ascii="Times New Roman" w:eastAsia="Calibri" w:hAnsi="Times New Roman" w:cs="Times New Roman"/>
          <w:sz w:val="28"/>
          <w:szCs w:val="28"/>
        </w:rPr>
        <w:t>А.С. Жадан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2E4D54" w:rsidRDefault="002E4D54" w:rsidP="0037195D">
      <w:pPr>
        <w:jc w:val="both"/>
        <w:rPr>
          <w:rFonts w:ascii="Verdana" w:hAnsi="Verdana"/>
          <w:sz w:val="21"/>
          <w:szCs w:val="21"/>
        </w:rPr>
      </w:pPr>
    </w:p>
    <w:p w:rsidR="002E4D54" w:rsidRDefault="002E4D54" w:rsidP="0037195D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F9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28.04.2022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17F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125" w:rsidRPr="002E4D54" w:rsidRDefault="002F4125" w:rsidP="002E4D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4"/>
          <w:szCs w:val="24"/>
        </w:rPr>
      </w:pPr>
      <w:bookmarkStart w:id="1" w:name="p35"/>
      <w:bookmarkEnd w:id="1"/>
    </w:p>
    <w:p w:rsidR="00C817F9" w:rsidRPr="002E4D54" w:rsidRDefault="00C817F9" w:rsidP="002E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2E4D54">
        <w:rPr>
          <w:rFonts w:ascii="Times New Roman" w:hAnsi="Times New Roman" w:cs="Times New Roman"/>
          <w:sz w:val="24"/>
          <w:szCs w:val="24"/>
        </w:rPr>
        <w:t>ПРАВИЛ</w:t>
      </w:r>
      <w:r w:rsidRPr="002E4D54">
        <w:rPr>
          <w:rFonts w:ascii="Times New Roman" w:hAnsi="Times New Roman" w:cs="Times New Roman"/>
          <w:sz w:val="24"/>
          <w:szCs w:val="24"/>
        </w:rPr>
        <w:t>А</w:t>
      </w:r>
      <w:r w:rsidRPr="002E4D54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</w:t>
      </w:r>
    </w:p>
    <w:p w:rsidR="00C817F9" w:rsidRPr="002E4D54" w:rsidRDefault="00C817F9" w:rsidP="002E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ПОЛЬЗОВАНИЯ, РАСПОЛОЖЕННЫХ НА ТЕРРИТОРИИ МО «НЕЖНОВСКОЕ СЕЛЬСКОЕ ПОСЕЛЕНИЕ»</w:t>
      </w:r>
    </w:p>
    <w:p w:rsidR="00C817F9" w:rsidRPr="002E4D54" w:rsidRDefault="00C817F9" w:rsidP="002E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8B352C" w:rsidRPr="002E4D54" w:rsidRDefault="008B352C" w:rsidP="002E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2C" w:rsidRPr="002E4D54" w:rsidRDefault="008B352C" w:rsidP="002E4D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52C" w:rsidRPr="002E4D54" w:rsidRDefault="008B352C" w:rsidP="002E4D54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352C" w:rsidRPr="002E4D54" w:rsidRDefault="008B352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43D" w:rsidRPr="002E4D54" w:rsidRDefault="008B352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hAnsi="Times New Roman" w:cs="Times New Roman"/>
          <w:sz w:val="24"/>
          <w:szCs w:val="24"/>
        </w:rPr>
        <w:t>1.1. Правила использования водных объектов общего пользования, расположенных на террит</w:t>
      </w:r>
      <w:r w:rsidR="00A86764" w:rsidRPr="002E4D54">
        <w:rPr>
          <w:rFonts w:ascii="Times New Roman" w:hAnsi="Times New Roman" w:cs="Times New Roman"/>
          <w:sz w:val="24"/>
          <w:szCs w:val="24"/>
        </w:rPr>
        <w:t xml:space="preserve">ории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="00DC7B09" w:rsidRPr="002E4D54">
        <w:rPr>
          <w:rFonts w:ascii="Times New Roman" w:hAnsi="Times New Roman" w:cs="Times New Roman"/>
          <w:sz w:val="24"/>
          <w:szCs w:val="24"/>
        </w:rPr>
        <w:t xml:space="preserve"> </w:t>
      </w:r>
      <w:r w:rsidRPr="002E4D54">
        <w:rPr>
          <w:rFonts w:ascii="Times New Roman" w:hAnsi="Times New Roman" w:cs="Times New Roman"/>
          <w:sz w:val="24"/>
          <w:szCs w:val="24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2E4D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4D54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BB48E7" w:rsidRPr="002E4D54">
        <w:rPr>
          <w:rFonts w:ascii="Times New Roman" w:hAnsi="Times New Roman" w:cs="Times New Roman"/>
          <w:sz w:val="24"/>
          <w:szCs w:val="24"/>
        </w:rPr>
        <w:t>№</w:t>
      </w:r>
      <w:r w:rsidRPr="002E4D5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48E7" w:rsidRPr="002E4D54">
        <w:rPr>
          <w:rFonts w:ascii="Times New Roman" w:hAnsi="Times New Roman" w:cs="Times New Roman"/>
          <w:sz w:val="24"/>
          <w:szCs w:val="24"/>
        </w:rPr>
        <w:t>«</w:t>
      </w:r>
      <w:r w:rsidRPr="002E4D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8E7" w:rsidRPr="002E4D54">
        <w:rPr>
          <w:rFonts w:ascii="Times New Roman" w:hAnsi="Times New Roman" w:cs="Times New Roman"/>
          <w:sz w:val="24"/>
          <w:szCs w:val="24"/>
        </w:rPr>
        <w:t>»</w:t>
      </w:r>
      <w:r w:rsidRPr="002E4D54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2" w:history="1">
        <w:r w:rsidRPr="002E4D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4D5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2E4D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E4D54">
        <w:rPr>
          <w:rFonts w:ascii="Times New Roman" w:hAnsi="Times New Roman" w:cs="Times New Roman"/>
          <w:sz w:val="24"/>
          <w:szCs w:val="24"/>
        </w:rPr>
        <w:t xml:space="preserve"> </w:t>
      </w:r>
      <w:r w:rsidR="001D2BCC" w:rsidRPr="002E4D54">
        <w:rPr>
          <w:rFonts w:ascii="Times New Roman" w:hAnsi="Times New Roman" w:cs="Times New Roman"/>
          <w:sz w:val="24"/>
          <w:szCs w:val="24"/>
        </w:rPr>
        <w:t>Правительства</w:t>
      </w:r>
      <w:r w:rsidRPr="002E4D54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BB48E7" w:rsidRPr="002E4D54">
        <w:rPr>
          <w:rFonts w:ascii="Times New Roman" w:hAnsi="Times New Roman" w:cs="Times New Roman"/>
          <w:sz w:val="24"/>
          <w:szCs w:val="24"/>
        </w:rPr>
        <w:t>бласти от 29 декабря 2007 года №</w:t>
      </w:r>
      <w:r w:rsidRPr="002E4D54">
        <w:rPr>
          <w:rFonts w:ascii="Times New Roman" w:hAnsi="Times New Roman" w:cs="Times New Roman"/>
          <w:sz w:val="24"/>
          <w:szCs w:val="24"/>
        </w:rPr>
        <w:t xml:space="preserve"> 352 </w:t>
      </w:r>
      <w:r w:rsidR="00BB48E7" w:rsidRPr="002E4D54">
        <w:rPr>
          <w:rFonts w:ascii="Times New Roman" w:hAnsi="Times New Roman" w:cs="Times New Roman"/>
          <w:sz w:val="24"/>
          <w:szCs w:val="24"/>
        </w:rPr>
        <w:t>«</w:t>
      </w:r>
      <w:r w:rsidRPr="002E4D54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BB48E7" w:rsidRPr="002E4D54">
        <w:rPr>
          <w:rFonts w:ascii="Times New Roman" w:hAnsi="Times New Roman" w:cs="Times New Roman"/>
          <w:sz w:val="24"/>
          <w:szCs w:val="24"/>
        </w:rPr>
        <w:t>»</w:t>
      </w:r>
      <w:r w:rsidRPr="002E4D54">
        <w:rPr>
          <w:rFonts w:ascii="Times New Roman" w:hAnsi="Times New Roman" w:cs="Times New Roman"/>
          <w:sz w:val="24"/>
          <w:szCs w:val="24"/>
        </w:rPr>
        <w:t xml:space="preserve"> 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="00DC7B09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водные объекты),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 населения.</w:t>
      </w:r>
    </w:p>
    <w:p w:rsidR="00A9143D" w:rsidRPr="002E4D54" w:rsidRDefault="00A9143D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43D" w:rsidRPr="002E4D54" w:rsidRDefault="00E907BE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65742B" w:rsidRPr="002E4D54" w:rsidRDefault="0065742B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:rsidR="00A9143D" w:rsidRPr="002E4D54" w:rsidRDefault="00E907BE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5742B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2E4D54" w:rsidRDefault="00E907BE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5EF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2E4D54" w:rsidRDefault="00C105EF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2E4D54" w:rsidRDefault="00E907BE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5EF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Водопользователи, осуществляющие пользование водным объектом или ег</w:t>
      </w:r>
      <w:r w:rsidR="001B5BB9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частью в </w:t>
      </w:r>
      <w:r w:rsidR="00421A48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 бытовых целях 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осуществлять мероприятия по охране водных объектов, предотвращению их загрязнения, засорения и истощения, принимать меры по ликвидации 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2E4D54" w:rsidRDefault="00A9143D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2E4D54" w:rsidRDefault="00E907BE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3114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другие массовые мероприятия обеспечивают </w:t>
      </w:r>
      <w:r w:rsidR="00A9143D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2E4D54" w:rsidRDefault="00A9143D" w:rsidP="002E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2E4D54" w:rsidRDefault="00830B6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использования водных объектов </w:t>
      </w:r>
    </w:p>
    <w:p w:rsidR="00830B6C" w:rsidRPr="002E4D54" w:rsidRDefault="00830B6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личных и бытовых нужд</w:t>
      </w:r>
    </w:p>
    <w:p w:rsidR="00830B6C" w:rsidRPr="002E4D54" w:rsidRDefault="00830B6C" w:rsidP="002E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="00C817F9" w:rsidRPr="002E4D54">
        <w:rPr>
          <w:rFonts w:ascii="Times New Roman" w:hAnsi="Times New Roman" w:cs="Times New Roman"/>
          <w:sz w:val="24"/>
          <w:szCs w:val="24"/>
        </w:rPr>
        <w:t xml:space="preserve"> 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режим использования </w:t>
      </w:r>
      <w:proofErr w:type="spellStart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Правил охраны жизни людей на водных объектах;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также: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прилегающей к водным объектам общего пользования, приусадебных, дачных, садово-огородных участках;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</w:t>
      </w:r>
      <w:proofErr w:type="spellStart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размещать на водных объектах и на территории их </w:t>
      </w:r>
      <w:proofErr w:type="spellStart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 собак на водных объектах в местах массового купания (пляжах), а также выгуливать их на территории пляжей;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2E4D54" w:rsidRDefault="00830B6C" w:rsidP="002E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6C" w:rsidRPr="002E4D54" w:rsidRDefault="00830B6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Использование водных объектов </w:t>
      </w:r>
    </w:p>
    <w:p w:rsidR="00830B6C" w:rsidRPr="002E4D54" w:rsidRDefault="00830B6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рекреационных целей (отдыха, туризма и спорта)</w:t>
      </w:r>
    </w:p>
    <w:p w:rsidR="00830B6C" w:rsidRPr="002E4D54" w:rsidRDefault="00830B6C" w:rsidP="002E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2E4D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E4D5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2E4D54">
          <w:rPr>
            <w:rFonts w:ascii="Times New Roman" w:hAnsi="Times New Roman" w:cs="Times New Roman"/>
            <w:sz w:val="24"/>
            <w:szCs w:val="24"/>
          </w:rPr>
          <w:t>ГОСТ 17.1.5.02-80</w:t>
        </w:r>
      </w:hyperlink>
      <w:r w:rsidRPr="002E4D54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зонам рекреации водных объектов» 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3.3. При купании гражданам запрещается: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купаться в необорудованных местах;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lastRenderedPageBreak/>
        <w:t>- играть с мячом и в спортивные игры в не отведенных для этого местах, нырять в воду с захватом купающихся;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830B6C" w:rsidRPr="002E4D54" w:rsidRDefault="00830B6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Каждый гражданин вправе оказывать посильную помощь людям, терпящим бедствие на водных объектах.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2E4D54" w:rsidRDefault="00830B6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2E4D54" w:rsidRDefault="00830B6C" w:rsidP="002E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E1A" w:rsidRPr="002E4D54" w:rsidRDefault="0094120C" w:rsidP="002E4D5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4</w:t>
      </w:r>
      <w:r w:rsidR="00F76A97" w:rsidRPr="002E4D54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2E4D54">
        <w:rPr>
          <w:rFonts w:ascii="Times New Roman" w:hAnsi="Times New Roman" w:cs="Times New Roman"/>
          <w:sz w:val="24"/>
          <w:szCs w:val="24"/>
        </w:rPr>
        <w:t>И</w:t>
      </w:r>
      <w:r w:rsidR="00F76A97" w:rsidRPr="002E4D54">
        <w:rPr>
          <w:rFonts w:ascii="Times New Roman" w:hAnsi="Times New Roman" w:cs="Times New Roman"/>
          <w:sz w:val="24"/>
          <w:szCs w:val="24"/>
        </w:rPr>
        <w:t>спользования водных объектов для любительского рыболовства</w:t>
      </w:r>
      <w:r w:rsidR="00236E1A" w:rsidRPr="002E4D54">
        <w:rPr>
          <w:rFonts w:ascii="Times New Roman" w:hAnsi="Times New Roman" w:cs="Times New Roman"/>
          <w:sz w:val="24"/>
          <w:szCs w:val="24"/>
        </w:rPr>
        <w:t xml:space="preserve"> и для плавания на маломерных плавательных средствах</w:t>
      </w:r>
    </w:p>
    <w:p w:rsidR="00F76A97" w:rsidRPr="002E4D54" w:rsidRDefault="00F76A97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E65" w:rsidRPr="002E4D54" w:rsidRDefault="0094120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4</w:t>
      </w:r>
      <w:r w:rsidR="005B5E03" w:rsidRPr="002E4D54">
        <w:rPr>
          <w:rFonts w:ascii="Times New Roman" w:hAnsi="Times New Roman" w:cs="Times New Roman"/>
          <w:sz w:val="24"/>
          <w:szCs w:val="24"/>
        </w:rPr>
        <w:t>.</w:t>
      </w:r>
      <w:r w:rsidR="00F76A97" w:rsidRPr="002E4D54">
        <w:rPr>
          <w:rFonts w:ascii="Times New Roman" w:hAnsi="Times New Roman" w:cs="Times New Roman"/>
          <w:sz w:val="24"/>
          <w:szCs w:val="24"/>
        </w:rPr>
        <w:t>1</w:t>
      </w:r>
      <w:r w:rsidR="005B5E03" w:rsidRPr="002E4D54">
        <w:rPr>
          <w:rFonts w:ascii="Times New Roman" w:hAnsi="Times New Roman" w:cs="Times New Roman"/>
          <w:sz w:val="24"/>
          <w:szCs w:val="24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E4D54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5B5E03" w:rsidRPr="002E4D54">
        <w:rPr>
          <w:rFonts w:ascii="Times New Roman" w:hAnsi="Times New Roman" w:cs="Times New Roman"/>
          <w:sz w:val="24"/>
          <w:szCs w:val="24"/>
        </w:rPr>
        <w:t>Федеральн</w:t>
      </w:r>
      <w:r w:rsidR="00254E65" w:rsidRPr="002E4D54">
        <w:rPr>
          <w:rFonts w:ascii="Times New Roman" w:hAnsi="Times New Roman" w:cs="Times New Roman"/>
          <w:sz w:val="24"/>
          <w:szCs w:val="24"/>
        </w:rPr>
        <w:t>ого</w:t>
      </w:r>
      <w:r w:rsidR="005B5E03" w:rsidRPr="002E4D5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54E65" w:rsidRPr="002E4D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54E65" w:rsidRPr="002E4D54">
        <w:rPr>
          <w:rFonts w:ascii="Times New Roman" w:hAnsi="Times New Roman" w:cs="Times New Roman"/>
          <w:sz w:val="24"/>
          <w:szCs w:val="24"/>
        </w:rPr>
        <w:t>а</w:t>
      </w:r>
      <w:r w:rsidR="005B5E03" w:rsidRPr="002E4D54">
        <w:rPr>
          <w:rFonts w:ascii="Times New Roman" w:hAnsi="Times New Roman" w:cs="Times New Roman"/>
          <w:sz w:val="24"/>
          <w:szCs w:val="24"/>
        </w:rPr>
        <w:t xml:space="preserve"> от 20.12.2004 </w:t>
      </w:r>
      <w:r w:rsidR="00254E65" w:rsidRPr="002E4D54">
        <w:rPr>
          <w:rFonts w:ascii="Times New Roman" w:hAnsi="Times New Roman" w:cs="Times New Roman"/>
          <w:sz w:val="24"/>
          <w:szCs w:val="24"/>
        </w:rPr>
        <w:t>№ 166-ФЗ «</w:t>
      </w:r>
      <w:r w:rsidR="005B5E03" w:rsidRPr="002E4D54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4E65" w:rsidRPr="002E4D54">
        <w:rPr>
          <w:rFonts w:ascii="Times New Roman" w:hAnsi="Times New Roman" w:cs="Times New Roman"/>
          <w:sz w:val="24"/>
          <w:szCs w:val="24"/>
        </w:rPr>
        <w:t>»</w:t>
      </w:r>
      <w:r w:rsidR="005B5E03" w:rsidRPr="002E4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1A" w:rsidRPr="002E4D54" w:rsidRDefault="00236E1A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2E4D54">
        <w:rPr>
          <w:rFonts w:ascii="Times New Roman" w:hAnsi="Times New Roman" w:cs="Times New Roman"/>
          <w:sz w:val="24"/>
          <w:szCs w:val="24"/>
        </w:rPr>
        <w:t>федерального законодательства, а также нормативных правовых актов Ленинградской области, в том числе</w:t>
      </w:r>
      <w:r w:rsidRPr="002E4D5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E4D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E4D5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</w:t>
      </w:r>
      <w:r w:rsidR="00421A48" w:rsidRPr="002E4D54">
        <w:rPr>
          <w:rFonts w:ascii="Times New Roman" w:hAnsi="Times New Roman" w:cs="Times New Roman"/>
          <w:sz w:val="24"/>
          <w:szCs w:val="24"/>
        </w:rPr>
        <w:t>№ 352 «</w:t>
      </w:r>
      <w:r w:rsidRPr="002E4D54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421A48" w:rsidRPr="002E4D54">
        <w:rPr>
          <w:rFonts w:ascii="Times New Roman" w:hAnsi="Times New Roman" w:cs="Times New Roman"/>
          <w:sz w:val="24"/>
          <w:szCs w:val="24"/>
        </w:rPr>
        <w:t>»</w:t>
      </w:r>
      <w:r w:rsidRPr="002E4D54">
        <w:rPr>
          <w:rFonts w:ascii="Times New Roman" w:hAnsi="Times New Roman" w:cs="Times New Roman"/>
          <w:sz w:val="24"/>
          <w:szCs w:val="24"/>
        </w:rPr>
        <w:t>.</w:t>
      </w:r>
    </w:p>
    <w:p w:rsidR="00F76A97" w:rsidRPr="002E4D54" w:rsidRDefault="00F76A97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2E4D54" w:rsidRDefault="0094120C" w:rsidP="002E4D5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5</w:t>
      </w:r>
      <w:r w:rsidR="00F76A97" w:rsidRPr="002E4D54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2E4D54">
        <w:rPr>
          <w:rFonts w:ascii="Times New Roman" w:hAnsi="Times New Roman" w:cs="Times New Roman"/>
          <w:sz w:val="24"/>
          <w:szCs w:val="24"/>
        </w:rPr>
        <w:t>И</w:t>
      </w:r>
      <w:r w:rsidR="00F76A97" w:rsidRPr="002E4D54">
        <w:rPr>
          <w:rFonts w:ascii="Times New Roman" w:hAnsi="Times New Roman" w:cs="Times New Roman"/>
          <w:sz w:val="24"/>
          <w:szCs w:val="24"/>
        </w:rPr>
        <w:t>спользовани</w:t>
      </w:r>
      <w:r w:rsidR="00BC312C" w:rsidRPr="002E4D54">
        <w:rPr>
          <w:rFonts w:ascii="Times New Roman" w:hAnsi="Times New Roman" w:cs="Times New Roman"/>
          <w:sz w:val="24"/>
          <w:szCs w:val="24"/>
        </w:rPr>
        <w:t>е</w:t>
      </w:r>
      <w:r w:rsidR="00F76A97" w:rsidRPr="002E4D54">
        <w:rPr>
          <w:rFonts w:ascii="Times New Roman" w:hAnsi="Times New Roman" w:cs="Times New Roman"/>
          <w:sz w:val="24"/>
          <w:szCs w:val="24"/>
        </w:rPr>
        <w:t xml:space="preserve"> водных объектов для водопоя сельскохозяйственных животных</w:t>
      </w:r>
    </w:p>
    <w:p w:rsidR="00F76A97" w:rsidRPr="002E4D54" w:rsidRDefault="00F76A97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2E4D54" w:rsidRDefault="0094120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5</w:t>
      </w:r>
      <w:r w:rsidR="00F76A97" w:rsidRPr="002E4D54">
        <w:rPr>
          <w:rFonts w:ascii="Times New Roman" w:hAnsi="Times New Roman" w:cs="Times New Roman"/>
          <w:sz w:val="24"/>
          <w:szCs w:val="24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2E4D54">
        <w:rPr>
          <w:rFonts w:ascii="Times New Roman" w:hAnsi="Times New Roman" w:cs="Times New Roman"/>
          <w:sz w:val="24"/>
          <w:szCs w:val="24"/>
        </w:rPr>
        <w:t xml:space="preserve">ниже </w:t>
      </w:r>
      <w:r w:rsidR="00F76A97" w:rsidRPr="002E4D54">
        <w:rPr>
          <w:rFonts w:ascii="Times New Roman" w:hAnsi="Times New Roman" w:cs="Times New Roman"/>
          <w:sz w:val="24"/>
          <w:szCs w:val="24"/>
        </w:rPr>
        <w:t>по течению от зон отдыха и купания людей.</w:t>
      </w:r>
    </w:p>
    <w:p w:rsidR="00F76A97" w:rsidRPr="002E4D54" w:rsidRDefault="00F76A97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Pr="002E4D54" w:rsidRDefault="00F76A97" w:rsidP="002E4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</w:t>
      </w:r>
      <w:r w:rsidR="00A74DAA" w:rsidRPr="002E4D54">
        <w:rPr>
          <w:rFonts w:ascii="Times New Roman" w:hAnsi="Times New Roman" w:cs="Times New Roman"/>
          <w:sz w:val="24"/>
          <w:szCs w:val="24"/>
        </w:rPr>
        <w:t xml:space="preserve"> (работника, умеющего плавать).</w:t>
      </w:r>
      <w:r w:rsidR="00A74DAA" w:rsidRPr="002E4D5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63FDE" w:rsidRPr="002E4D54" w:rsidRDefault="00663FDE" w:rsidP="002E4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2E4D54" w:rsidRDefault="0094120C" w:rsidP="002E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2E4D54" w:rsidRDefault="0094120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Информирование населения об ограничениях использования</w:t>
      </w:r>
    </w:p>
    <w:p w:rsidR="0094120C" w:rsidRPr="002E4D54" w:rsidRDefault="0094120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водных</w:t>
      </w:r>
      <w:proofErr w:type="gramEnd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объектов для личных</w:t>
      </w:r>
    </w:p>
    <w:p w:rsidR="0094120C" w:rsidRPr="002E4D54" w:rsidRDefault="0094120C" w:rsidP="002E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бытовых нужд</w:t>
      </w:r>
    </w:p>
    <w:p w:rsidR="0094120C" w:rsidRPr="002E4D54" w:rsidRDefault="0094120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2E4D54" w:rsidRDefault="0094120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2E4D54" w:rsidRDefault="0094120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2E4D54" w:rsidRDefault="0094120C" w:rsidP="002E4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физические лица обязаны незамедлительно информировать администрацию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</w:t>
      </w:r>
      <w:r w:rsidR="00C817F9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8(81375)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7F9"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66-134</w:t>
      </w:r>
      <w:r w:rsidRP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0C" w:rsidRPr="002E4D54" w:rsidRDefault="0094120C" w:rsidP="002E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6D3" w:rsidRPr="002E4D54" w:rsidRDefault="0094120C" w:rsidP="002E4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D1601" w:rsidRPr="002E4D5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свободного</w:t>
      </w:r>
      <w:r w:rsidR="0030431A" w:rsidRPr="002E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</w:t>
      </w:r>
      <w:r w:rsidR="00FD1601" w:rsidRPr="002E4D5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0431A" w:rsidRPr="002E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к водным объектам </w:t>
      </w:r>
      <w:r w:rsidR="00FD1601" w:rsidRPr="002E4D54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береговым полосам</w:t>
      </w:r>
    </w:p>
    <w:p w:rsidR="00457075" w:rsidRPr="002E4D54" w:rsidRDefault="003F068A" w:rsidP="002E4D54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4D54">
        <w:rPr>
          <w:rFonts w:ascii="Times New Roman" w:hAnsi="Times New Roman" w:cs="Times New Roman"/>
          <w:sz w:val="24"/>
          <w:szCs w:val="24"/>
        </w:rPr>
        <w:t xml:space="preserve">7.1. </w:t>
      </w:r>
      <w:r w:rsidR="00827520" w:rsidRPr="002E4D54">
        <w:rPr>
          <w:rFonts w:ascii="Times New Roman" w:hAnsi="Times New Roman" w:cs="Times New Roman"/>
          <w:sz w:val="24"/>
          <w:szCs w:val="24"/>
        </w:rPr>
        <w:t>С</w:t>
      </w:r>
      <w:r w:rsidR="0030431A" w:rsidRPr="002E4D54">
        <w:rPr>
          <w:rFonts w:ascii="Times New Roman" w:hAnsi="Times New Roman" w:cs="Times New Roman"/>
          <w:sz w:val="24"/>
          <w:szCs w:val="24"/>
        </w:rPr>
        <w:t>вободн</w:t>
      </w:r>
      <w:r w:rsidR="00827520" w:rsidRPr="002E4D54">
        <w:rPr>
          <w:rFonts w:ascii="Times New Roman" w:hAnsi="Times New Roman" w:cs="Times New Roman"/>
          <w:sz w:val="24"/>
          <w:szCs w:val="24"/>
        </w:rPr>
        <w:t>ый</w:t>
      </w:r>
      <w:r w:rsidR="0030431A" w:rsidRPr="002E4D54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 w:rsidR="0030431A" w:rsidRPr="002E4D54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водным объектам и их береговым полосам</w:t>
      </w:r>
      <w:r w:rsidR="00827520" w:rsidRPr="002E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обеспечивается </w:t>
      </w:r>
      <w:r w:rsidR="00457075" w:rsidRPr="002E4D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комисси</w:t>
      </w:r>
      <w:r w:rsidR="005C13AD" w:rsidRPr="002E4D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457075" w:rsidRPr="002E4D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обследованию водных объектов и их береговых полос</w:t>
      </w:r>
      <w:r w:rsidRPr="002E4D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- Комиссия)</w:t>
      </w:r>
      <w:r w:rsidR="00457075" w:rsidRPr="002E4D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F068A" w:rsidRPr="002E4D54" w:rsidRDefault="003F068A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7.2.</w:t>
      </w:r>
      <w:r w:rsidR="009A1D73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D73" w:rsidRPr="002E4D54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</w:t>
      </w:r>
      <w:r w:rsidRPr="002E4D54">
        <w:rPr>
          <w:rFonts w:ascii="Times New Roman" w:hAnsi="Times New Roman" w:cs="Times New Roman"/>
          <w:color w:val="000000"/>
          <w:sz w:val="24"/>
          <w:szCs w:val="24"/>
        </w:rPr>
        <w:t>титуцией Российской Федерации, ф</w:t>
      </w:r>
      <w:r w:rsidR="009A1D73"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законами, иными нормативными правовыми актами Российской Федерации, </w:t>
      </w:r>
      <w:r w:rsidRPr="002E4D54">
        <w:rPr>
          <w:rFonts w:ascii="Times New Roman" w:hAnsi="Times New Roman" w:cs="Times New Roman"/>
          <w:color w:val="000000"/>
          <w:sz w:val="24"/>
          <w:szCs w:val="24"/>
        </w:rPr>
        <w:t>областными законами и иными нормативными правовыми актами Ленинградской области и нормативными</w:t>
      </w:r>
      <w:r w:rsidR="009A1D73"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</w:p>
    <w:p w:rsidR="009A1D73" w:rsidRPr="002E4D54" w:rsidRDefault="009A1D73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2E4D54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(надзора), муниципального контроля</w:t>
      </w:r>
      <w:r w:rsidR="003F068A" w:rsidRPr="002E4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3C5" w:rsidRPr="002E4D54" w:rsidRDefault="00E53976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D54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D43D86" w:rsidRPr="002E4D54">
        <w:rPr>
          <w:rFonts w:ascii="Times New Roman" w:hAnsi="Times New Roman" w:cs="Times New Roman"/>
          <w:color w:val="000000"/>
          <w:sz w:val="24"/>
          <w:szCs w:val="24"/>
        </w:rPr>
        <w:t>В целях у</w:t>
      </w:r>
      <w:r w:rsidR="00D43D86" w:rsidRPr="002E4D54">
        <w:rPr>
          <w:rFonts w:ascii="Times New Roman" w:hAnsi="Times New Roman" w:cs="Times New Roman"/>
          <w:sz w:val="24"/>
          <w:szCs w:val="24"/>
        </w:rPr>
        <w:t>становление факта наличия или отсутствия</w:t>
      </w:r>
      <w:r w:rsidR="00D43D86" w:rsidRPr="002E4D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86" w:rsidRPr="002E4D54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2E4D5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86"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9C"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2 раза в год </w:t>
      </w:r>
      <w:r w:rsidR="00D43D86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3D86" w:rsidRPr="002E4D54">
        <w:rPr>
          <w:rFonts w:ascii="Times New Roman" w:hAnsi="Times New Roman" w:cs="Times New Roman"/>
          <w:color w:val="000000"/>
          <w:sz w:val="24"/>
          <w:szCs w:val="24"/>
        </w:rPr>
        <w:t>роводит обследование</w:t>
      </w:r>
      <w:r w:rsidR="00D43D86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водных объектов общего пользования и их береговых полос</w:t>
      </w:r>
    </w:p>
    <w:p w:rsidR="00D43D86" w:rsidRPr="002E4D54" w:rsidRDefault="0011729C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Такое обследование осуществляется с</w:t>
      </w:r>
      <w:r w:rsidR="007923C5" w:rsidRPr="002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5" w:rsidRPr="002E4D54">
        <w:rPr>
          <w:rFonts w:ascii="Times New Roman" w:hAnsi="Times New Roman" w:cs="Times New Roman"/>
          <w:sz w:val="24"/>
          <w:szCs w:val="24"/>
        </w:rPr>
        <w:t>фотофиксаци</w:t>
      </w:r>
      <w:r w:rsidRPr="002E4D54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2E4D54">
        <w:rPr>
          <w:rFonts w:ascii="Times New Roman" w:hAnsi="Times New Roman" w:cs="Times New Roman"/>
          <w:sz w:val="24"/>
          <w:szCs w:val="24"/>
        </w:rPr>
        <w:t>.</w:t>
      </w:r>
      <w:r w:rsidR="00D43D86"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D73" w:rsidRPr="002E4D54" w:rsidRDefault="005C13AD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D54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53976" w:rsidRPr="002E4D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1D73" w:rsidRPr="002E4D5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D376D3" w:rsidRPr="002E4D5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D73" w:rsidRPr="002E4D54">
        <w:rPr>
          <w:rFonts w:ascii="Times New Roman" w:hAnsi="Times New Roman" w:cs="Times New Roman"/>
          <w:sz w:val="24"/>
          <w:szCs w:val="24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2E4D54">
        <w:rPr>
          <w:rFonts w:ascii="Times New Roman" w:hAnsi="Times New Roman" w:cs="Times New Roman"/>
          <w:sz w:val="24"/>
          <w:szCs w:val="24"/>
        </w:rPr>
        <w:t xml:space="preserve"> </w:t>
      </w:r>
      <w:r w:rsidR="00C55C0F" w:rsidRPr="002E4D54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9A1D73" w:rsidRPr="002E4D54" w:rsidRDefault="009A1D73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2E4D54">
        <w:rPr>
          <w:rFonts w:ascii="Times New Roman" w:hAnsi="Times New Roman" w:cs="Times New Roman"/>
          <w:sz w:val="24"/>
          <w:szCs w:val="24"/>
        </w:rPr>
        <w:t>, а также предупреждать об ответственности, предусмотренной законодательством</w:t>
      </w:r>
      <w:r w:rsidRPr="002E4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73" w:rsidRPr="002E4D54" w:rsidRDefault="009A1D73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2E4D54">
        <w:rPr>
          <w:rFonts w:ascii="Times New Roman" w:hAnsi="Times New Roman" w:cs="Times New Roman"/>
          <w:sz w:val="24"/>
          <w:szCs w:val="24"/>
        </w:rPr>
        <w:t>ы</w:t>
      </w:r>
      <w:r w:rsidRPr="002E4D54">
        <w:rPr>
          <w:rFonts w:ascii="Times New Roman" w:hAnsi="Times New Roman" w:cs="Times New Roman"/>
          <w:sz w:val="24"/>
          <w:szCs w:val="24"/>
        </w:rPr>
        <w:t>, уполномоченны</w:t>
      </w:r>
      <w:r w:rsidR="00C55C0F" w:rsidRPr="002E4D54">
        <w:rPr>
          <w:rFonts w:ascii="Times New Roman" w:hAnsi="Times New Roman" w:cs="Times New Roman"/>
          <w:sz w:val="24"/>
          <w:szCs w:val="24"/>
        </w:rPr>
        <w:t>е</w:t>
      </w:r>
      <w:r w:rsidRPr="002E4D54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C55C0F" w:rsidRPr="002E4D54">
        <w:rPr>
          <w:rFonts w:ascii="Times New Roman" w:hAnsi="Times New Roman" w:cs="Times New Roman"/>
          <w:sz w:val="24"/>
          <w:szCs w:val="24"/>
        </w:rPr>
        <w:t>контрольно-надзорной деятельности, прокуратуру</w:t>
      </w:r>
      <w:r w:rsidRPr="002E4D54">
        <w:rPr>
          <w:rFonts w:ascii="Times New Roman" w:hAnsi="Times New Roman" w:cs="Times New Roman"/>
          <w:sz w:val="24"/>
          <w:szCs w:val="24"/>
        </w:rPr>
        <w:t>.</w:t>
      </w:r>
    </w:p>
    <w:p w:rsidR="009A1D73" w:rsidRPr="002E4D54" w:rsidRDefault="00FD43E8" w:rsidP="002E4D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A1D73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A1D73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. Результаты работы Комиссии оформляются актом обследования водны</w:t>
      </w:r>
      <w:r w:rsidR="008D7FA1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х объектов</w:t>
      </w:r>
      <w:r w:rsidR="009A1D73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пользования и их береговы</w:t>
      </w:r>
      <w:r w:rsidR="008D7FA1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х полос</w:t>
      </w:r>
      <w:r w:rsidR="009A1D73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один из которых представляется главе администрации </w:t>
      </w:r>
      <w:r w:rsidR="00C817F9"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="009A1D73" w:rsidRPr="002E4D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A588F" w:rsidRPr="002E4D54" w:rsidRDefault="008A588F" w:rsidP="002E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8F" w:rsidRPr="002E4D54" w:rsidRDefault="008A588F" w:rsidP="002E4D54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0431A" w:rsidRPr="002E4D54" w:rsidRDefault="0030431A" w:rsidP="002E4D54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27520" w:rsidRPr="002E4D54">
        <w:rPr>
          <w:rFonts w:ascii="Times New Roman" w:hAnsi="Times New Roman" w:cs="Times New Roman"/>
          <w:sz w:val="24"/>
          <w:szCs w:val="24"/>
        </w:rPr>
        <w:t>2</w:t>
      </w:r>
    </w:p>
    <w:p w:rsidR="0030431A" w:rsidRPr="002E4D54" w:rsidRDefault="0030431A" w:rsidP="002E4D54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4D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4D5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0431A" w:rsidRPr="002E4D54" w:rsidRDefault="0030431A" w:rsidP="002E4D54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0431A" w:rsidRPr="002E4D54" w:rsidRDefault="0030431A" w:rsidP="002E4D54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4D54">
        <w:rPr>
          <w:rFonts w:ascii="Times New Roman" w:hAnsi="Times New Roman" w:cs="Times New Roman"/>
          <w:sz w:val="24"/>
          <w:szCs w:val="24"/>
        </w:rPr>
        <w:t xml:space="preserve"> </w:t>
      </w:r>
      <w:r w:rsidR="00C817F9" w:rsidRPr="002E4D54">
        <w:rPr>
          <w:rFonts w:ascii="Times New Roman" w:hAnsi="Times New Roman" w:cs="Times New Roman"/>
          <w:sz w:val="24"/>
          <w:szCs w:val="24"/>
        </w:rPr>
        <w:t>28.04.2022</w:t>
      </w:r>
      <w:r w:rsidRPr="002E4D54">
        <w:rPr>
          <w:rFonts w:ascii="Times New Roman" w:hAnsi="Times New Roman" w:cs="Times New Roman"/>
          <w:sz w:val="24"/>
          <w:szCs w:val="24"/>
        </w:rPr>
        <w:t xml:space="preserve"> № </w:t>
      </w:r>
      <w:r w:rsidR="00C817F9" w:rsidRPr="002E4D54">
        <w:rPr>
          <w:rFonts w:ascii="Times New Roman" w:hAnsi="Times New Roman" w:cs="Times New Roman"/>
          <w:sz w:val="24"/>
          <w:szCs w:val="24"/>
        </w:rPr>
        <w:t>53</w:t>
      </w:r>
    </w:p>
    <w:p w:rsidR="0030431A" w:rsidRPr="002E4D54" w:rsidRDefault="0030431A" w:rsidP="002E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1A" w:rsidRPr="002E4D54" w:rsidRDefault="0030431A" w:rsidP="002E4D5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2E4D5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C817F9" w:rsidRPr="002E4D54" w:rsidRDefault="0030431A" w:rsidP="002E4D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2E4D5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комиссии</w:t>
      </w:r>
      <w:proofErr w:type="gramEnd"/>
      <w:r w:rsidRPr="002E4D5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по обследованию</w:t>
      </w:r>
      <w:r w:rsidRPr="002E4D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2E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D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0431A" w:rsidRPr="002E4D54" w:rsidRDefault="00C817F9" w:rsidP="002E4D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</w:p>
    <w:p w:rsidR="0030431A" w:rsidRPr="002E4D54" w:rsidRDefault="0030431A" w:rsidP="002E4D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987"/>
        <w:gridCol w:w="2564"/>
        <w:gridCol w:w="3691"/>
      </w:tblGrid>
      <w:tr w:rsidR="0030431A" w:rsidRPr="002E4D54" w:rsidTr="002E4D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в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0431A" w:rsidRPr="002E4D54" w:rsidTr="002E4D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431A" w:rsidRPr="002E4D54" w:rsidTr="002E4D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А.С. Жадан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0431A" w:rsidRPr="002E4D54" w:rsidTr="002E4D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О.А. Семенов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30431A" w:rsidRPr="002E4D54" w:rsidTr="002E4D5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Ю.Ю. Сорокина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30431A" w:rsidRPr="002E4D54" w:rsidTr="002E4D54">
        <w:trPr>
          <w:trHeight w:val="7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A" w:rsidRPr="002E4D54" w:rsidRDefault="0030431A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4D54" w:rsidRDefault="0030431A" w:rsidP="002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C817F9" w:rsidP="002E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Е.В. Синицына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4D54" w:rsidRDefault="002E4D54" w:rsidP="002E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4D5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2E4D54">
      <w:headerReference w:type="default" r:id="rId18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0D" w:rsidRDefault="00DC470D" w:rsidP="00A86764">
      <w:pPr>
        <w:spacing w:after="0" w:line="240" w:lineRule="auto"/>
      </w:pPr>
      <w:r>
        <w:separator/>
      </w:r>
    </w:p>
  </w:endnote>
  <w:endnote w:type="continuationSeparator" w:id="0">
    <w:p w:rsidR="00DC470D" w:rsidRDefault="00DC470D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0D" w:rsidRDefault="00DC470D" w:rsidP="00A86764">
      <w:pPr>
        <w:spacing w:after="0" w:line="240" w:lineRule="auto"/>
      </w:pPr>
      <w:r>
        <w:separator/>
      </w:r>
    </w:p>
  </w:footnote>
  <w:footnote w:type="continuationSeparator" w:id="0">
    <w:p w:rsidR="00DC470D" w:rsidRDefault="00DC470D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596293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2E4D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E4D54"/>
    <w:rsid w:val="002F4125"/>
    <w:rsid w:val="0030431A"/>
    <w:rsid w:val="0037195D"/>
    <w:rsid w:val="003F068A"/>
    <w:rsid w:val="003F10FC"/>
    <w:rsid w:val="004031E5"/>
    <w:rsid w:val="00421A48"/>
    <w:rsid w:val="0044380D"/>
    <w:rsid w:val="00456BF2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A6E05"/>
    <w:rsid w:val="008B352C"/>
    <w:rsid w:val="008D7FA1"/>
    <w:rsid w:val="008F3114"/>
    <w:rsid w:val="00915217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B921C1"/>
    <w:rsid w:val="00B95703"/>
    <w:rsid w:val="00B977F3"/>
    <w:rsid w:val="00BB48E7"/>
    <w:rsid w:val="00BC312C"/>
    <w:rsid w:val="00C105EF"/>
    <w:rsid w:val="00C55C0F"/>
    <w:rsid w:val="00C66876"/>
    <w:rsid w:val="00C817F9"/>
    <w:rsid w:val="00D376D3"/>
    <w:rsid w:val="00D43D86"/>
    <w:rsid w:val="00D60709"/>
    <w:rsid w:val="00DA27CE"/>
    <w:rsid w:val="00DA78A2"/>
    <w:rsid w:val="00DB45E1"/>
    <w:rsid w:val="00DC470D"/>
    <w:rsid w:val="00DC7404"/>
    <w:rsid w:val="00DC7B09"/>
    <w:rsid w:val="00DF4026"/>
    <w:rsid w:val="00E53976"/>
    <w:rsid w:val="00E62734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BC9D5-48DB-4D33-8159-7638DC3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RePack by Diakov</cp:lastModifiedBy>
  <cp:revision>3</cp:revision>
  <cp:lastPrinted>2022-06-24T13:28:00Z</cp:lastPrinted>
  <dcterms:created xsi:type="dcterms:W3CDTF">2022-06-24T13:15:00Z</dcterms:created>
  <dcterms:modified xsi:type="dcterms:W3CDTF">2022-06-24T13:29:00Z</dcterms:modified>
</cp:coreProperties>
</file>