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541D" w:rsidRPr="00D30250" w:rsidRDefault="00F0541D" w:rsidP="00354F04">
      <w:pPr>
        <w:widowControl w:val="0"/>
        <w:suppressAutoHyphens w:val="0"/>
        <w:jc w:val="right"/>
        <w:rPr>
          <w:rFonts w:cs="Times New Roman"/>
          <w:b/>
          <w:lang w:val="en-US" w:eastAsia="ru-RU"/>
        </w:rPr>
      </w:pPr>
      <w:bookmarkStart w:id="0" w:name="_Toc165887577"/>
    </w:p>
    <w:p w:rsidR="00F0541D" w:rsidRDefault="00F0541D" w:rsidP="00354F04">
      <w:pPr>
        <w:widowControl w:val="0"/>
        <w:suppressAutoHyphens w:val="0"/>
        <w:jc w:val="right"/>
        <w:rPr>
          <w:rFonts w:cs="Times New Roman"/>
          <w:b/>
          <w:lang w:eastAsia="ru-RU"/>
        </w:rPr>
      </w:pPr>
    </w:p>
    <w:p w:rsidR="00F0541D" w:rsidRPr="00F0541D" w:rsidRDefault="00F0541D" w:rsidP="00F0541D">
      <w:pPr>
        <w:suppressAutoHyphens w:val="0"/>
        <w:spacing w:line="276" w:lineRule="auto"/>
        <w:jc w:val="center"/>
        <w:rPr>
          <w:rFonts w:cs="Times New Roman"/>
          <w:b/>
          <w:sz w:val="32"/>
          <w:szCs w:val="32"/>
          <w:lang w:eastAsia="ru-RU"/>
        </w:rPr>
      </w:pPr>
      <w:r w:rsidRPr="00F0541D">
        <w:rPr>
          <w:rFonts w:cs="Times New Roman"/>
          <w:b/>
          <w:sz w:val="32"/>
          <w:szCs w:val="32"/>
          <w:lang w:eastAsia="ru-RU"/>
        </w:rPr>
        <w:t xml:space="preserve">Администрация муниципального образования </w:t>
      </w:r>
    </w:p>
    <w:p w:rsidR="00F0541D" w:rsidRDefault="00164448" w:rsidP="00F0541D">
      <w:pPr>
        <w:pStyle w:val="afa"/>
        <w:jc w:val="center"/>
      </w:pPr>
      <w:r>
        <w:rPr>
          <w:rFonts w:cs="Times New Roman"/>
          <w:b/>
          <w:sz w:val="32"/>
          <w:szCs w:val="32"/>
          <w:lang w:eastAsia="ru-RU"/>
        </w:rPr>
        <w:t>Нежновское</w:t>
      </w:r>
      <w:r w:rsidR="00F0541D" w:rsidRPr="00F0541D">
        <w:rPr>
          <w:rFonts w:cs="Times New Roman"/>
          <w:b/>
          <w:sz w:val="32"/>
          <w:szCs w:val="32"/>
          <w:lang w:eastAsia="ru-RU"/>
        </w:rPr>
        <w:t xml:space="preserve"> сельское  поселение</w:t>
      </w:r>
    </w:p>
    <w:p w:rsidR="00F0541D" w:rsidRDefault="00F0541D" w:rsidP="00354F04">
      <w:pPr>
        <w:widowControl w:val="0"/>
        <w:suppressAutoHyphens w:val="0"/>
        <w:jc w:val="right"/>
        <w:rPr>
          <w:rFonts w:cs="Times New Roman"/>
          <w:b/>
          <w:lang w:eastAsia="ru-RU"/>
        </w:rPr>
      </w:pPr>
    </w:p>
    <w:p w:rsidR="00F0541D" w:rsidRDefault="00F0541D" w:rsidP="00354F04">
      <w:pPr>
        <w:widowControl w:val="0"/>
        <w:suppressAutoHyphens w:val="0"/>
        <w:jc w:val="right"/>
        <w:rPr>
          <w:rFonts w:cs="Times New Roman"/>
          <w:b/>
          <w:lang w:eastAsia="ru-RU"/>
        </w:rPr>
      </w:pPr>
    </w:p>
    <w:p w:rsidR="00F0541D" w:rsidRDefault="00F0541D" w:rsidP="00354F04">
      <w:pPr>
        <w:widowControl w:val="0"/>
        <w:suppressAutoHyphens w:val="0"/>
        <w:jc w:val="right"/>
        <w:rPr>
          <w:rFonts w:cs="Times New Roman"/>
          <w:b/>
          <w:lang w:eastAsia="ru-RU"/>
        </w:rPr>
      </w:pPr>
    </w:p>
    <w:p w:rsidR="008F6A59" w:rsidRPr="00354F04" w:rsidRDefault="008F6A59" w:rsidP="00354F04">
      <w:pPr>
        <w:widowControl w:val="0"/>
        <w:suppressAutoHyphens w:val="0"/>
        <w:jc w:val="right"/>
        <w:rPr>
          <w:rFonts w:cs="Times New Roman"/>
          <w:b/>
          <w:lang w:eastAsia="ru-RU"/>
        </w:rPr>
      </w:pPr>
      <w:r w:rsidRPr="00354F04">
        <w:rPr>
          <w:rFonts w:cs="Times New Roman"/>
          <w:b/>
          <w:lang w:eastAsia="ru-RU"/>
        </w:rPr>
        <w:t>«УТВЕРЖДАЮ»</w:t>
      </w:r>
    </w:p>
    <w:p w:rsidR="00F0541D" w:rsidRPr="00F0541D" w:rsidRDefault="00EA1A2E" w:rsidP="00F0541D">
      <w:pPr>
        <w:widowControl w:val="0"/>
        <w:suppressAutoHyphens w:val="0"/>
        <w:jc w:val="right"/>
        <w:rPr>
          <w:rFonts w:cs="Times New Roman"/>
          <w:b/>
          <w:lang w:eastAsia="ru-RU"/>
        </w:rPr>
      </w:pPr>
      <w:r>
        <w:rPr>
          <w:rFonts w:cs="Times New Roman"/>
          <w:b/>
          <w:lang w:eastAsia="ru-RU"/>
        </w:rPr>
        <w:t xml:space="preserve"> Глава</w:t>
      </w:r>
      <w:r w:rsidR="00164448">
        <w:rPr>
          <w:rFonts w:cs="Times New Roman"/>
          <w:b/>
          <w:lang w:eastAsia="ru-RU"/>
        </w:rPr>
        <w:t xml:space="preserve"> </w:t>
      </w:r>
      <w:r w:rsidR="00F0541D" w:rsidRPr="00F0541D">
        <w:rPr>
          <w:rFonts w:cs="Times New Roman"/>
          <w:b/>
          <w:lang w:eastAsia="ru-RU"/>
        </w:rPr>
        <w:t xml:space="preserve">администрации </w:t>
      </w:r>
    </w:p>
    <w:p w:rsidR="008F6A59" w:rsidRPr="00354F04" w:rsidRDefault="00F0541D" w:rsidP="00F0541D">
      <w:pPr>
        <w:widowControl w:val="0"/>
        <w:suppressAutoHyphens w:val="0"/>
        <w:jc w:val="right"/>
        <w:rPr>
          <w:rFonts w:cs="Times New Roman"/>
          <w:lang w:eastAsia="ru-RU"/>
        </w:rPr>
      </w:pPr>
      <w:r w:rsidRPr="00F0541D">
        <w:rPr>
          <w:rFonts w:cs="Times New Roman"/>
          <w:b/>
          <w:lang w:eastAsia="ru-RU"/>
        </w:rPr>
        <w:t>__________________</w:t>
      </w:r>
      <w:r w:rsidR="00164448">
        <w:rPr>
          <w:rFonts w:cs="Times New Roman"/>
          <w:b/>
          <w:lang w:eastAsia="ru-RU"/>
        </w:rPr>
        <w:t>Т.Д.Шеренговская</w:t>
      </w:r>
    </w:p>
    <w:p w:rsidR="008F6A59" w:rsidRPr="00354F04" w:rsidRDefault="008F6A59" w:rsidP="00354F04">
      <w:pPr>
        <w:suppressAutoHyphens w:val="0"/>
        <w:ind w:left="5103"/>
        <w:jc w:val="right"/>
        <w:rPr>
          <w:rFonts w:cs="Times New Roman"/>
          <w:lang w:eastAsia="ru-RU"/>
        </w:rPr>
      </w:pPr>
    </w:p>
    <w:p w:rsidR="008F6A59" w:rsidRPr="00D026B7" w:rsidRDefault="008F6A59" w:rsidP="00D026B7">
      <w:pPr>
        <w:tabs>
          <w:tab w:val="left" w:pos="5921"/>
        </w:tabs>
        <w:ind w:left="-567" w:right="-284"/>
        <w:rPr>
          <w:rFonts w:cs="Times New Roman"/>
        </w:rPr>
      </w:pPr>
    </w:p>
    <w:p w:rsidR="008F6A59" w:rsidRDefault="008F6A59" w:rsidP="00D026B7">
      <w:pPr>
        <w:tabs>
          <w:tab w:val="left" w:pos="5921"/>
        </w:tabs>
        <w:ind w:left="-567" w:right="-284"/>
        <w:rPr>
          <w:rFonts w:cs="Times New Roman"/>
          <w:b/>
        </w:rPr>
      </w:pPr>
    </w:p>
    <w:p w:rsidR="008F6A59" w:rsidRDefault="008F6A59" w:rsidP="00D026B7">
      <w:pPr>
        <w:tabs>
          <w:tab w:val="left" w:pos="5921"/>
        </w:tabs>
        <w:ind w:left="-567" w:right="-284"/>
        <w:rPr>
          <w:rFonts w:cs="Times New Roman"/>
          <w:b/>
        </w:rPr>
      </w:pPr>
    </w:p>
    <w:p w:rsidR="008F6A59" w:rsidRDefault="008F6A59" w:rsidP="00D026B7">
      <w:pPr>
        <w:tabs>
          <w:tab w:val="left" w:pos="5921"/>
        </w:tabs>
        <w:ind w:left="-567" w:right="-284"/>
        <w:rPr>
          <w:rFonts w:cs="Times New Roman"/>
          <w:b/>
        </w:rPr>
      </w:pPr>
    </w:p>
    <w:p w:rsidR="008F6A59" w:rsidRPr="00D026B7" w:rsidRDefault="008F6A59" w:rsidP="00D026B7">
      <w:pPr>
        <w:tabs>
          <w:tab w:val="left" w:pos="5921"/>
        </w:tabs>
        <w:ind w:left="-567" w:right="-284"/>
        <w:rPr>
          <w:rFonts w:cs="Times New Roman"/>
          <w:b/>
        </w:rPr>
      </w:pPr>
    </w:p>
    <w:p w:rsidR="008F6A59" w:rsidRPr="007407F4" w:rsidRDefault="008F6A59" w:rsidP="00D026B7">
      <w:pPr>
        <w:tabs>
          <w:tab w:val="left" w:pos="5921"/>
        </w:tabs>
        <w:ind w:left="-567" w:right="-284"/>
        <w:rPr>
          <w:rFonts w:cs="Times New Roman"/>
          <w:b/>
          <w:color w:val="FF0000"/>
          <w:sz w:val="28"/>
          <w:szCs w:val="28"/>
        </w:rPr>
      </w:pPr>
    </w:p>
    <w:p w:rsidR="008F6A59" w:rsidRPr="00260242" w:rsidRDefault="008F6A59" w:rsidP="00D026B7">
      <w:pPr>
        <w:tabs>
          <w:tab w:val="left" w:pos="5921"/>
        </w:tabs>
        <w:ind w:left="-567" w:right="-284"/>
        <w:jc w:val="center"/>
        <w:rPr>
          <w:rFonts w:cs="Times New Roman"/>
          <w:b/>
          <w:bCs/>
          <w:caps/>
          <w:sz w:val="28"/>
          <w:szCs w:val="28"/>
        </w:rPr>
      </w:pPr>
      <w:r w:rsidRPr="00260242">
        <w:rPr>
          <w:rFonts w:cs="Times New Roman"/>
          <w:b/>
          <w:bCs/>
          <w:caps/>
          <w:sz w:val="28"/>
          <w:szCs w:val="28"/>
        </w:rPr>
        <w:t xml:space="preserve">ДОКУМЕНТАЦИЯ </w:t>
      </w:r>
    </w:p>
    <w:p w:rsidR="008F6A59" w:rsidRPr="00260242" w:rsidRDefault="008F6A59" w:rsidP="00354F04">
      <w:pPr>
        <w:tabs>
          <w:tab w:val="left" w:pos="5921"/>
        </w:tabs>
        <w:ind w:left="-567" w:right="-284"/>
        <w:jc w:val="center"/>
        <w:rPr>
          <w:b/>
          <w:caps/>
          <w:sz w:val="28"/>
          <w:szCs w:val="28"/>
        </w:rPr>
      </w:pPr>
      <w:r w:rsidRPr="00260242">
        <w:rPr>
          <w:rFonts w:cs="Times New Roman"/>
          <w:b/>
          <w:bCs/>
          <w:caps/>
          <w:sz w:val="28"/>
          <w:szCs w:val="28"/>
        </w:rPr>
        <w:t xml:space="preserve">об </w:t>
      </w:r>
      <w:r w:rsidRPr="00260242">
        <w:rPr>
          <w:rFonts w:cs="Times New Roman"/>
          <w:b/>
          <w:caps/>
          <w:sz w:val="28"/>
          <w:szCs w:val="28"/>
        </w:rPr>
        <w:t xml:space="preserve">аукционе в электронной форме </w:t>
      </w:r>
      <w:r w:rsidRPr="00260242">
        <w:rPr>
          <w:b/>
          <w:caps/>
          <w:sz w:val="28"/>
          <w:szCs w:val="28"/>
        </w:rPr>
        <w:t xml:space="preserve"> на право заключения  </w:t>
      </w:r>
    </w:p>
    <w:p w:rsidR="008F6A59" w:rsidRPr="00260242" w:rsidRDefault="008F6A59" w:rsidP="00D026B7">
      <w:pPr>
        <w:pStyle w:val="2b"/>
        <w:tabs>
          <w:tab w:val="left" w:pos="5921"/>
        </w:tabs>
        <w:ind w:left="-567" w:right="-284"/>
        <w:jc w:val="center"/>
        <w:rPr>
          <w:b/>
          <w:caps/>
        </w:rPr>
      </w:pPr>
      <w:r w:rsidRPr="00260242">
        <w:rPr>
          <w:b/>
          <w:caps/>
        </w:rPr>
        <w:t xml:space="preserve">муниципального контракта </w:t>
      </w:r>
      <w:r w:rsidR="00F0541D" w:rsidRPr="00260242">
        <w:rPr>
          <w:b/>
          <w:caps/>
        </w:rPr>
        <w:t>на</w:t>
      </w:r>
    </w:p>
    <w:p w:rsidR="00260242" w:rsidRDefault="00260242" w:rsidP="007407F4">
      <w:pPr>
        <w:tabs>
          <w:tab w:val="left" w:pos="0"/>
        </w:tabs>
        <w:suppressAutoHyphens w:val="0"/>
        <w:jc w:val="center"/>
        <w:rPr>
          <w:rFonts w:cs="Times New Roman"/>
          <w:b/>
          <w:sz w:val="28"/>
          <w:szCs w:val="28"/>
        </w:rPr>
      </w:pPr>
      <w:r>
        <w:rPr>
          <w:rFonts w:cs="Times New Roman"/>
          <w:b/>
          <w:sz w:val="28"/>
          <w:szCs w:val="28"/>
        </w:rPr>
        <w:t>выполнение работ по ремонту</w:t>
      </w:r>
      <w:r w:rsidR="006D5BF1">
        <w:rPr>
          <w:rFonts w:cs="Times New Roman"/>
          <w:b/>
          <w:sz w:val="28"/>
          <w:szCs w:val="28"/>
        </w:rPr>
        <w:t xml:space="preserve"> щебеночного покрытия</w:t>
      </w:r>
    </w:p>
    <w:p w:rsidR="008F6A59" w:rsidRPr="00260242" w:rsidRDefault="00260242" w:rsidP="007407F4">
      <w:pPr>
        <w:tabs>
          <w:tab w:val="left" w:pos="0"/>
        </w:tabs>
        <w:suppressAutoHyphens w:val="0"/>
        <w:jc w:val="center"/>
        <w:rPr>
          <w:rFonts w:cs="Times New Roman"/>
          <w:color w:val="000000"/>
          <w:sz w:val="28"/>
          <w:szCs w:val="28"/>
        </w:rPr>
      </w:pPr>
      <w:r>
        <w:rPr>
          <w:rFonts w:cs="Times New Roman"/>
          <w:b/>
          <w:sz w:val="28"/>
          <w:szCs w:val="28"/>
        </w:rPr>
        <w:t>а</w:t>
      </w:r>
      <w:r w:rsidR="007407F4" w:rsidRPr="00260242">
        <w:rPr>
          <w:rFonts w:cs="Times New Roman"/>
          <w:b/>
          <w:sz w:val="28"/>
          <w:szCs w:val="28"/>
        </w:rPr>
        <w:t>втомо</w:t>
      </w:r>
      <w:r w:rsidR="00164448">
        <w:rPr>
          <w:rFonts w:cs="Times New Roman"/>
          <w:b/>
          <w:sz w:val="28"/>
          <w:szCs w:val="28"/>
        </w:rPr>
        <w:t xml:space="preserve">бильной дороги </w:t>
      </w:r>
      <w:r w:rsidR="007407F4" w:rsidRPr="00260242">
        <w:rPr>
          <w:rFonts w:cs="Times New Roman"/>
          <w:b/>
          <w:sz w:val="28"/>
          <w:szCs w:val="28"/>
        </w:rPr>
        <w:t xml:space="preserve"> общего пользования </w:t>
      </w:r>
      <w:r w:rsidR="001016F7">
        <w:rPr>
          <w:rFonts w:cs="Times New Roman"/>
          <w:b/>
          <w:sz w:val="28"/>
          <w:szCs w:val="28"/>
        </w:rPr>
        <w:t xml:space="preserve"> местного</w:t>
      </w:r>
      <w:r w:rsidR="00164448">
        <w:rPr>
          <w:rFonts w:cs="Times New Roman"/>
          <w:b/>
          <w:sz w:val="28"/>
          <w:szCs w:val="28"/>
        </w:rPr>
        <w:t xml:space="preserve"> значения </w:t>
      </w:r>
      <w:r w:rsidR="007407F4" w:rsidRPr="00260242">
        <w:rPr>
          <w:rFonts w:cs="Times New Roman"/>
          <w:b/>
          <w:sz w:val="28"/>
          <w:szCs w:val="28"/>
        </w:rPr>
        <w:t>по адр</w:t>
      </w:r>
      <w:r w:rsidR="00164448">
        <w:rPr>
          <w:rFonts w:cs="Times New Roman"/>
          <w:b/>
          <w:sz w:val="28"/>
          <w:szCs w:val="28"/>
        </w:rPr>
        <w:t>есу: Ленинградская область, Кингисеппский</w:t>
      </w:r>
      <w:r w:rsidR="00AA22EC">
        <w:rPr>
          <w:rFonts w:cs="Times New Roman"/>
          <w:b/>
          <w:sz w:val="28"/>
          <w:szCs w:val="28"/>
        </w:rPr>
        <w:t xml:space="preserve"> рай</w:t>
      </w:r>
      <w:r w:rsidR="00415A3D">
        <w:rPr>
          <w:rFonts w:cs="Times New Roman"/>
          <w:b/>
          <w:sz w:val="28"/>
          <w:szCs w:val="28"/>
        </w:rPr>
        <w:t xml:space="preserve">он, дер. </w:t>
      </w:r>
      <w:r w:rsidR="00EF1467">
        <w:rPr>
          <w:rFonts w:cs="Times New Roman"/>
          <w:b/>
          <w:sz w:val="28"/>
          <w:szCs w:val="28"/>
        </w:rPr>
        <w:t>Иципино</w:t>
      </w:r>
    </w:p>
    <w:p w:rsidR="008F6A59" w:rsidRPr="00260242" w:rsidRDefault="008F6A59" w:rsidP="00D026B7">
      <w:pPr>
        <w:ind w:left="-567" w:right="-284"/>
        <w:rPr>
          <w:rFonts w:cs="Times New Roman"/>
          <w:color w:val="000000"/>
          <w:sz w:val="28"/>
          <w:szCs w:val="28"/>
        </w:rPr>
      </w:pPr>
    </w:p>
    <w:p w:rsidR="008F6A59" w:rsidRPr="00260242" w:rsidRDefault="008F6A59" w:rsidP="00D026B7">
      <w:pPr>
        <w:ind w:left="-567" w:right="-284"/>
        <w:rPr>
          <w:rFonts w:cs="Times New Roman"/>
          <w:color w:val="000000"/>
          <w:sz w:val="28"/>
          <w:szCs w:val="28"/>
        </w:rPr>
      </w:pPr>
    </w:p>
    <w:p w:rsidR="008F6A59" w:rsidRPr="00D026B7" w:rsidRDefault="008F6A59" w:rsidP="00D026B7">
      <w:pPr>
        <w:ind w:left="-567" w:right="-284"/>
        <w:rPr>
          <w:rFonts w:cs="Times New Roman"/>
          <w:color w:val="000000"/>
        </w:rPr>
      </w:pPr>
    </w:p>
    <w:p w:rsidR="008F6A59" w:rsidRPr="00D026B7" w:rsidRDefault="008F6A59" w:rsidP="00D026B7">
      <w:pPr>
        <w:ind w:left="-567" w:right="-284"/>
        <w:rPr>
          <w:rFonts w:cs="Times New Roman"/>
          <w:color w:val="000000"/>
        </w:rPr>
      </w:pPr>
    </w:p>
    <w:p w:rsidR="008F6A59" w:rsidRPr="00D026B7" w:rsidRDefault="008F6A59" w:rsidP="00D026B7">
      <w:pPr>
        <w:ind w:left="-567" w:right="-284"/>
        <w:rPr>
          <w:rFonts w:cs="Times New Roman"/>
          <w:color w:val="000000"/>
        </w:rPr>
      </w:pPr>
    </w:p>
    <w:p w:rsidR="008F6A59" w:rsidRPr="00D026B7" w:rsidRDefault="008F6A59" w:rsidP="00D026B7">
      <w:pPr>
        <w:ind w:left="-567" w:right="-284"/>
        <w:rPr>
          <w:rFonts w:cs="Times New Roman"/>
          <w:color w:val="000000"/>
        </w:rPr>
      </w:pPr>
    </w:p>
    <w:p w:rsidR="008F6A59" w:rsidRPr="00D026B7" w:rsidRDefault="008F6A59" w:rsidP="00D026B7">
      <w:pPr>
        <w:ind w:left="-567" w:right="-284"/>
        <w:rPr>
          <w:rFonts w:cs="Times New Roman"/>
          <w:color w:val="000000"/>
        </w:rPr>
      </w:pPr>
    </w:p>
    <w:p w:rsidR="008F6A59" w:rsidRPr="00D026B7" w:rsidRDefault="008F6A59" w:rsidP="00D026B7">
      <w:pPr>
        <w:ind w:left="-567" w:right="-284"/>
        <w:rPr>
          <w:rFonts w:cs="Times New Roman"/>
          <w:color w:val="000000"/>
        </w:rPr>
      </w:pPr>
    </w:p>
    <w:p w:rsidR="008F6A59" w:rsidRPr="00D026B7" w:rsidRDefault="008F6A59" w:rsidP="00D026B7">
      <w:pPr>
        <w:ind w:left="-567" w:right="-284"/>
        <w:rPr>
          <w:rFonts w:cs="Times New Roman"/>
          <w:color w:val="000000"/>
        </w:rPr>
      </w:pPr>
    </w:p>
    <w:p w:rsidR="008F6A59" w:rsidRPr="00D026B7" w:rsidRDefault="008F6A59" w:rsidP="00D026B7">
      <w:pPr>
        <w:ind w:left="-567" w:right="-284"/>
        <w:rPr>
          <w:rFonts w:cs="Times New Roman"/>
          <w:color w:val="000000"/>
        </w:rPr>
      </w:pPr>
    </w:p>
    <w:p w:rsidR="008F6A59" w:rsidRPr="00D026B7" w:rsidRDefault="008F6A59" w:rsidP="00D026B7">
      <w:pPr>
        <w:ind w:left="-567" w:right="-284"/>
        <w:rPr>
          <w:rFonts w:cs="Times New Roman"/>
          <w:color w:val="000000"/>
        </w:rPr>
      </w:pPr>
    </w:p>
    <w:p w:rsidR="008F6A59" w:rsidRPr="005B7FF3" w:rsidRDefault="008F6A59" w:rsidP="00D026B7">
      <w:pPr>
        <w:ind w:left="-567" w:right="-284"/>
        <w:rPr>
          <w:rFonts w:cs="Times New Roman"/>
          <w:color w:val="000000"/>
          <w:sz w:val="28"/>
          <w:szCs w:val="28"/>
        </w:rPr>
      </w:pPr>
    </w:p>
    <w:p w:rsidR="008F6A59" w:rsidRPr="005B7FF3" w:rsidRDefault="00164448" w:rsidP="00D026B7">
      <w:pPr>
        <w:tabs>
          <w:tab w:val="left" w:pos="5921"/>
        </w:tabs>
        <w:ind w:left="-567" w:right="-284"/>
        <w:jc w:val="center"/>
        <w:rPr>
          <w:rFonts w:cs="Times New Roman"/>
          <w:b/>
          <w:sz w:val="28"/>
          <w:szCs w:val="28"/>
        </w:rPr>
      </w:pPr>
      <w:r>
        <w:rPr>
          <w:rFonts w:cs="Times New Roman"/>
          <w:b/>
          <w:sz w:val="28"/>
          <w:szCs w:val="28"/>
        </w:rPr>
        <w:t>Нежново</w:t>
      </w:r>
    </w:p>
    <w:p w:rsidR="008F6A59" w:rsidRPr="005B7FF3" w:rsidRDefault="00AA22EC" w:rsidP="00D026B7">
      <w:pPr>
        <w:tabs>
          <w:tab w:val="left" w:pos="5921"/>
        </w:tabs>
        <w:ind w:left="-567" w:right="-284"/>
        <w:jc w:val="center"/>
        <w:rPr>
          <w:rFonts w:cs="Times New Roman"/>
          <w:b/>
          <w:sz w:val="28"/>
          <w:szCs w:val="28"/>
        </w:rPr>
      </w:pPr>
      <w:r>
        <w:rPr>
          <w:rFonts w:cs="Times New Roman"/>
          <w:b/>
          <w:sz w:val="28"/>
          <w:szCs w:val="28"/>
        </w:rPr>
        <w:t>2015</w:t>
      </w:r>
      <w:r w:rsidR="008F6A59" w:rsidRPr="005B7FF3">
        <w:rPr>
          <w:rFonts w:cs="Times New Roman"/>
          <w:b/>
          <w:sz w:val="28"/>
          <w:szCs w:val="28"/>
        </w:rPr>
        <w:t xml:space="preserve"> г.  </w:t>
      </w:r>
    </w:p>
    <w:p w:rsidR="008F6A59" w:rsidRPr="00D026B7" w:rsidRDefault="008F6A59" w:rsidP="00D026B7">
      <w:pPr>
        <w:jc w:val="center"/>
        <w:rPr>
          <w:rFonts w:cs="Times New Roman"/>
          <w:b/>
          <w:bCs/>
        </w:rPr>
      </w:pPr>
    </w:p>
    <w:p w:rsidR="008F6A59" w:rsidRPr="00D026B7" w:rsidRDefault="008F6A59" w:rsidP="00D026B7">
      <w:pPr>
        <w:pageBreakBefore/>
        <w:jc w:val="center"/>
        <w:rPr>
          <w:rFonts w:cs="Times New Roman"/>
          <w:b/>
          <w:bCs/>
        </w:rPr>
      </w:pPr>
      <w:r w:rsidRPr="00D026B7">
        <w:rPr>
          <w:rFonts w:cs="Times New Roman"/>
          <w:b/>
          <w:bCs/>
        </w:rPr>
        <w:lastRenderedPageBreak/>
        <w:t>ОГЛАВЛЕНИЕ</w:t>
      </w:r>
    </w:p>
    <w:tbl>
      <w:tblPr>
        <w:tblW w:w="9155" w:type="dxa"/>
        <w:tblLook w:val="00A0"/>
      </w:tblPr>
      <w:tblGrid>
        <w:gridCol w:w="8613"/>
        <w:gridCol w:w="542"/>
      </w:tblGrid>
      <w:tr w:rsidR="008F6A59" w:rsidRPr="00D026B7" w:rsidTr="00A30B84">
        <w:tc>
          <w:tcPr>
            <w:tcW w:w="8613" w:type="dxa"/>
          </w:tcPr>
          <w:p w:rsidR="008F6A59" w:rsidRPr="00D026B7" w:rsidRDefault="008F6A59" w:rsidP="00D026B7">
            <w:pPr>
              <w:rPr>
                <w:rFonts w:cs="Times New Roman"/>
                <w:b/>
                <w:bCs/>
                <w:spacing w:val="-8"/>
              </w:rPr>
            </w:pPr>
          </w:p>
          <w:p w:rsidR="008F6A59" w:rsidRPr="00D026B7" w:rsidRDefault="008F6A59" w:rsidP="00D026B7">
            <w:pPr>
              <w:rPr>
                <w:rFonts w:cs="Times New Roman"/>
                <w:b/>
                <w:bCs/>
              </w:rPr>
            </w:pPr>
            <w:r w:rsidRPr="00D026B7">
              <w:rPr>
                <w:rFonts w:cs="Times New Roman"/>
                <w:b/>
                <w:bCs/>
                <w:spacing w:val="-8"/>
              </w:rPr>
              <w:t xml:space="preserve">ЧАСТЬ I. ОБЩИЕ УСЛОВИЯ ПРОВЕДЕНИЯ </w:t>
            </w:r>
            <w:r w:rsidRPr="00D026B7">
              <w:rPr>
                <w:rFonts w:cs="Times New Roman"/>
                <w:b/>
                <w:bCs/>
                <w:spacing w:val="-4"/>
              </w:rPr>
              <w:t xml:space="preserve">АУКЦИОНА В ЭЛЕКТРОННОЙ ФОРМЕ </w:t>
            </w:r>
          </w:p>
        </w:tc>
        <w:tc>
          <w:tcPr>
            <w:tcW w:w="542" w:type="dxa"/>
            <w:vAlign w:val="bottom"/>
          </w:tcPr>
          <w:p w:rsidR="008F6A59" w:rsidRPr="00D026B7" w:rsidRDefault="008F6A59" w:rsidP="00D026B7">
            <w:pPr>
              <w:jc w:val="center"/>
              <w:rPr>
                <w:rFonts w:cs="Times New Roman"/>
              </w:rPr>
            </w:pPr>
          </w:p>
        </w:tc>
      </w:tr>
      <w:tr w:rsidR="008F6A59" w:rsidRPr="00D026B7" w:rsidTr="00A30B84">
        <w:tc>
          <w:tcPr>
            <w:tcW w:w="8613" w:type="dxa"/>
          </w:tcPr>
          <w:p w:rsidR="008F6A59" w:rsidRPr="00D026B7" w:rsidRDefault="008F6A59" w:rsidP="00D026B7">
            <w:pPr>
              <w:jc w:val="both"/>
              <w:outlineLvl w:val="0"/>
              <w:rPr>
                <w:rFonts w:cs="Times New Roman"/>
              </w:rPr>
            </w:pPr>
          </w:p>
          <w:p w:rsidR="008F6A59" w:rsidRPr="00D026B7" w:rsidRDefault="008F6A59" w:rsidP="00D026B7">
            <w:pPr>
              <w:jc w:val="both"/>
              <w:outlineLvl w:val="0"/>
              <w:rPr>
                <w:rFonts w:cs="Times New Roman"/>
              </w:rPr>
            </w:pPr>
            <w:r w:rsidRPr="00D026B7">
              <w:rPr>
                <w:rFonts w:cs="Times New Roman"/>
              </w:rPr>
              <w:t xml:space="preserve">Раздел 1. Общие положения </w:t>
            </w:r>
          </w:p>
        </w:tc>
        <w:tc>
          <w:tcPr>
            <w:tcW w:w="542" w:type="dxa"/>
          </w:tcPr>
          <w:p w:rsidR="008F6A59" w:rsidRPr="00D026B7" w:rsidRDefault="008F6A59" w:rsidP="00D026B7">
            <w:pPr>
              <w:jc w:val="center"/>
              <w:rPr>
                <w:rFonts w:cs="Times New Roman"/>
              </w:rPr>
            </w:pPr>
          </w:p>
        </w:tc>
      </w:tr>
      <w:tr w:rsidR="008F6A59" w:rsidRPr="00D026B7" w:rsidTr="00A30B84">
        <w:tc>
          <w:tcPr>
            <w:tcW w:w="8613" w:type="dxa"/>
          </w:tcPr>
          <w:p w:rsidR="008F6A59" w:rsidRPr="00D026B7" w:rsidRDefault="008F6A59" w:rsidP="00D026B7">
            <w:pPr>
              <w:jc w:val="both"/>
              <w:outlineLvl w:val="0"/>
              <w:rPr>
                <w:rFonts w:cs="Times New Roman"/>
              </w:rPr>
            </w:pPr>
            <w:r w:rsidRPr="00D026B7">
              <w:rPr>
                <w:rFonts w:cs="Times New Roman"/>
              </w:rPr>
              <w:t xml:space="preserve">Раздел 2. Документация об аукционе </w:t>
            </w:r>
          </w:p>
        </w:tc>
        <w:tc>
          <w:tcPr>
            <w:tcW w:w="542" w:type="dxa"/>
          </w:tcPr>
          <w:p w:rsidR="008F6A59" w:rsidRPr="00D026B7" w:rsidRDefault="008F6A59" w:rsidP="00D026B7">
            <w:pPr>
              <w:jc w:val="center"/>
              <w:rPr>
                <w:rFonts w:cs="Times New Roman"/>
              </w:rPr>
            </w:pPr>
          </w:p>
        </w:tc>
      </w:tr>
      <w:tr w:rsidR="008F6A59" w:rsidRPr="00D026B7" w:rsidTr="00A30B84">
        <w:tc>
          <w:tcPr>
            <w:tcW w:w="8613" w:type="dxa"/>
          </w:tcPr>
          <w:p w:rsidR="008F6A59" w:rsidRPr="00D026B7" w:rsidRDefault="007766B3" w:rsidP="00D026B7">
            <w:pPr>
              <w:jc w:val="both"/>
              <w:rPr>
                <w:rFonts w:cs="Times New Roman"/>
              </w:rPr>
            </w:pPr>
            <w:r>
              <w:rPr>
                <w:rFonts w:cs="Times New Roman"/>
              </w:rPr>
              <w:t>Раздел3.</w:t>
            </w:r>
            <w:r w:rsidR="008F6A59" w:rsidRPr="00D026B7">
              <w:rPr>
                <w:rFonts w:cs="Times New Roman"/>
              </w:rPr>
              <w:t xml:space="preserve">Требование к содержанию, составу заявки на участие в аукционе и инструкция по ее заполнению </w:t>
            </w:r>
          </w:p>
        </w:tc>
        <w:tc>
          <w:tcPr>
            <w:tcW w:w="542" w:type="dxa"/>
          </w:tcPr>
          <w:p w:rsidR="008F6A59" w:rsidRPr="00D026B7" w:rsidRDefault="008F6A59" w:rsidP="00D026B7">
            <w:pPr>
              <w:jc w:val="center"/>
              <w:rPr>
                <w:rFonts w:cs="Times New Roman"/>
              </w:rPr>
            </w:pPr>
          </w:p>
        </w:tc>
      </w:tr>
      <w:tr w:rsidR="008F6A59" w:rsidRPr="00D026B7" w:rsidTr="00A30B84">
        <w:tc>
          <w:tcPr>
            <w:tcW w:w="8613" w:type="dxa"/>
          </w:tcPr>
          <w:p w:rsidR="008F6A59" w:rsidRPr="00D026B7" w:rsidRDefault="008F6A59" w:rsidP="00D026B7">
            <w:pPr>
              <w:pStyle w:val="38"/>
              <w:numPr>
                <w:ilvl w:val="2"/>
                <w:numId w:val="0"/>
              </w:numPr>
              <w:tabs>
                <w:tab w:val="num" w:pos="227"/>
                <w:tab w:val="num" w:pos="1080"/>
              </w:tabs>
              <w:outlineLvl w:val="0"/>
            </w:pPr>
            <w:r w:rsidRPr="00D026B7">
              <w:t xml:space="preserve">Раздел 4. Подача заявки на участие в электронном аукционе </w:t>
            </w:r>
          </w:p>
        </w:tc>
        <w:tc>
          <w:tcPr>
            <w:tcW w:w="542" w:type="dxa"/>
          </w:tcPr>
          <w:p w:rsidR="008F6A59" w:rsidRPr="00D026B7" w:rsidRDefault="008F6A59" w:rsidP="00D026B7">
            <w:pPr>
              <w:jc w:val="center"/>
              <w:rPr>
                <w:rFonts w:cs="Times New Roman"/>
              </w:rPr>
            </w:pPr>
          </w:p>
        </w:tc>
      </w:tr>
      <w:tr w:rsidR="008F6A59" w:rsidRPr="00D026B7" w:rsidTr="00A30B84">
        <w:tc>
          <w:tcPr>
            <w:tcW w:w="8613" w:type="dxa"/>
          </w:tcPr>
          <w:p w:rsidR="008F6A59" w:rsidRPr="00D026B7" w:rsidRDefault="008F6A59" w:rsidP="00D026B7">
            <w:pPr>
              <w:jc w:val="both"/>
              <w:rPr>
                <w:rFonts w:cs="Times New Roman"/>
              </w:rPr>
            </w:pPr>
            <w:r w:rsidRPr="00D026B7">
              <w:rPr>
                <w:rFonts w:cs="Times New Roman"/>
              </w:rPr>
              <w:t xml:space="preserve">Раздел 5. Рассмотрение первых частей заявок на участие в электронном аукционе </w:t>
            </w:r>
          </w:p>
        </w:tc>
        <w:tc>
          <w:tcPr>
            <w:tcW w:w="542" w:type="dxa"/>
          </w:tcPr>
          <w:p w:rsidR="008F6A59" w:rsidRPr="00D026B7" w:rsidRDefault="008F6A59" w:rsidP="00D026B7">
            <w:pPr>
              <w:jc w:val="center"/>
              <w:rPr>
                <w:rFonts w:cs="Times New Roman"/>
              </w:rPr>
            </w:pPr>
          </w:p>
        </w:tc>
      </w:tr>
      <w:tr w:rsidR="008F6A59" w:rsidRPr="00D026B7" w:rsidTr="00A30B84">
        <w:tc>
          <w:tcPr>
            <w:tcW w:w="8613" w:type="dxa"/>
          </w:tcPr>
          <w:p w:rsidR="008F6A59" w:rsidRPr="00D026B7" w:rsidRDefault="008F6A59" w:rsidP="00D026B7">
            <w:pPr>
              <w:jc w:val="both"/>
              <w:rPr>
                <w:rFonts w:cs="Times New Roman"/>
              </w:rPr>
            </w:pPr>
            <w:r w:rsidRPr="00D026B7">
              <w:rPr>
                <w:rFonts w:cs="Times New Roman"/>
              </w:rPr>
              <w:t xml:space="preserve">Раздел 6. Проведение аукциона </w:t>
            </w:r>
          </w:p>
        </w:tc>
        <w:tc>
          <w:tcPr>
            <w:tcW w:w="542" w:type="dxa"/>
          </w:tcPr>
          <w:p w:rsidR="008F6A59" w:rsidRPr="00D026B7" w:rsidRDefault="008F6A59" w:rsidP="00D026B7">
            <w:pPr>
              <w:jc w:val="center"/>
              <w:rPr>
                <w:rFonts w:cs="Times New Roman"/>
              </w:rPr>
            </w:pPr>
          </w:p>
        </w:tc>
      </w:tr>
      <w:tr w:rsidR="008F6A59" w:rsidRPr="00D026B7" w:rsidTr="00A30B84">
        <w:tc>
          <w:tcPr>
            <w:tcW w:w="8613" w:type="dxa"/>
          </w:tcPr>
          <w:p w:rsidR="008F6A59" w:rsidRPr="00D026B7" w:rsidRDefault="008F6A59" w:rsidP="00D026B7">
            <w:pPr>
              <w:jc w:val="both"/>
              <w:rPr>
                <w:rFonts w:cs="Times New Roman"/>
              </w:rPr>
            </w:pPr>
            <w:r w:rsidRPr="00D026B7">
              <w:rPr>
                <w:rFonts w:cs="Times New Roman"/>
              </w:rPr>
              <w:t xml:space="preserve">Раздел 7. Рассмотрение вторых частей заявок на участие в электронном аукционе </w:t>
            </w:r>
          </w:p>
          <w:p w:rsidR="008F6A59" w:rsidRPr="00D026B7" w:rsidRDefault="008F6A59" w:rsidP="00D026B7">
            <w:pPr>
              <w:jc w:val="both"/>
              <w:rPr>
                <w:rFonts w:cs="Times New Roman"/>
              </w:rPr>
            </w:pPr>
            <w:r w:rsidRPr="00D026B7">
              <w:rPr>
                <w:rFonts w:cs="Times New Roman"/>
              </w:rPr>
              <w:t xml:space="preserve">Раздел 8. Заключение контракта </w:t>
            </w:r>
          </w:p>
          <w:p w:rsidR="008F6A59" w:rsidRPr="00D026B7" w:rsidRDefault="008F6A59" w:rsidP="00D026B7">
            <w:pPr>
              <w:jc w:val="both"/>
              <w:rPr>
                <w:rFonts w:cs="Times New Roman"/>
              </w:rPr>
            </w:pPr>
            <w:r w:rsidRPr="00D026B7">
              <w:rPr>
                <w:rFonts w:cs="Times New Roman"/>
              </w:rPr>
              <w:t>Раздел 9. Возможность одностороннего отказа от исполнения контракта</w:t>
            </w:r>
          </w:p>
        </w:tc>
        <w:tc>
          <w:tcPr>
            <w:tcW w:w="542" w:type="dxa"/>
          </w:tcPr>
          <w:p w:rsidR="008F6A59" w:rsidRPr="00D026B7" w:rsidRDefault="008F6A59" w:rsidP="00D026B7">
            <w:pPr>
              <w:jc w:val="center"/>
              <w:rPr>
                <w:rFonts w:cs="Times New Roman"/>
              </w:rPr>
            </w:pPr>
          </w:p>
        </w:tc>
      </w:tr>
      <w:tr w:rsidR="008F6A59" w:rsidRPr="00D026B7" w:rsidTr="00A30B84">
        <w:tc>
          <w:tcPr>
            <w:tcW w:w="8613" w:type="dxa"/>
          </w:tcPr>
          <w:p w:rsidR="008F6A59" w:rsidRPr="00D026B7" w:rsidRDefault="008F6A59" w:rsidP="00D026B7">
            <w:pPr>
              <w:jc w:val="both"/>
              <w:rPr>
                <w:rFonts w:cs="Times New Roman"/>
              </w:rPr>
            </w:pPr>
          </w:p>
        </w:tc>
        <w:tc>
          <w:tcPr>
            <w:tcW w:w="542" w:type="dxa"/>
          </w:tcPr>
          <w:p w:rsidR="008F6A59" w:rsidRPr="00D026B7" w:rsidRDefault="008F6A59" w:rsidP="00D026B7">
            <w:pPr>
              <w:jc w:val="center"/>
              <w:rPr>
                <w:rFonts w:cs="Times New Roman"/>
              </w:rPr>
            </w:pPr>
          </w:p>
        </w:tc>
      </w:tr>
      <w:tr w:rsidR="008F6A59" w:rsidRPr="00D026B7" w:rsidTr="00A30B84">
        <w:tc>
          <w:tcPr>
            <w:tcW w:w="8613" w:type="dxa"/>
          </w:tcPr>
          <w:p w:rsidR="008F6A59" w:rsidRPr="00D026B7" w:rsidRDefault="008F6A59" w:rsidP="00CF73F2">
            <w:pPr>
              <w:jc w:val="both"/>
              <w:rPr>
                <w:rFonts w:cs="Times New Roman"/>
                <w:b/>
                <w:bCs/>
              </w:rPr>
            </w:pPr>
            <w:r w:rsidRPr="00D026B7">
              <w:rPr>
                <w:rFonts w:cs="Times New Roman"/>
                <w:b/>
                <w:bCs/>
              </w:rPr>
              <w:t>ЧАСТЬ II. ИНФОРМАЦИОННАЯ КАРТА</w:t>
            </w:r>
            <w:r w:rsidR="006D5BF1">
              <w:rPr>
                <w:rFonts w:cs="Times New Roman"/>
                <w:b/>
                <w:bCs/>
              </w:rPr>
              <w:t xml:space="preserve"> </w:t>
            </w:r>
            <w:r w:rsidRPr="00D026B7">
              <w:rPr>
                <w:rFonts w:cs="Times New Roman"/>
                <w:b/>
                <w:bCs/>
              </w:rPr>
              <w:t xml:space="preserve">АУКЦИОНА </w:t>
            </w:r>
          </w:p>
        </w:tc>
        <w:tc>
          <w:tcPr>
            <w:tcW w:w="542" w:type="dxa"/>
          </w:tcPr>
          <w:p w:rsidR="008F6A59" w:rsidRPr="00D026B7" w:rsidRDefault="008F6A59" w:rsidP="00D026B7">
            <w:pPr>
              <w:jc w:val="center"/>
              <w:rPr>
                <w:rFonts w:cs="Times New Roman"/>
              </w:rPr>
            </w:pPr>
          </w:p>
        </w:tc>
      </w:tr>
      <w:tr w:rsidR="008F6A59" w:rsidRPr="00D026B7" w:rsidTr="00A30B84">
        <w:tc>
          <w:tcPr>
            <w:tcW w:w="8613" w:type="dxa"/>
          </w:tcPr>
          <w:p w:rsidR="008F6A59" w:rsidRPr="00D026B7" w:rsidRDefault="008F6A59" w:rsidP="00D026B7">
            <w:pPr>
              <w:jc w:val="both"/>
              <w:rPr>
                <w:rFonts w:cs="Times New Roman"/>
                <w:b/>
                <w:bCs/>
              </w:rPr>
            </w:pPr>
            <w:r w:rsidRPr="00D026B7">
              <w:rPr>
                <w:rFonts w:cs="Times New Roman"/>
                <w:b/>
                <w:bCs/>
              </w:rPr>
              <w:t>ЧАСТЬ II</w:t>
            </w:r>
            <w:r w:rsidRPr="00D026B7">
              <w:rPr>
                <w:rFonts w:cs="Times New Roman"/>
                <w:b/>
                <w:bCs/>
                <w:lang w:val="en-US"/>
              </w:rPr>
              <w:t>I</w:t>
            </w:r>
            <w:r w:rsidRPr="00D026B7">
              <w:rPr>
                <w:rFonts w:cs="Times New Roman"/>
                <w:b/>
                <w:bCs/>
              </w:rPr>
              <w:t xml:space="preserve">. </w:t>
            </w:r>
            <w:r w:rsidRPr="00D026B7">
              <w:rPr>
                <w:rFonts w:cs="Times New Roman"/>
                <w:b/>
                <w:bCs/>
                <w:color w:val="000000"/>
              </w:rPr>
              <w:t xml:space="preserve">ТЕХНИЧЕСКОЕ ЗАДАНИЕ </w:t>
            </w:r>
            <w:r w:rsidR="006D5BF1">
              <w:rPr>
                <w:rFonts w:cs="Times New Roman"/>
                <w:b/>
                <w:bCs/>
                <w:color w:val="000000"/>
              </w:rPr>
              <w:t>(приложение № 1)</w:t>
            </w:r>
          </w:p>
        </w:tc>
        <w:tc>
          <w:tcPr>
            <w:tcW w:w="542" w:type="dxa"/>
          </w:tcPr>
          <w:p w:rsidR="008F6A59" w:rsidRPr="00D026B7" w:rsidRDefault="008F6A59" w:rsidP="00D026B7">
            <w:pPr>
              <w:jc w:val="center"/>
              <w:rPr>
                <w:rFonts w:cs="Times New Roman"/>
              </w:rPr>
            </w:pPr>
          </w:p>
        </w:tc>
      </w:tr>
      <w:tr w:rsidR="008F6A59" w:rsidRPr="00D026B7" w:rsidTr="00A30B84">
        <w:tc>
          <w:tcPr>
            <w:tcW w:w="8613" w:type="dxa"/>
          </w:tcPr>
          <w:p w:rsidR="008F6A59" w:rsidRPr="00D026B7" w:rsidRDefault="008F6A59" w:rsidP="00D026B7">
            <w:pPr>
              <w:jc w:val="both"/>
              <w:rPr>
                <w:rFonts w:cs="Times New Roman"/>
                <w:b/>
                <w:bCs/>
              </w:rPr>
            </w:pPr>
            <w:r w:rsidRPr="00D026B7">
              <w:rPr>
                <w:rFonts w:cs="Times New Roman"/>
                <w:b/>
                <w:bCs/>
              </w:rPr>
              <w:t>ЧАСТЬ I</w:t>
            </w:r>
            <w:r w:rsidRPr="00D026B7">
              <w:rPr>
                <w:rFonts w:cs="Times New Roman"/>
                <w:b/>
                <w:bCs/>
                <w:lang w:val="en-US"/>
              </w:rPr>
              <w:t>V</w:t>
            </w:r>
            <w:r w:rsidRPr="00D026B7">
              <w:rPr>
                <w:rFonts w:cs="Times New Roman"/>
                <w:b/>
                <w:bCs/>
              </w:rPr>
              <w:t>.</w:t>
            </w:r>
            <w:r w:rsidR="00C37C8B">
              <w:rPr>
                <w:rFonts w:cs="Times New Roman"/>
                <w:b/>
                <w:bCs/>
              </w:rPr>
              <w:t xml:space="preserve">ЛОКАЛЬНАЯ </w:t>
            </w:r>
            <w:r w:rsidRPr="00D026B7">
              <w:rPr>
                <w:rFonts w:cs="Times New Roman"/>
                <w:b/>
                <w:bCs/>
              </w:rPr>
              <w:t xml:space="preserve"> </w:t>
            </w:r>
            <w:r w:rsidR="00585E03">
              <w:rPr>
                <w:rFonts w:cs="Times New Roman"/>
                <w:b/>
                <w:bCs/>
              </w:rPr>
              <w:t>СМЕТА (приложение № 2)</w:t>
            </w:r>
          </w:p>
        </w:tc>
        <w:tc>
          <w:tcPr>
            <w:tcW w:w="542" w:type="dxa"/>
          </w:tcPr>
          <w:p w:rsidR="008F6A59" w:rsidRPr="00D026B7" w:rsidRDefault="008F6A59" w:rsidP="00D026B7">
            <w:pPr>
              <w:jc w:val="center"/>
              <w:rPr>
                <w:rFonts w:cs="Times New Roman"/>
              </w:rPr>
            </w:pPr>
          </w:p>
        </w:tc>
      </w:tr>
      <w:tr w:rsidR="00585E03" w:rsidRPr="00D026B7" w:rsidTr="00585E03">
        <w:tc>
          <w:tcPr>
            <w:tcW w:w="8613" w:type="dxa"/>
          </w:tcPr>
          <w:p w:rsidR="00585E03" w:rsidRPr="00D026B7" w:rsidRDefault="00585E03" w:rsidP="00AB51AD">
            <w:pPr>
              <w:jc w:val="both"/>
              <w:rPr>
                <w:rFonts w:cs="Times New Roman"/>
                <w:b/>
                <w:bCs/>
              </w:rPr>
            </w:pPr>
            <w:r>
              <w:rPr>
                <w:rFonts w:cs="Times New Roman"/>
                <w:b/>
                <w:bCs/>
              </w:rPr>
              <w:t xml:space="preserve">ЧАСТЬ </w:t>
            </w:r>
            <w:r w:rsidRPr="00585E03">
              <w:rPr>
                <w:rFonts w:cs="Times New Roman"/>
                <w:b/>
                <w:bCs/>
              </w:rPr>
              <w:t>V</w:t>
            </w:r>
            <w:r w:rsidRPr="00D026B7">
              <w:rPr>
                <w:rFonts w:cs="Times New Roman"/>
                <w:b/>
                <w:bCs/>
              </w:rPr>
              <w:t xml:space="preserve">. ПРОЕКТ КОНТРАКТА </w:t>
            </w:r>
            <w:r>
              <w:rPr>
                <w:rFonts w:cs="Times New Roman"/>
                <w:b/>
                <w:bCs/>
              </w:rPr>
              <w:t>(приложение № 3)</w:t>
            </w:r>
          </w:p>
        </w:tc>
        <w:tc>
          <w:tcPr>
            <w:tcW w:w="542" w:type="dxa"/>
          </w:tcPr>
          <w:p w:rsidR="00585E03" w:rsidRPr="00D026B7" w:rsidRDefault="00585E03" w:rsidP="00AB51AD">
            <w:pPr>
              <w:jc w:val="center"/>
              <w:rPr>
                <w:rFonts w:cs="Times New Roman"/>
              </w:rPr>
            </w:pPr>
          </w:p>
        </w:tc>
      </w:tr>
    </w:tbl>
    <w:p w:rsidR="006D5BF1" w:rsidRPr="00585E03" w:rsidRDefault="006D5BF1" w:rsidP="006D5BF1">
      <w:pPr>
        <w:jc w:val="center"/>
        <w:rPr>
          <w:rFonts w:cs="Times New Roman"/>
          <w:b/>
          <w:bCs/>
        </w:rPr>
      </w:pPr>
    </w:p>
    <w:p w:rsidR="008F6A59" w:rsidRPr="00D026B7" w:rsidRDefault="008F6A59" w:rsidP="00D026B7">
      <w:pPr>
        <w:jc w:val="center"/>
        <w:rPr>
          <w:rFonts w:cs="Times New Roman"/>
          <w:b/>
          <w:bCs/>
        </w:rPr>
      </w:pPr>
    </w:p>
    <w:p w:rsidR="00A762EB" w:rsidRPr="00A762EB" w:rsidRDefault="008F6A59" w:rsidP="00A762EB">
      <w:pPr>
        <w:jc w:val="center"/>
        <w:rPr>
          <w:rFonts w:eastAsia="Calibri" w:cs="Times New Roman"/>
          <w:b/>
          <w:bCs/>
          <w:lang w:eastAsia="en-US"/>
        </w:rPr>
      </w:pPr>
      <w:r w:rsidRPr="00D026B7">
        <w:rPr>
          <w:rFonts w:cs="Times New Roman"/>
          <w:b/>
          <w:bCs/>
        </w:rPr>
        <w:br w:type="page"/>
      </w:r>
      <w:r w:rsidR="00A762EB" w:rsidRPr="00A762EB">
        <w:rPr>
          <w:rFonts w:eastAsia="Calibri" w:cs="Times New Roman"/>
          <w:b/>
          <w:bCs/>
          <w:lang w:eastAsia="en-US"/>
        </w:rPr>
        <w:lastRenderedPageBreak/>
        <w:t xml:space="preserve">ЧАСТЬ I. ОБЩИЕ УСЛОВИЯ ПРОВЕДЕНИЯ АУКЦИОНА </w:t>
      </w:r>
      <w:r w:rsidR="00A762EB" w:rsidRPr="00A762EB">
        <w:rPr>
          <w:rFonts w:eastAsia="Calibri" w:cs="Times New Roman"/>
          <w:b/>
          <w:bCs/>
          <w:lang w:eastAsia="en-US"/>
        </w:rPr>
        <w:br/>
        <w:t>В ЭЛЕКТРОННОЙ ФОРМЕ</w:t>
      </w:r>
    </w:p>
    <w:p w:rsidR="00A762EB" w:rsidRPr="00A762EB" w:rsidRDefault="00A762EB" w:rsidP="00A762EB">
      <w:pPr>
        <w:suppressAutoHyphens w:val="0"/>
        <w:jc w:val="center"/>
        <w:rPr>
          <w:rFonts w:eastAsia="Calibri" w:cs="Times New Roman"/>
          <w:b/>
          <w:bCs/>
          <w:lang w:eastAsia="en-US"/>
        </w:rPr>
      </w:pPr>
    </w:p>
    <w:p w:rsidR="00A762EB" w:rsidRPr="00A762EB" w:rsidRDefault="00A762EB" w:rsidP="00A762EB">
      <w:pPr>
        <w:suppressAutoHyphens w:val="0"/>
        <w:jc w:val="center"/>
        <w:rPr>
          <w:rFonts w:eastAsia="Calibri" w:cs="Times New Roman"/>
          <w:b/>
          <w:bCs/>
          <w:lang w:eastAsia="en-US"/>
        </w:rPr>
      </w:pPr>
      <w:r w:rsidRPr="00A762EB">
        <w:rPr>
          <w:rFonts w:eastAsia="Calibri" w:cs="Times New Roman"/>
          <w:b/>
          <w:bCs/>
          <w:lang w:eastAsia="en-US"/>
        </w:rPr>
        <w:t>Раздел 1. Общие положения</w:t>
      </w:r>
    </w:p>
    <w:p w:rsidR="00A762EB" w:rsidRPr="00A762EB" w:rsidRDefault="00A762EB" w:rsidP="00A762EB">
      <w:pPr>
        <w:suppressAutoHyphens w:val="0"/>
        <w:jc w:val="center"/>
        <w:rPr>
          <w:rFonts w:eastAsia="Calibri" w:cs="Times New Roman"/>
          <w:b/>
          <w:bCs/>
          <w:lang w:eastAsia="en-US"/>
        </w:rPr>
      </w:pPr>
      <w:bookmarkStart w:id="1" w:name="_Toc119343901"/>
      <w:bookmarkStart w:id="2" w:name="_Toc119940998"/>
    </w:p>
    <w:p w:rsidR="00A762EB" w:rsidRPr="00A762EB" w:rsidRDefault="00A762EB" w:rsidP="00A762EB">
      <w:pPr>
        <w:suppressAutoHyphens w:val="0"/>
        <w:jc w:val="center"/>
        <w:rPr>
          <w:rFonts w:eastAsia="Calibri" w:cs="Times New Roman"/>
          <w:b/>
          <w:bCs/>
          <w:lang w:eastAsia="en-US"/>
        </w:rPr>
      </w:pPr>
      <w:r w:rsidRPr="00A762EB">
        <w:rPr>
          <w:rFonts w:eastAsia="Calibri" w:cs="Times New Roman"/>
          <w:b/>
          <w:bCs/>
          <w:lang w:eastAsia="en-US"/>
        </w:rPr>
        <w:t>1.1. Законодательное регулирование</w:t>
      </w:r>
    </w:p>
    <w:p w:rsidR="00A762EB" w:rsidRPr="00A762EB" w:rsidRDefault="00A762EB" w:rsidP="00A762EB">
      <w:pPr>
        <w:suppressAutoHyphens w:val="0"/>
        <w:jc w:val="center"/>
        <w:rPr>
          <w:rFonts w:eastAsia="Calibri" w:cs="Times New Roman"/>
          <w:b/>
          <w:bCs/>
          <w:lang w:eastAsia="en-US"/>
        </w:rPr>
      </w:pPr>
    </w:p>
    <w:p w:rsidR="00A762EB" w:rsidRPr="00A762EB" w:rsidRDefault="00A762EB" w:rsidP="00A762EB">
      <w:pPr>
        <w:widowControl w:val="0"/>
        <w:suppressAutoHyphens w:val="0"/>
        <w:adjustRightInd w:val="0"/>
        <w:ind w:firstLine="709"/>
        <w:jc w:val="both"/>
        <w:textAlignment w:val="baseline"/>
        <w:rPr>
          <w:rFonts w:cs="Times New Roman"/>
        </w:rPr>
      </w:pPr>
      <w:r w:rsidRPr="00A762EB">
        <w:rPr>
          <w:rFonts w:cs="Times New Roman"/>
        </w:rPr>
        <w:t>Настоящая процедура определения поставщика (подрядчика, исполнителя) проводится аукционом в электронной форме (далее – аукцион)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Конституции Российской Федерации, Гражданского кодекса Российской Федерации, Бюджетного кодекса Российской Федерации, и иными нормативными правовыми актами, регулирующими отношения, направленные на обеспечение государственных нужд.</w:t>
      </w:r>
    </w:p>
    <w:p w:rsidR="00A762EB" w:rsidRPr="00A762EB" w:rsidRDefault="00A762EB" w:rsidP="00A762EB">
      <w:pPr>
        <w:widowControl w:val="0"/>
        <w:suppressAutoHyphens w:val="0"/>
        <w:adjustRightInd w:val="0"/>
        <w:ind w:firstLine="709"/>
        <w:jc w:val="both"/>
        <w:textAlignment w:val="baseline"/>
        <w:rPr>
          <w:rFonts w:cs="Times New Roman"/>
        </w:rPr>
      </w:pPr>
      <w:r w:rsidRPr="00A762EB">
        <w:rPr>
          <w:rFonts w:cs="Times New Roman"/>
        </w:rPr>
        <w:t>В части, прямо не урегулированной законодательством Российской Федерации, проведение аукциона регулируется настоящей документацией</w:t>
      </w:r>
      <w:r w:rsidR="00CD37D7">
        <w:rPr>
          <w:rFonts w:cs="Times New Roman"/>
        </w:rPr>
        <w:t xml:space="preserve"> </w:t>
      </w:r>
      <w:r w:rsidRPr="00A762EB">
        <w:rPr>
          <w:rFonts w:cs="Times New Roman"/>
        </w:rPr>
        <w:t>об электронном аукционе (далее – документация об аукционе).</w:t>
      </w:r>
    </w:p>
    <w:p w:rsidR="00A762EB" w:rsidRPr="00A762EB" w:rsidRDefault="00A762EB" w:rsidP="00A762EB">
      <w:pPr>
        <w:widowControl w:val="0"/>
        <w:suppressAutoHyphens w:val="0"/>
        <w:adjustRightInd w:val="0"/>
        <w:ind w:firstLine="709"/>
        <w:jc w:val="both"/>
        <w:textAlignment w:val="baseline"/>
        <w:rPr>
          <w:rFonts w:cs="Times New Roman"/>
        </w:rPr>
      </w:pPr>
    </w:p>
    <w:p w:rsidR="00A762EB" w:rsidRPr="00A762EB" w:rsidRDefault="00A762EB" w:rsidP="00A762EB">
      <w:pPr>
        <w:widowControl w:val="0"/>
        <w:suppressAutoHyphens w:val="0"/>
        <w:adjustRightInd w:val="0"/>
        <w:ind w:firstLine="709"/>
        <w:jc w:val="center"/>
        <w:textAlignment w:val="baseline"/>
        <w:rPr>
          <w:rFonts w:cs="Times New Roman"/>
          <w:b/>
          <w:bCs/>
        </w:rPr>
      </w:pPr>
      <w:r w:rsidRPr="00A762EB">
        <w:rPr>
          <w:rFonts w:cs="Times New Roman"/>
          <w:b/>
          <w:bCs/>
        </w:rPr>
        <w:t xml:space="preserve">1.2. </w:t>
      </w:r>
      <w:r>
        <w:rPr>
          <w:rFonts w:cs="Times New Roman"/>
          <w:b/>
          <w:bCs/>
        </w:rPr>
        <w:t xml:space="preserve">Муниципальный </w:t>
      </w:r>
      <w:r w:rsidRPr="00A762EB">
        <w:rPr>
          <w:rFonts w:cs="Times New Roman"/>
          <w:b/>
          <w:bCs/>
        </w:rPr>
        <w:t>Заказчик, уполномоченный орган</w:t>
      </w:r>
    </w:p>
    <w:p w:rsidR="00A762EB" w:rsidRPr="00A762EB" w:rsidRDefault="00A762EB" w:rsidP="00A762EB">
      <w:pPr>
        <w:widowControl w:val="0"/>
        <w:suppressAutoHyphens w:val="0"/>
        <w:adjustRightInd w:val="0"/>
        <w:ind w:firstLine="709"/>
        <w:jc w:val="center"/>
        <w:textAlignment w:val="baseline"/>
        <w:rPr>
          <w:rFonts w:cs="Times New Roman"/>
          <w:b/>
          <w:bCs/>
        </w:rPr>
      </w:pPr>
    </w:p>
    <w:p w:rsidR="00A762EB" w:rsidRPr="00A762EB" w:rsidRDefault="00A762EB" w:rsidP="00A762EB">
      <w:pPr>
        <w:widowControl w:val="0"/>
        <w:suppressAutoHyphens w:val="0"/>
        <w:adjustRightInd w:val="0"/>
        <w:ind w:firstLine="709"/>
        <w:jc w:val="both"/>
        <w:textAlignment w:val="baseline"/>
        <w:rPr>
          <w:rFonts w:cs="Times New Roman"/>
        </w:rPr>
      </w:pPr>
      <w:r>
        <w:rPr>
          <w:rFonts w:cs="Times New Roman"/>
        </w:rPr>
        <w:t xml:space="preserve">Муниципальный </w:t>
      </w:r>
      <w:r w:rsidRPr="00A762EB">
        <w:rPr>
          <w:rFonts w:cs="Times New Roman"/>
        </w:rPr>
        <w:t>Заказчик (далее – заказчик),</w:t>
      </w:r>
      <w:r w:rsidRPr="00A762EB">
        <w:rPr>
          <w:rFonts w:cs="Times New Roman"/>
          <w:bCs/>
        </w:rPr>
        <w:t>уполномоченный орган,</w:t>
      </w:r>
      <w:r w:rsidRPr="00A762EB">
        <w:rPr>
          <w:rFonts w:cs="Times New Roman"/>
        </w:rPr>
        <w:t xml:space="preserve"> указанный </w:t>
      </w:r>
      <w:r w:rsidRPr="00A762EB">
        <w:rPr>
          <w:rFonts w:cs="Times New Roman"/>
          <w:b/>
          <w:i/>
        </w:rPr>
        <w:t>в части II</w:t>
      </w:r>
      <w:r w:rsidRPr="00A762EB">
        <w:rPr>
          <w:rFonts w:cs="Times New Roman"/>
        </w:rPr>
        <w:t xml:space="preserve"> «</w:t>
      </w:r>
      <w:r w:rsidRPr="00A762EB">
        <w:rPr>
          <w:rFonts w:cs="Times New Roman"/>
          <w:b/>
          <w:bCs/>
          <w:i/>
          <w:iCs/>
          <w:color w:val="000000"/>
        </w:rPr>
        <w:t>Информационная карта аукциона» документации об аукционе (далее – Информационная карта аукциона)</w:t>
      </w:r>
      <w:r w:rsidRPr="00A762EB">
        <w:rPr>
          <w:rFonts w:cs="Times New Roman"/>
        </w:rPr>
        <w:t xml:space="preserve">, проводит аукцион, объект закупки которого указан в </w:t>
      </w:r>
      <w:r w:rsidRPr="00A762EB">
        <w:rPr>
          <w:rFonts w:cs="Times New Roman"/>
          <w:b/>
          <w:bCs/>
          <w:i/>
          <w:iCs/>
          <w:color w:val="000000"/>
        </w:rPr>
        <w:t>Информационной карте аукциона</w:t>
      </w:r>
      <w:r w:rsidRPr="00A762EB">
        <w:rPr>
          <w:rFonts w:cs="Times New Roman"/>
        </w:rPr>
        <w:t>, в соответствии с процедурами, условиями и положениями настоящей документации об аукционе.</w:t>
      </w:r>
    </w:p>
    <w:p w:rsidR="00A762EB" w:rsidRPr="00A762EB" w:rsidRDefault="00A762EB" w:rsidP="00A762EB">
      <w:pPr>
        <w:widowControl w:val="0"/>
        <w:suppressAutoHyphens w:val="0"/>
        <w:adjustRightInd w:val="0"/>
        <w:ind w:firstLine="709"/>
        <w:jc w:val="both"/>
        <w:textAlignment w:val="baseline"/>
        <w:rPr>
          <w:rFonts w:cs="Times New Roman"/>
        </w:rPr>
      </w:pPr>
      <w:r w:rsidRPr="00A762EB">
        <w:rPr>
          <w:rFonts w:cs="Times New Roman"/>
        </w:rPr>
        <w:t xml:space="preserve">Информация о контрактной службе, контрактном управляющем, ответственных за заключение контракта установлена в </w:t>
      </w:r>
      <w:r w:rsidRPr="00A762EB">
        <w:rPr>
          <w:rFonts w:cs="Times New Roman"/>
          <w:b/>
          <w:bCs/>
          <w:i/>
          <w:iCs/>
          <w:color w:val="000000"/>
        </w:rPr>
        <w:t>Информационной карте аукциона.</w:t>
      </w:r>
    </w:p>
    <w:p w:rsidR="00A762EB" w:rsidRPr="00A762EB" w:rsidRDefault="00A762EB" w:rsidP="00A762EB">
      <w:pPr>
        <w:suppressAutoHyphens w:val="0"/>
        <w:jc w:val="center"/>
        <w:rPr>
          <w:rFonts w:eastAsia="Calibri" w:cs="Times New Roman"/>
          <w:b/>
          <w:bCs/>
          <w:lang w:eastAsia="en-US"/>
        </w:rPr>
      </w:pPr>
    </w:p>
    <w:p w:rsidR="00A762EB" w:rsidRPr="00A762EB" w:rsidRDefault="00A762EB" w:rsidP="00A762EB">
      <w:pPr>
        <w:suppressAutoHyphens w:val="0"/>
        <w:jc w:val="center"/>
        <w:rPr>
          <w:rFonts w:eastAsia="Calibri" w:cs="Times New Roman"/>
          <w:b/>
          <w:bCs/>
          <w:lang w:eastAsia="en-US"/>
        </w:rPr>
      </w:pPr>
      <w:r w:rsidRPr="00A762EB">
        <w:rPr>
          <w:rFonts w:eastAsia="Calibri" w:cs="Times New Roman"/>
          <w:b/>
          <w:bCs/>
          <w:lang w:eastAsia="en-US"/>
        </w:rPr>
        <w:t xml:space="preserve">1.3. Предмет </w:t>
      </w:r>
      <w:r w:rsidR="003F49E3">
        <w:rPr>
          <w:rFonts w:eastAsia="Calibri" w:cs="Times New Roman"/>
          <w:b/>
          <w:bCs/>
          <w:lang w:eastAsia="en-US"/>
        </w:rPr>
        <w:t xml:space="preserve">муниципального </w:t>
      </w:r>
      <w:r w:rsidRPr="00A762EB">
        <w:rPr>
          <w:rFonts w:eastAsia="Calibri" w:cs="Times New Roman"/>
          <w:b/>
          <w:bCs/>
          <w:lang w:eastAsia="en-US"/>
        </w:rPr>
        <w:t>контракта</w:t>
      </w:r>
    </w:p>
    <w:p w:rsidR="00A762EB" w:rsidRPr="00A762EB" w:rsidRDefault="00A762EB" w:rsidP="00A762EB">
      <w:pPr>
        <w:suppressAutoHyphens w:val="0"/>
        <w:jc w:val="center"/>
        <w:rPr>
          <w:rFonts w:eastAsia="Calibri" w:cs="Times New Roman"/>
          <w:b/>
          <w:bCs/>
          <w:lang w:eastAsia="en-US"/>
        </w:rPr>
      </w:pPr>
    </w:p>
    <w:p w:rsidR="00A762EB" w:rsidRPr="00A762EB" w:rsidRDefault="00A762EB" w:rsidP="00A762EB">
      <w:pPr>
        <w:widowControl w:val="0"/>
        <w:numPr>
          <w:ilvl w:val="2"/>
          <w:numId w:val="0"/>
        </w:numPr>
        <w:tabs>
          <w:tab w:val="num" w:pos="227"/>
          <w:tab w:val="num" w:pos="1080"/>
        </w:tabs>
        <w:suppressAutoHyphens w:val="0"/>
        <w:adjustRightInd w:val="0"/>
        <w:ind w:firstLine="709"/>
        <w:jc w:val="both"/>
        <w:textAlignment w:val="baseline"/>
        <w:rPr>
          <w:rFonts w:cs="Times New Roman"/>
          <w:b/>
          <w:bCs/>
          <w:i/>
          <w:iCs/>
        </w:rPr>
      </w:pPr>
      <w:r w:rsidRPr="00A762EB">
        <w:rPr>
          <w:rFonts w:cs="Times New Roman"/>
          <w:color w:val="000000"/>
        </w:rPr>
        <w:t>1.3.1.</w:t>
      </w:r>
      <w:r w:rsidRPr="00A762EB">
        <w:rPr>
          <w:rFonts w:cs="Times New Roman"/>
          <w:color w:val="000000"/>
          <w:lang w:val="en-US"/>
        </w:rPr>
        <w:t> </w:t>
      </w:r>
      <w:r w:rsidRPr="00A762EB">
        <w:rPr>
          <w:rFonts w:cs="Times New Roman"/>
          <w:color w:val="000000"/>
        </w:rPr>
        <w:t>Заказчик,</w:t>
      </w:r>
      <w:r w:rsidRPr="00A762EB">
        <w:rPr>
          <w:rFonts w:cs="Times New Roman"/>
        </w:rPr>
        <w:t xml:space="preserve"> уполномоченный орган</w:t>
      </w:r>
      <w:r w:rsidRPr="00A762EB">
        <w:rPr>
          <w:rFonts w:cs="Times New Roman"/>
          <w:color w:val="000000"/>
        </w:rPr>
        <w:t xml:space="preserve"> проводит аукцион на право заключения </w:t>
      </w:r>
      <w:r w:rsidR="003F49E3">
        <w:rPr>
          <w:rFonts w:cs="Times New Roman"/>
          <w:color w:val="000000"/>
        </w:rPr>
        <w:t>муниципального контракта</w:t>
      </w:r>
      <w:r w:rsidRPr="00A762EB">
        <w:rPr>
          <w:rFonts w:cs="Times New Roman"/>
          <w:color w:val="000000"/>
        </w:rPr>
        <w:t xml:space="preserve"> (далее – контракт) на поставку товара, выполнение работ, оказание услуг, информация о которых указана в </w:t>
      </w:r>
      <w:r w:rsidRPr="00A762EB">
        <w:rPr>
          <w:rFonts w:cs="Times New Roman"/>
          <w:b/>
          <w:bCs/>
          <w:i/>
          <w:iCs/>
          <w:color w:val="000000"/>
        </w:rPr>
        <w:t>Информационной карте аукциона,</w:t>
      </w:r>
      <w:r w:rsidR="00CD37D7">
        <w:rPr>
          <w:rFonts w:cs="Times New Roman"/>
          <w:b/>
          <w:bCs/>
          <w:i/>
          <w:iCs/>
          <w:color w:val="000000"/>
        </w:rPr>
        <w:t xml:space="preserve"> </w:t>
      </w:r>
      <w:r w:rsidRPr="00A762EB">
        <w:rPr>
          <w:rFonts w:cs="Times New Roman"/>
        </w:rPr>
        <w:t xml:space="preserve">в соответствии с процедурами и условиями, приведенными в документации об аукционе, в том числе </w:t>
      </w:r>
      <w:r w:rsidRPr="00A762EB">
        <w:rPr>
          <w:rFonts w:cs="Times New Roman"/>
          <w:b/>
          <w:bCs/>
          <w:i/>
          <w:iCs/>
        </w:rPr>
        <w:t xml:space="preserve">в части </w:t>
      </w:r>
      <w:r w:rsidRPr="00A762EB">
        <w:rPr>
          <w:rFonts w:cs="Times New Roman"/>
          <w:b/>
          <w:bCs/>
          <w:i/>
          <w:iCs/>
          <w:lang w:val="en-US"/>
        </w:rPr>
        <w:t>IV</w:t>
      </w:r>
      <w:r w:rsidRPr="00A762EB">
        <w:rPr>
          <w:rFonts w:cs="Times New Roman"/>
          <w:b/>
          <w:bCs/>
          <w:i/>
          <w:iCs/>
        </w:rPr>
        <w:t xml:space="preserve"> «Проект контракта» </w:t>
      </w:r>
      <w:r w:rsidRPr="00A762EB">
        <w:rPr>
          <w:rFonts w:cs="Times New Roman"/>
          <w:b/>
          <w:i/>
        </w:rPr>
        <w:t>документации об аукционе</w:t>
      </w:r>
      <w:r w:rsidRPr="00A762EB">
        <w:rPr>
          <w:rFonts w:cs="Times New Roman"/>
          <w:b/>
          <w:bCs/>
          <w:i/>
          <w:iCs/>
        </w:rPr>
        <w:t xml:space="preserve"> (далее – проект контракта). </w:t>
      </w:r>
    </w:p>
    <w:p w:rsidR="00A762EB" w:rsidRPr="00A762EB" w:rsidRDefault="00A762EB" w:rsidP="00A762EB">
      <w:pPr>
        <w:suppressAutoHyphens w:val="0"/>
        <w:autoSpaceDE w:val="0"/>
        <w:autoSpaceDN w:val="0"/>
        <w:adjustRightInd w:val="0"/>
        <w:ind w:firstLine="540"/>
        <w:jc w:val="both"/>
        <w:rPr>
          <w:rFonts w:eastAsia="Calibri" w:cs="Times New Roman"/>
          <w:b/>
          <w:bCs/>
          <w:i/>
          <w:iCs/>
          <w:color w:val="92D050"/>
          <w:lang w:eastAsia="en-US"/>
        </w:rPr>
      </w:pPr>
      <w:r w:rsidRPr="00A762EB">
        <w:rPr>
          <w:rFonts w:eastAsia="Calibri" w:cs="Times New Roman"/>
          <w:lang w:eastAsia="en-US"/>
        </w:rPr>
        <w:t>1.3.2.</w:t>
      </w:r>
      <w:r w:rsidRPr="00A762EB">
        <w:rPr>
          <w:rFonts w:eastAsia="Calibri" w:cs="Times New Roman"/>
          <w:color w:val="92D050"/>
          <w:lang w:val="en-US" w:eastAsia="en-US"/>
        </w:rPr>
        <w:t> </w:t>
      </w:r>
      <w:r w:rsidRPr="00A762EB">
        <w:rPr>
          <w:rFonts w:eastAsia="Calibri" w:cs="Times New Roman"/>
          <w:lang w:eastAsia="en-US"/>
        </w:rPr>
        <w:t>У</w:t>
      </w:r>
      <w:r w:rsidRPr="00A762EB">
        <w:rPr>
          <w:rFonts w:eastAsia="Calibri" w:cs="Times New Roman"/>
          <w:bCs/>
          <w:lang w:eastAsia="en-US"/>
        </w:rPr>
        <w:t>частник аукциона, с которым заключается контракт</w:t>
      </w:r>
      <w:r w:rsidRPr="00A762EB">
        <w:rPr>
          <w:rFonts w:eastAsia="Calibri" w:cs="Times New Roman"/>
          <w:lang w:eastAsia="en-US"/>
        </w:rPr>
        <w:t xml:space="preserve">, должен будет поставить товар, выполнить работы, оказать услуги, являющиеся объектом закупки, по месту, на условиях и в течение периода времени, указанные в </w:t>
      </w:r>
      <w:r w:rsidRPr="00A762EB">
        <w:rPr>
          <w:rFonts w:eastAsia="Calibri" w:cs="Times New Roman"/>
          <w:b/>
          <w:bCs/>
          <w:i/>
          <w:iCs/>
          <w:color w:val="000000"/>
          <w:lang w:eastAsia="en-US"/>
        </w:rPr>
        <w:t>Информационной карте аукциона</w:t>
      </w:r>
      <w:r w:rsidRPr="00A762EB">
        <w:rPr>
          <w:rFonts w:eastAsia="Calibri" w:cs="Times New Roman"/>
          <w:lang w:eastAsia="en-US"/>
        </w:rPr>
        <w:t xml:space="preserve"> и в </w:t>
      </w:r>
      <w:r w:rsidRPr="00A762EB">
        <w:rPr>
          <w:rFonts w:eastAsia="Calibri" w:cs="Times New Roman"/>
          <w:b/>
          <w:bCs/>
          <w:i/>
          <w:iCs/>
          <w:lang w:eastAsia="en-US"/>
        </w:rPr>
        <w:t>проекте контракта</w:t>
      </w:r>
    </w:p>
    <w:p w:rsidR="00A762EB" w:rsidRPr="00A762EB" w:rsidRDefault="00A762EB" w:rsidP="00A762EB">
      <w:pPr>
        <w:suppressAutoHyphens w:val="0"/>
        <w:ind w:firstLine="709"/>
        <w:jc w:val="center"/>
        <w:rPr>
          <w:rFonts w:eastAsia="Calibri" w:cs="Times New Roman"/>
          <w:b/>
          <w:bCs/>
          <w:color w:val="000000"/>
          <w:lang w:eastAsia="en-US"/>
        </w:rPr>
      </w:pPr>
      <w:bookmarkStart w:id="3" w:name="_Toc122326935"/>
    </w:p>
    <w:p w:rsidR="00A762EB" w:rsidRPr="00A762EB" w:rsidRDefault="00A762EB" w:rsidP="00A762EB">
      <w:pPr>
        <w:suppressAutoHyphens w:val="0"/>
        <w:ind w:firstLine="709"/>
        <w:jc w:val="center"/>
        <w:rPr>
          <w:rFonts w:eastAsia="Calibri" w:cs="Times New Roman"/>
          <w:b/>
          <w:bCs/>
          <w:color w:val="000000"/>
          <w:lang w:eastAsia="en-US"/>
        </w:rPr>
      </w:pPr>
      <w:r w:rsidRPr="00A762EB">
        <w:rPr>
          <w:rFonts w:eastAsia="Calibri" w:cs="Times New Roman"/>
          <w:b/>
          <w:bCs/>
          <w:color w:val="000000"/>
          <w:lang w:eastAsia="en-US"/>
        </w:rPr>
        <w:t>1.4. Начальная (максимальная) цена контракта</w:t>
      </w:r>
      <w:bookmarkEnd w:id="3"/>
    </w:p>
    <w:p w:rsidR="00A762EB" w:rsidRPr="00A762EB" w:rsidRDefault="00A762EB" w:rsidP="00A762EB">
      <w:pPr>
        <w:suppressAutoHyphens w:val="0"/>
        <w:ind w:firstLine="709"/>
        <w:jc w:val="center"/>
        <w:rPr>
          <w:rFonts w:eastAsia="Calibri" w:cs="Times New Roman"/>
          <w:b/>
          <w:bCs/>
          <w:color w:val="000000"/>
          <w:lang w:eastAsia="en-US"/>
        </w:rPr>
      </w:pPr>
      <w:r w:rsidRPr="00A762EB">
        <w:rPr>
          <w:rFonts w:eastAsia="Calibri" w:cs="Times New Roman"/>
          <w:b/>
          <w:bCs/>
          <w:color w:val="000000"/>
          <w:lang w:eastAsia="en-US"/>
        </w:rPr>
        <w:t>(</w:t>
      </w:r>
      <w:r w:rsidRPr="00A762EB">
        <w:rPr>
          <w:rFonts w:eastAsia="Calibri" w:cs="Times New Roman"/>
          <w:b/>
          <w:bCs/>
          <w:lang w:eastAsia="en-US"/>
        </w:rPr>
        <w:t>цена запасных частей или каждой запасной части, единицы работы или услуги</w:t>
      </w:r>
      <w:r w:rsidRPr="00A762EB">
        <w:rPr>
          <w:rFonts w:eastAsia="Calibri" w:cs="Times New Roman"/>
          <w:b/>
          <w:bCs/>
          <w:color w:val="000000"/>
          <w:lang w:eastAsia="en-US"/>
        </w:rPr>
        <w:t>)</w:t>
      </w:r>
    </w:p>
    <w:p w:rsidR="00A762EB" w:rsidRPr="00A762EB" w:rsidRDefault="00A762EB" w:rsidP="00A762EB">
      <w:pPr>
        <w:suppressAutoHyphens w:val="0"/>
        <w:ind w:firstLine="709"/>
        <w:jc w:val="center"/>
        <w:rPr>
          <w:rFonts w:eastAsia="Calibri" w:cs="Times New Roman"/>
          <w:b/>
          <w:bCs/>
          <w:color w:val="000000"/>
          <w:lang w:eastAsia="en-US"/>
        </w:rPr>
      </w:pP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Документация об аукционе должна содержать обоснование начальной (максимальной) цены контракта. </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w:t>
      </w:r>
      <w:r w:rsidRPr="00A762EB">
        <w:rPr>
          <w:rFonts w:eastAsia="Calibri" w:cs="Times New Roman"/>
          <w:lang w:eastAsia="en-US"/>
        </w:rPr>
        <w:lastRenderedPageBreak/>
        <w:t>запасной части к технике, оборудованию, цену единицы работы или услуги. При этом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A762EB" w:rsidRPr="00A762EB" w:rsidRDefault="00A762EB" w:rsidP="00A762EB">
      <w:pPr>
        <w:suppressAutoHyphens w:val="0"/>
        <w:ind w:firstLine="709"/>
        <w:jc w:val="both"/>
        <w:rPr>
          <w:rFonts w:eastAsia="Calibri" w:cs="Times New Roman"/>
          <w:b/>
          <w:bCs/>
          <w:i/>
          <w:iCs/>
          <w:lang w:eastAsia="en-US"/>
        </w:rPr>
      </w:pPr>
      <w:r w:rsidRPr="00A762EB">
        <w:rPr>
          <w:rFonts w:eastAsia="Calibri" w:cs="Times New Roman"/>
          <w:color w:val="000000"/>
          <w:lang w:eastAsia="en-US"/>
        </w:rPr>
        <w:t>Начальная (максимальная) цена контракта (</w:t>
      </w:r>
      <w:r w:rsidRPr="00A762EB">
        <w:rPr>
          <w:rFonts w:eastAsia="Calibri" w:cs="Times New Roman"/>
          <w:lang w:eastAsia="en-US"/>
        </w:rPr>
        <w:t>цена запасных частей или каждой запасной части, единицы работы или услуги</w:t>
      </w:r>
      <w:r w:rsidRPr="00A762EB">
        <w:rPr>
          <w:rFonts w:eastAsia="Calibri" w:cs="Times New Roman"/>
          <w:color w:val="000000"/>
          <w:lang w:eastAsia="en-US"/>
        </w:rPr>
        <w:t xml:space="preserve">), а также обоснование начальной (максимальной) цены контракта заказчиком указаны в </w:t>
      </w:r>
      <w:r w:rsidRPr="00A762EB">
        <w:rPr>
          <w:rFonts w:eastAsia="Calibri" w:cs="Times New Roman"/>
          <w:b/>
          <w:bCs/>
          <w:i/>
          <w:iCs/>
          <w:lang w:eastAsia="en-US"/>
        </w:rPr>
        <w:t>Информационной карте аукциона.</w:t>
      </w:r>
    </w:p>
    <w:p w:rsidR="00A762EB" w:rsidRPr="00A762EB" w:rsidRDefault="00A762EB" w:rsidP="00A762EB">
      <w:pPr>
        <w:suppressAutoHyphens w:val="0"/>
        <w:ind w:firstLine="709"/>
        <w:jc w:val="both"/>
        <w:rPr>
          <w:rFonts w:eastAsia="Calibri" w:cs="Times New Roman"/>
          <w:color w:val="000000"/>
          <w:lang w:eastAsia="en-US"/>
        </w:rPr>
      </w:pPr>
      <w:r w:rsidRPr="00A762EB">
        <w:rPr>
          <w:rFonts w:eastAsia="Calibri" w:cs="Times New Roman"/>
          <w:color w:val="000000"/>
          <w:lang w:eastAsia="en-US"/>
        </w:rPr>
        <w:t>Валюта, используемая при формировании начальной (максимальной) цены контракта, цены заявки на участие в аукционе и расчетов с поставщиками (исполнителями, подрядчиками) – рубль Российской Федерации.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В случае если заказчик, уполномоченный орган устанавливает в документации о закупке и в заключаемом контракте иную валюту, используемую при оплате контракта, чем рубль Российской Федерации, то порядок применения официального курса иностранной валюты к рублю Российской Федерации, установленный Центральным банком Российской Федерации и используемого при оплате контракта, </w:t>
      </w:r>
      <w:r w:rsidRPr="00A762EB">
        <w:rPr>
          <w:rFonts w:eastAsia="Calibri" w:cs="Times New Roman"/>
          <w:color w:val="000000"/>
          <w:lang w:eastAsia="en-US"/>
        </w:rPr>
        <w:t xml:space="preserve">указывается в </w:t>
      </w:r>
      <w:r w:rsidRPr="00A762EB">
        <w:rPr>
          <w:rFonts w:eastAsia="Calibri" w:cs="Times New Roman"/>
          <w:b/>
          <w:bCs/>
          <w:i/>
          <w:iCs/>
          <w:lang w:eastAsia="en-US"/>
        </w:rPr>
        <w:t>Информационной карте аукциона</w:t>
      </w:r>
      <w:r w:rsidRPr="00A762EB">
        <w:rPr>
          <w:rFonts w:eastAsia="Calibri" w:cs="Times New Roman"/>
          <w:lang w:eastAsia="en-US"/>
        </w:rPr>
        <w:t>.</w:t>
      </w:r>
    </w:p>
    <w:p w:rsidR="00A762EB" w:rsidRPr="00A762EB" w:rsidRDefault="00A762EB" w:rsidP="00A762EB">
      <w:pPr>
        <w:tabs>
          <w:tab w:val="left" w:pos="899"/>
        </w:tabs>
        <w:suppressAutoHyphens w:val="0"/>
        <w:ind w:firstLine="709"/>
        <w:rPr>
          <w:rFonts w:eastAsia="Calibri" w:cs="Times New Roman"/>
          <w:b/>
          <w:bCs/>
          <w:lang w:eastAsia="en-US"/>
        </w:rPr>
      </w:pPr>
      <w:bookmarkStart w:id="4" w:name="_Toc122326936"/>
    </w:p>
    <w:p w:rsidR="00A762EB" w:rsidRPr="00A762EB" w:rsidRDefault="00A762EB" w:rsidP="00A762EB">
      <w:pPr>
        <w:suppressAutoHyphens w:val="0"/>
        <w:ind w:firstLine="709"/>
        <w:jc w:val="center"/>
        <w:rPr>
          <w:rFonts w:eastAsia="Calibri" w:cs="Times New Roman"/>
          <w:b/>
          <w:bCs/>
          <w:lang w:eastAsia="en-US"/>
        </w:rPr>
      </w:pPr>
      <w:r w:rsidRPr="00A762EB">
        <w:rPr>
          <w:rFonts w:eastAsia="Calibri" w:cs="Times New Roman"/>
          <w:b/>
          <w:bCs/>
          <w:lang w:eastAsia="en-US"/>
        </w:rPr>
        <w:t>1.5. Источник финансирования, порядок и сроки оплаты</w:t>
      </w:r>
      <w:bookmarkEnd w:id="4"/>
      <w:r w:rsidRPr="00A762EB">
        <w:rPr>
          <w:rFonts w:eastAsia="Calibri" w:cs="Times New Roman"/>
          <w:b/>
          <w:bCs/>
          <w:lang w:eastAsia="en-US"/>
        </w:rPr>
        <w:t xml:space="preserve"> товара, работ, услуг</w:t>
      </w:r>
    </w:p>
    <w:p w:rsidR="00A762EB" w:rsidRPr="00A762EB" w:rsidRDefault="00A762EB" w:rsidP="00A762EB">
      <w:pPr>
        <w:suppressAutoHyphens w:val="0"/>
        <w:ind w:firstLine="709"/>
        <w:jc w:val="center"/>
        <w:rPr>
          <w:rFonts w:eastAsia="Calibri" w:cs="Times New Roman"/>
          <w:b/>
          <w:bCs/>
          <w:lang w:eastAsia="en-US"/>
        </w:rPr>
      </w:pPr>
    </w:p>
    <w:bookmarkEnd w:id="1"/>
    <w:bookmarkEnd w:id="2"/>
    <w:p w:rsidR="00A762EB" w:rsidRPr="00A762EB" w:rsidRDefault="00A762EB" w:rsidP="00A762EB">
      <w:pPr>
        <w:widowControl w:val="0"/>
        <w:numPr>
          <w:ilvl w:val="2"/>
          <w:numId w:val="0"/>
        </w:numPr>
        <w:tabs>
          <w:tab w:val="num" w:pos="227"/>
          <w:tab w:val="num" w:pos="1080"/>
        </w:tabs>
        <w:suppressAutoHyphens w:val="0"/>
        <w:adjustRightInd w:val="0"/>
        <w:ind w:firstLine="709"/>
        <w:jc w:val="both"/>
        <w:textAlignment w:val="baseline"/>
        <w:rPr>
          <w:rFonts w:cs="Times New Roman"/>
        </w:rPr>
      </w:pPr>
      <w:r w:rsidRPr="00A762EB">
        <w:rPr>
          <w:rFonts w:cs="Times New Roman"/>
        </w:rPr>
        <w:t xml:space="preserve">1.5.1. Финансирование контракта на поставку товара, выполнение работ, оказание услуг, который будет заключен по результатам настоящего аукциона, будет осуществляться из источника, указанного в </w:t>
      </w:r>
      <w:r w:rsidRPr="00A762EB">
        <w:rPr>
          <w:rFonts w:cs="Times New Roman"/>
          <w:b/>
          <w:bCs/>
          <w:i/>
          <w:iCs/>
        </w:rPr>
        <w:t>Информационной карте аукциона.</w:t>
      </w:r>
    </w:p>
    <w:p w:rsidR="00A762EB" w:rsidRPr="00A762EB" w:rsidRDefault="00A762EB" w:rsidP="00A762EB">
      <w:pPr>
        <w:widowControl w:val="0"/>
        <w:numPr>
          <w:ilvl w:val="2"/>
          <w:numId w:val="0"/>
        </w:numPr>
        <w:tabs>
          <w:tab w:val="num" w:pos="227"/>
          <w:tab w:val="num" w:pos="1080"/>
        </w:tabs>
        <w:suppressAutoHyphens w:val="0"/>
        <w:adjustRightInd w:val="0"/>
        <w:ind w:firstLine="709"/>
        <w:jc w:val="both"/>
        <w:textAlignment w:val="baseline"/>
        <w:rPr>
          <w:rFonts w:cs="Times New Roman"/>
          <w:b/>
          <w:bCs/>
          <w:i/>
          <w:iCs/>
        </w:rPr>
      </w:pPr>
      <w:r w:rsidRPr="00A762EB">
        <w:rPr>
          <w:rFonts w:cs="Times New Roman"/>
        </w:rPr>
        <w:t xml:space="preserve">1.5.2. </w:t>
      </w:r>
      <w:r w:rsidRPr="00A762EB">
        <w:rPr>
          <w:rFonts w:cs="Times New Roman"/>
          <w:bCs/>
        </w:rPr>
        <w:t>Порядок и сроки оплаты</w:t>
      </w:r>
      <w:r w:rsidR="00CD37D7">
        <w:rPr>
          <w:rFonts w:cs="Times New Roman"/>
          <w:bCs/>
        </w:rPr>
        <w:t xml:space="preserve"> </w:t>
      </w:r>
      <w:r w:rsidRPr="00A762EB">
        <w:rPr>
          <w:rFonts w:cs="Times New Roman"/>
        </w:rPr>
        <w:t xml:space="preserve">за поставленный товар, выполненные работы, оказанные услуги определяются </w:t>
      </w:r>
      <w:bookmarkStart w:id="5" w:name="_Ref122323775"/>
      <w:bookmarkStart w:id="6" w:name="_Ref122323929"/>
      <w:bookmarkStart w:id="7" w:name="_Toc122326937"/>
      <w:r w:rsidRPr="00A762EB">
        <w:rPr>
          <w:rFonts w:cs="Times New Roman"/>
          <w:b/>
          <w:bCs/>
          <w:i/>
          <w:iCs/>
        </w:rPr>
        <w:t>в проекте контракта.</w:t>
      </w:r>
    </w:p>
    <w:p w:rsidR="00A762EB" w:rsidRPr="00A762EB" w:rsidRDefault="00A762EB" w:rsidP="00A762EB">
      <w:pPr>
        <w:suppressAutoHyphens w:val="0"/>
        <w:jc w:val="center"/>
        <w:rPr>
          <w:rFonts w:eastAsia="Calibri" w:cs="Times New Roman"/>
          <w:b/>
          <w:bCs/>
          <w:lang w:eastAsia="en-US"/>
        </w:rPr>
      </w:pPr>
    </w:p>
    <w:p w:rsidR="00A762EB" w:rsidRPr="00A762EB" w:rsidRDefault="00A762EB" w:rsidP="00A762EB">
      <w:pPr>
        <w:suppressAutoHyphens w:val="0"/>
        <w:jc w:val="center"/>
        <w:rPr>
          <w:rFonts w:eastAsia="Calibri" w:cs="Times New Roman"/>
          <w:b/>
          <w:bCs/>
          <w:lang w:eastAsia="en-US"/>
        </w:rPr>
      </w:pPr>
      <w:r w:rsidRPr="00A762EB">
        <w:rPr>
          <w:rFonts w:eastAsia="Calibri" w:cs="Times New Roman"/>
          <w:b/>
          <w:bCs/>
          <w:lang w:eastAsia="en-US"/>
        </w:rPr>
        <w:t xml:space="preserve">1.6. Требования к участникам </w:t>
      </w:r>
      <w:bookmarkEnd w:id="5"/>
      <w:bookmarkEnd w:id="6"/>
      <w:bookmarkEnd w:id="7"/>
      <w:r w:rsidRPr="00A762EB">
        <w:rPr>
          <w:rFonts w:eastAsia="Calibri" w:cs="Times New Roman"/>
          <w:b/>
          <w:bCs/>
          <w:lang w:eastAsia="en-US"/>
        </w:rPr>
        <w:t>закупки</w:t>
      </w:r>
    </w:p>
    <w:p w:rsidR="00A762EB" w:rsidRPr="00A762EB" w:rsidRDefault="00A762EB" w:rsidP="00A762EB">
      <w:pPr>
        <w:suppressAutoHyphens w:val="0"/>
        <w:jc w:val="center"/>
        <w:rPr>
          <w:rFonts w:eastAsia="Calibri" w:cs="Times New Roman"/>
          <w:b/>
          <w:bCs/>
          <w:lang w:eastAsia="en-US"/>
        </w:rPr>
      </w:pPr>
    </w:p>
    <w:p w:rsidR="00A762EB" w:rsidRPr="00A762EB" w:rsidRDefault="00A762EB" w:rsidP="00A762EB">
      <w:pPr>
        <w:widowControl w:val="0"/>
        <w:numPr>
          <w:ilvl w:val="2"/>
          <w:numId w:val="0"/>
        </w:numPr>
        <w:tabs>
          <w:tab w:val="num" w:pos="1080"/>
        </w:tabs>
        <w:suppressAutoHyphens w:val="0"/>
        <w:adjustRightInd w:val="0"/>
        <w:ind w:firstLine="709"/>
        <w:jc w:val="both"/>
        <w:textAlignment w:val="baseline"/>
        <w:rPr>
          <w:rFonts w:cs="Times New Roman"/>
        </w:rPr>
      </w:pPr>
      <w:r w:rsidRPr="00A762EB">
        <w:rPr>
          <w:rFonts w:cs="Times New Roman"/>
        </w:rPr>
        <w:t xml:space="preserve">1.6.1.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(далее – участник закупки), получивший аккредитацию на электронной площадке, адрес в информационно-телекоммуникационной сети «Интернет» которой указан в </w:t>
      </w:r>
      <w:r w:rsidRPr="00A762EB">
        <w:rPr>
          <w:rFonts w:cs="Times New Roman"/>
          <w:b/>
          <w:bCs/>
          <w:i/>
          <w:iCs/>
        </w:rPr>
        <w:t>Информационной карте аукциона</w:t>
      </w:r>
      <w:r w:rsidRPr="00A762EB">
        <w:rPr>
          <w:rFonts w:cs="Times New Roman"/>
        </w:rPr>
        <w:t xml:space="preserve">, при этом срок окончания аккредитации должен составлять более трех месяцев, а так же при наличии на лицевом счете участника закупки, открытом для проведения операций по обеспечению участия в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настоящем аукционе, указанном в </w:t>
      </w:r>
      <w:r w:rsidRPr="00A762EB">
        <w:rPr>
          <w:rFonts w:cs="Times New Roman"/>
          <w:b/>
          <w:bCs/>
          <w:i/>
          <w:iCs/>
        </w:rPr>
        <w:t>Информационной карте аукциона.</w:t>
      </w:r>
    </w:p>
    <w:p w:rsidR="00A762EB" w:rsidRPr="00A762EB" w:rsidRDefault="00A762EB" w:rsidP="00A762EB">
      <w:pPr>
        <w:widowControl w:val="0"/>
        <w:numPr>
          <w:ilvl w:val="2"/>
          <w:numId w:val="0"/>
        </w:numPr>
        <w:tabs>
          <w:tab w:val="num" w:pos="1080"/>
        </w:tabs>
        <w:suppressAutoHyphens w:val="0"/>
        <w:adjustRightInd w:val="0"/>
        <w:ind w:firstLine="709"/>
        <w:jc w:val="both"/>
        <w:textAlignment w:val="baseline"/>
        <w:rPr>
          <w:rFonts w:cs="Times New Roman"/>
        </w:rPr>
      </w:pPr>
      <w:r w:rsidRPr="00A762EB">
        <w:rPr>
          <w:rFonts w:cs="Times New Roman"/>
        </w:rPr>
        <w:t>1.6.2. Участник закупки должен соответствовать следующим единым требованиям:</w:t>
      </w:r>
    </w:p>
    <w:p w:rsidR="00A762EB" w:rsidRPr="00A762EB" w:rsidRDefault="00A762EB" w:rsidP="00A762EB">
      <w:pPr>
        <w:widowControl w:val="0"/>
        <w:tabs>
          <w:tab w:val="num" w:pos="1080"/>
          <w:tab w:val="left" w:pos="1560"/>
        </w:tabs>
        <w:suppressAutoHyphens w:val="0"/>
        <w:adjustRightInd w:val="0"/>
        <w:ind w:firstLine="709"/>
        <w:jc w:val="both"/>
        <w:textAlignment w:val="baseline"/>
        <w:rPr>
          <w:rFonts w:cs="Times New Roman"/>
        </w:rPr>
      </w:pPr>
      <w:r w:rsidRPr="00A762EB">
        <w:rPr>
          <w:rFonts w:cs="Times New Roman"/>
        </w:rPr>
        <w:t xml:space="preserve">1.6.2.1.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если такие требования установлены, и информация о них содержится в </w:t>
      </w:r>
      <w:r w:rsidRPr="00A762EB">
        <w:rPr>
          <w:rFonts w:cs="Times New Roman"/>
          <w:b/>
          <w:bCs/>
          <w:i/>
          <w:iCs/>
        </w:rPr>
        <w:t>Информационной карте аукциона</w:t>
      </w:r>
      <w:r w:rsidRPr="00A762EB">
        <w:rPr>
          <w:rFonts w:cs="Times New Roman"/>
        </w:rPr>
        <w:t>.</w:t>
      </w:r>
    </w:p>
    <w:p w:rsidR="00A762EB" w:rsidRPr="00A762EB" w:rsidRDefault="00A762EB" w:rsidP="00A762EB">
      <w:pPr>
        <w:suppressAutoHyphens w:val="0"/>
        <w:autoSpaceDE w:val="0"/>
        <w:autoSpaceDN w:val="0"/>
        <w:adjustRightInd w:val="0"/>
        <w:ind w:firstLine="709"/>
        <w:jc w:val="both"/>
        <w:rPr>
          <w:rFonts w:cs="Times New Roman"/>
          <w:lang w:eastAsia="ru-RU"/>
        </w:rPr>
      </w:pPr>
      <w:r w:rsidRPr="00A762EB">
        <w:rPr>
          <w:rFonts w:cs="Times New Roman"/>
          <w:lang w:eastAsia="ru-RU"/>
        </w:rPr>
        <w:t>1.6.2.2.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762EB" w:rsidRPr="00A762EB" w:rsidRDefault="00A762EB" w:rsidP="00A762EB">
      <w:pPr>
        <w:suppressAutoHyphens w:val="0"/>
        <w:autoSpaceDE w:val="0"/>
        <w:autoSpaceDN w:val="0"/>
        <w:adjustRightInd w:val="0"/>
        <w:ind w:firstLine="709"/>
        <w:jc w:val="both"/>
        <w:rPr>
          <w:rFonts w:cs="Times New Roman"/>
          <w:lang w:eastAsia="ru-RU"/>
        </w:rPr>
      </w:pPr>
      <w:r w:rsidRPr="00A762EB">
        <w:rPr>
          <w:rFonts w:cs="Times New Roman"/>
          <w:lang w:eastAsia="ru-RU"/>
        </w:rPr>
        <w:t xml:space="preserve">1.6.2.3. Неприостановление деятельности участника закупки в порядке, установленном </w:t>
      </w:r>
      <w:hyperlink r:id="rId8" w:history="1">
        <w:r w:rsidRPr="00A762EB">
          <w:rPr>
            <w:rFonts w:cs="Times New Roman"/>
            <w:lang w:eastAsia="ru-RU"/>
          </w:rPr>
          <w:t>Кодексом</w:t>
        </w:r>
      </w:hyperlink>
      <w:r w:rsidRPr="00A762EB">
        <w:rPr>
          <w:rFonts w:cs="Times New Roman"/>
          <w:lang w:eastAsia="ru-RU"/>
        </w:rPr>
        <w:t xml:space="preserve"> Российской Федерации об административных правонарушениях, на дату подачи заявки на участие в закупке.</w:t>
      </w:r>
    </w:p>
    <w:p w:rsidR="00A762EB" w:rsidRPr="00A762EB" w:rsidRDefault="00A762EB" w:rsidP="00A762EB">
      <w:pPr>
        <w:suppressAutoHyphens w:val="0"/>
        <w:autoSpaceDE w:val="0"/>
        <w:autoSpaceDN w:val="0"/>
        <w:adjustRightInd w:val="0"/>
        <w:ind w:firstLine="709"/>
        <w:jc w:val="both"/>
        <w:rPr>
          <w:rFonts w:cs="Times New Roman"/>
          <w:lang w:eastAsia="ru-RU"/>
        </w:rPr>
      </w:pPr>
      <w:r w:rsidRPr="00A762EB">
        <w:rPr>
          <w:rFonts w:cs="Times New Roman"/>
          <w:lang w:eastAsia="ru-RU"/>
        </w:rPr>
        <w:lastRenderedPageBreak/>
        <w:t xml:space="preserve">1.6.2.4.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A762EB">
          <w:rPr>
            <w:rFonts w:cs="Times New Roman"/>
            <w:lang w:eastAsia="ru-RU"/>
          </w:rPr>
          <w:t>законодательством</w:t>
        </w:r>
      </w:hyperlink>
      <w:r w:rsidRPr="00A762EB">
        <w:rPr>
          <w:rFonts w:cs="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CD37D7">
        <w:rPr>
          <w:rFonts w:cs="Times New Roman"/>
          <w:lang w:eastAsia="ru-RU"/>
        </w:rPr>
        <w:t xml:space="preserve"> </w:t>
      </w:r>
      <w:r w:rsidRPr="00A762EB">
        <w:rPr>
          <w:rFonts w:cs="Times New Roman"/>
          <w:lang w:eastAsia="ru-RU"/>
        </w:rPr>
        <w:t xml:space="preserve">заявителя по уплате этих сумм исполненной или которые признаны безнадежными к взысканию в соответствии с </w:t>
      </w:r>
      <w:hyperlink r:id="rId10" w:history="1">
        <w:r w:rsidRPr="00A762EB">
          <w:rPr>
            <w:rFonts w:cs="Times New Roman"/>
            <w:lang w:eastAsia="ru-RU"/>
          </w:rPr>
          <w:t>законодательством</w:t>
        </w:r>
      </w:hyperlink>
      <w:r w:rsidRPr="00A762EB">
        <w:rPr>
          <w:rFonts w:cs="Times New Roman"/>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762EB" w:rsidRPr="00A762EB" w:rsidRDefault="00A762EB" w:rsidP="00A762EB">
      <w:pPr>
        <w:suppressAutoHyphens w:val="0"/>
        <w:autoSpaceDE w:val="0"/>
        <w:autoSpaceDN w:val="0"/>
        <w:adjustRightInd w:val="0"/>
        <w:ind w:firstLine="709"/>
        <w:jc w:val="both"/>
        <w:rPr>
          <w:rFonts w:cs="Times New Roman"/>
          <w:lang w:eastAsia="ru-RU"/>
        </w:rPr>
      </w:pPr>
      <w:r w:rsidRPr="00A762EB">
        <w:rPr>
          <w:rFonts w:cs="Times New Roman"/>
          <w:lang w:eastAsia="ru-RU"/>
        </w:rPr>
        <w:t>1.6.2.5.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762EB" w:rsidRPr="00A762EB" w:rsidRDefault="00A762EB" w:rsidP="00A762EB">
      <w:pPr>
        <w:suppressAutoHyphens w:val="0"/>
        <w:autoSpaceDE w:val="0"/>
        <w:autoSpaceDN w:val="0"/>
        <w:adjustRightInd w:val="0"/>
        <w:ind w:firstLine="540"/>
        <w:jc w:val="both"/>
        <w:rPr>
          <w:rFonts w:cs="Times New Roman"/>
          <w:lang w:eastAsia="ru-RU"/>
        </w:rPr>
      </w:pPr>
      <w:r w:rsidRPr="00A762EB">
        <w:rPr>
          <w:rFonts w:cs="Times New Roman"/>
          <w:bCs/>
          <w:iCs/>
          <w:lang w:eastAsia="ru-RU"/>
        </w:rPr>
        <w:t xml:space="preserve">1.6.2.6. </w:t>
      </w:r>
      <w:r w:rsidRPr="00A762EB">
        <w:rPr>
          <w:rFonts w:cs="Times New Roman"/>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w:t>
      </w:r>
      <w:r w:rsidR="00CD37D7">
        <w:rPr>
          <w:rFonts w:cs="Times New Roman"/>
          <w:lang w:eastAsia="ru-RU"/>
        </w:rPr>
        <w:t xml:space="preserve">скими лицами, являющимися выгода </w:t>
      </w:r>
      <w:r w:rsidRPr="00A762EB">
        <w:rPr>
          <w:rFonts w:cs="Times New Roman"/>
          <w:lang w:eastAsia="ru-RU"/>
        </w:rPr>
        <w:t>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CD37D7">
        <w:rPr>
          <w:rFonts w:cs="Times New Roman"/>
          <w:lang w:eastAsia="ru-RU"/>
        </w:rPr>
        <w:t xml:space="preserve"> </w:t>
      </w:r>
      <w:r w:rsidRPr="00A762EB">
        <w:rPr>
          <w:rFonts w:cs="Times New Roman"/>
          <w:lang w:eastAsia="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w:t>
      </w:r>
      <w:r w:rsidR="00CD37D7">
        <w:rPr>
          <w:rFonts w:cs="Times New Roman"/>
          <w:lang w:eastAsia="ru-RU"/>
        </w:rPr>
        <w:t xml:space="preserve">анных физических лиц. Под выгода </w:t>
      </w:r>
      <w:r w:rsidRPr="00A762EB">
        <w:rPr>
          <w:rFonts w:cs="Times New Roman"/>
          <w:lang w:eastAsia="ru-RU"/>
        </w:rPr>
        <w:t>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2EB" w:rsidRPr="00A762EB" w:rsidRDefault="00A762EB" w:rsidP="00A762EB">
      <w:pPr>
        <w:shd w:val="clear" w:color="auto" w:fill="FFFFFF"/>
        <w:suppressAutoHyphens w:val="0"/>
        <w:spacing w:line="146" w:lineRule="atLeast"/>
        <w:ind w:firstLine="480"/>
        <w:jc w:val="both"/>
        <w:rPr>
          <w:rFonts w:cs="Times New Roman"/>
          <w:color w:val="000000"/>
          <w:lang w:eastAsia="ru-RU"/>
        </w:rPr>
      </w:pPr>
      <w:r w:rsidRPr="00A762EB">
        <w:rPr>
          <w:rFonts w:cs="Times New Roman"/>
          <w:color w:val="000000"/>
          <w:lang w:eastAsia="ru-RU"/>
        </w:rPr>
        <w:t>1.6.2.7. Заказчик вправе установить требование об отсутствии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762EB" w:rsidRPr="00A762EB" w:rsidRDefault="00A762EB" w:rsidP="00A762EB">
      <w:pPr>
        <w:tabs>
          <w:tab w:val="num" w:pos="1080"/>
        </w:tabs>
        <w:suppressAutoHyphens w:val="0"/>
        <w:ind w:firstLine="720"/>
        <w:jc w:val="both"/>
        <w:rPr>
          <w:rFonts w:eastAsia="Calibri" w:cs="Times New Roman"/>
          <w:lang w:eastAsia="en-US"/>
        </w:rPr>
      </w:pPr>
      <w:r w:rsidRPr="00A762EB">
        <w:rPr>
          <w:rFonts w:eastAsia="Calibri" w:cs="Times New Roman"/>
          <w:lang w:eastAsia="en-US"/>
        </w:rPr>
        <w:t xml:space="preserve">1.6.3. При наличии указаний в </w:t>
      </w:r>
      <w:r w:rsidRPr="00A762EB">
        <w:rPr>
          <w:rFonts w:eastAsia="Calibri" w:cs="Times New Roman"/>
          <w:b/>
          <w:bCs/>
          <w:i/>
          <w:iCs/>
          <w:lang w:eastAsia="en-US"/>
        </w:rPr>
        <w:t>Информационной картеаукциона</w:t>
      </w:r>
      <w:r w:rsidRPr="00A762EB">
        <w:rPr>
          <w:rFonts w:eastAsia="Calibri" w:cs="Times New Roman"/>
          <w:lang w:eastAsia="en-US"/>
        </w:rPr>
        <w:t>, заказчик, уполномоченный орган устанавливает дополнительные требования к участникам закупки:</w:t>
      </w:r>
    </w:p>
    <w:p w:rsidR="00A762EB" w:rsidRPr="00A762EB" w:rsidRDefault="00A762EB" w:rsidP="00A762EB">
      <w:pPr>
        <w:suppressAutoHyphens w:val="0"/>
        <w:autoSpaceDE w:val="0"/>
        <w:autoSpaceDN w:val="0"/>
        <w:adjustRightInd w:val="0"/>
        <w:ind w:firstLine="709"/>
        <w:jc w:val="both"/>
        <w:rPr>
          <w:rFonts w:eastAsia="Calibri" w:cs="Times New Roman"/>
          <w:bCs/>
          <w:lang w:eastAsia="en-US"/>
        </w:rPr>
      </w:pPr>
      <w:r w:rsidRPr="00A762EB">
        <w:rPr>
          <w:rFonts w:eastAsia="Calibri" w:cs="Times New Roman"/>
          <w:lang w:eastAsia="en-US"/>
        </w:rPr>
        <w:t xml:space="preserve">1.6.3.1 Соответствие участника закупки дополнительным </w:t>
      </w:r>
      <w:hyperlink r:id="rId11" w:history="1">
        <w:r w:rsidRPr="00A762EB">
          <w:rPr>
            <w:rFonts w:eastAsia="Calibri" w:cs="Times New Roman"/>
            <w:lang w:eastAsia="en-US"/>
          </w:rPr>
          <w:t>требования</w:t>
        </w:r>
      </w:hyperlink>
      <w:r w:rsidRPr="00A762EB">
        <w:rPr>
          <w:rFonts w:eastAsia="Calibri" w:cs="Times New Roman"/>
          <w:lang w:eastAsia="en-US"/>
        </w:rPr>
        <w:t xml:space="preserve">м, устанавливаемым Правительством Российской Федерации </w:t>
      </w:r>
      <w:r w:rsidRPr="00A762EB">
        <w:rPr>
          <w:rFonts w:eastAsia="Calibri" w:cs="Times New Roman"/>
          <w:bCs/>
          <w:lang w:eastAsia="en-US"/>
        </w:rPr>
        <w:t>к участникам закупки отдельных видов товаров, работ, услуг, в том числе к наличию:</w:t>
      </w:r>
    </w:p>
    <w:p w:rsidR="00A762EB" w:rsidRPr="00A762EB" w:rsidRDefault="00A762EB" w:rsidP="00A762EB">
      <w:pPr>
        <w:suppressAutoHyphens w:val="0"/>
        <w:autoSpaceDE w:val="0"/>
        <w:autoSpaceDN w:val="0"/>
        <w:adjustRightInd w:val="0"/>
        <w:ind w:firstLine="540"/>
        <w:jc w:val="both"/>
        <w:rPr>
          <w:rFonts w:eastAsia="Calibri" w:cs="Times New Roman"/>
          <w:bCs/>
          <w:lang w:eastAsia="en-US"/>
        </w:rPr>
      </w:pPr>
      <w:r w:rsidRPr="00A762EB">
        <w:rPr>
          <w:rFonts w:eastAsia="Calibri" w:cs="Times New Roman"/>
          <w:bCs/>
          <w:lang w:eastAsia="en-US"/>
        </w:rPr>
        <w:t>1) финансовых ресурсов для исполнения контракта;</w:t>
      </w:r>
    </w:p>
    <w:p w:rsidR="00A762EB" w:rsidRPr="00A762EB" w:rsidRDefault="00A762EB" w:rsidP="00A762EB">
      <w:pPr>
        <w:suppressAutoHyphens w:val="0"/>
        <w:autoSpaceDE w:val="0"/>
        <w:autoSpaceDN w:val="0"/>
        <w:adjustRightInd w:val="0"/>
        <w:ind w:firstLine="540"/>
        <w:jc w:val="both"/>
        <w:rPr>
          <w:rFonts w:eastAsia="Calibri" w:cs="Times New Roman"/>
          <w:bCs/>
          <w:lang w:eastAsia="en-US"/>
        </w:rPr>
      </w:pPr>
      <w:r w:rsidRPr="00A762EB">
        <w:rPr>
          <w:rFonts w:eastAsia="Calibri" w:cs="Times New Roman"/>
          <w:bCs/>
          <w:lang w:eastAsia="en-US"/>
        </w:rPr>
        <w:lastRenderedPageBreak/>
        <w:t>2) на праве собственности или ином законном основании оборудования и других материальных ресурсов для исполнения контракта;</w:t>
      </w:r>
    </w:p>
    <w:p w:rsidR="00A762EB" w:rsidRPr="00A762EB" w:rsidRDefault="00A762EB" w:rsidP="00A762EB">
      <w:pPr>
        <w:suppressAutoHyphens w:val="0"/>
        <w:autoSpaceDE w:val="0"/>
        <w:autoSpaceDN w:val="0"/>
        <w:adjustRightInd w:val="0"/>
        <w:ind w:firstLine="540"/>
        <w:jc w:val="both"/>
        <w:rPr>
          <w:rFonts w:eastAsia="Calibri" w:cs="Times New Roman"/>
          <w:bCs/>
          <w:lang w:eastAsia="en-US"/>
        </w:rPr>
      </w:pPr>
      <w:r w:rsidRPr="00A762EB">
        <w:rPr>
          <w:rFonts w:eastAsia="Calibri" w:cs="Times New Roman"/>
          <w:bCs/>
          <w:lang w:eastAsia="en-US"/>
        </w:rPr>
        <w:t>3) опыта работы, связанного с предметом контракта, и деловой репутации;</w:t>
      </w:r>
    </w:p>
    <w:p w:rsidR="00A762EB" w:rsidRPr="00A762EB" w:rsidRDefault="00A762EB" w:rsidP="00A762EB">
      <w:pPr>
        <w:suppressAutoHyphens w:val="0"/>
        <w:autoSpaceDE w:val="0"/>
        <w:autoSpaceDN w:val="0"/>
        <w:adjustRightInd w:val="0"/>
        <w:ind w:firstLine="540"/>
        <w:jc w:val="both"/>
        <w:rPr>
          <w:rFonts w:eastAsia="Calibri" w:cs="Times New Roman"/>
          <w:bCs/>
          <w:lang w:eastAsia="en-US"/>
        </w:rPr>
      </w:pPr>
      <w:r w:rsidRPr="00A762EB">
        <w:rPr>
          <w:rFonts w:eastAsia="Calibri" w:cs="Times New Roman"/>
          <w:bCs/>
          <w:lang w:eastAsia="en-US"/>
        </w:rPr>
        <w:t>4) необходимого количества специалистов и иных работников определенного уровня квалификации для исполнения контракта.</w:t>
      </w:r>
    </w:p>
    <w:p w:rsidR="00A762EB" w:rsidRPr="00A762EB" w:rsidRDefault="00A762EB" w:rsidP="00A762EB">
      <w:pPr>
        <w:suppressAutoHyphens w:val="0"/>
        <w:autoSpaceDE w:val="0"/>
        <w:autoSpaceDN w:val="0"/>
        <w:adjustRightInd w:val="0"/>
        <w:ind w:firstLine="540"/>
        <w:jc w:val="both"/>
        <w:rPr>
          <w:rFonts w:eastAsia="Calibri" w:cs="Times New Roman"/>
          <w:bCs/>
          <w:lang w:eastAsia="en-US"/>
        </w:rPr>
      </w:pPr>
      <w:r w:rsidRPr="00A762EB">
        <w:rPr>
          <w:rFonts w:eastAsia="Calibri" w:cs="Times New Roman"/>
          <w:bCs/>
          <w:lang w:eastAsia="en-US"/>
        </w:rPr>
        <w:t xml:space="preserve">1.6.3.2. Перечень документов, которые подтверждают соответствие участников закупок дополнительным требованиям, указанным в </w:t>
      </w:r>
      <w:r w:rsidRPr="00A762EB">
        <w:rPr>
          <w:rFonts w:eastAsia="Calibri" w:cs="Times New Roman"/>
          <w:lang w:eastAsia="en-US"/>
        </w:rPr>
        <w:t>подпункте 1.6.3.1 пункта 1.6 настоящего раздела части I документации об аукционе</w:t>
      </w:r>
      <w:r w:rsidRPr="00A762EB">
        <w:rPr>
          <w:rFonts w:eastAsia="Calibri" w:cs="Times New Roman"/>
          <w:bCs/>
          <w:lang w:eastAsia="en-US"/>
        </w:rPr>
        <w:t>, устанавливается Правительством Российской Федерации.</w:t>
      </w:r>
    </w:p>
    <w:p w:rsidR="00A762EB" w:rsidRPr="00A762EB" w:rsidRDefault="00A762EB" w:rsidP="00A762EB">
      <w:pPr>
        <w:suppressAutoHyphens w:val="0"/>
        <w:autoSpaceDE w:val="0"/>
        <w:autoSpaceDN w:val="0"/>
        <w:adjustRightInd w:val="0"/>
        <w:ind w:firstLine="540"/>
        <w:jc w:val="both"/>
        <w:rPr>
          <w:rFonts w:eastAsia="Calibri" w:cs="Times New Roman"/>
          <w:bCs/>
          <w:lang w:eastAsia="en-US"/>
        </w:rPr>
      </w:pPr>
    </w:p>
    <w:p w:rsidR="00A762EB" w:rsidRPr="00A762EB" w:rsidRDefault="00A762EB" w:rsidP="00A762EB">
      <w:pPr>
        <w:suppressAutoHyphens w:val="0"/>
        <w:autoSpaceDE w:val="0"/>
        <w:autoSpaceDN w:val="0"/>
        <w:adjustRightInd w:val="0"/>
        <w:ind w:firstLine="540"/>
        <w:jc w:val="center"/>
        <w:rPr>
          <w:rFonts w:eastAsia="Calibri" w:cs="Times New Roman"/>
          <w:b/>
          <w:bCs/>
          <w:lang w:eastAsia="en-US"/>
        </w:rPr>
      </w:pPr>
      <w:r w:rsidRPr="00A762EB">
        <w:rPr>
          <w:rFonts w:eastAsia="Calibri" w:cs="Times New Roman"/>
          <w:b/>
          <w:lang w:eastAsia="en-US"/>
        </w:rPr>
        <w:t>1.7. О</w:t>
      </w:r>
      <w:r w:rsidRPr="00A762EB">
        <w:rPr>
          <w:rFonts w:eastAsia="Calibri" w:cs="Times New Roman"/>
          <w:b/>
          <w:bCs/>
          <w:lang w:eastAsia="en-US"/>
        </w:rPr>
        <w:t>граничение участия в определении поставщика (подрядчика, исполнителя), установленное в соответствии с Законом.</w:t>
      </w:r>
    </w:p>
    <w:p w:rsidR="00A762EB" w:rsidRPr="00A762EB" w:rsidRDefault="00A762EB" w:rsidP="00A762EB">
      <w:pPr>
        <w:suppressAutoHyphens w:val="0"/>
        <w:autoSpaceDE w:val="0"/>
        <w:autoSpaceDN w:val="0"/>
        <w:adjustRightInd w:val="0"/>
        <w:ind w:firstLine="540"/>
        <w:jc w:val="both"/>
        <w:rPr>
          <w:rFonts w:eastAsia="Calibri" w:cs="Times New Roman"/>
          <w:b/>
          <w:bCs/>
          <w:lang w:eastAsia="en-US"/>
        </w:rPr>
      </w:pP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1.7.1. В случае если, участником закупки, могут быть только субъекты малого предпринимательства, социально ориентированные некоммерческие организации и информация об этом содержится в </w:t>
      </w:r>
      <w:r w:rsidRPr="00A762EB">
        <w:rPr>
          <w:rFonts w:eastAsia="Calibri" w:cs="Times New Roman"/>
          <w:b/>
          <w:bCs/>
          <w:i/>
          <w:iCs/>
          <w:lang w:eastAsia="en-US"/>
        </w:rPr>
        <w:t>Информационной карте</w:t>
      </w:r>
      <w:r w:rsidR="00EF1467">
        <w:rPr>
          <w:rFonts w:eastAsia="Calibri" w:cs="Times New Roman"/>
          <w:b/>
          <w:bCs/>
          <w:i/>
          <w:iCs/>
          <w:lang w:eastAsia="en-US"/>
        </w:rPr>
        <w:t xml:space="preserve"> </w:t>
      </w:r>
      <w:r w:rsidRPr="00A762EB">
        <w:rPr>
          <w:rFonts w:eastAsia="Calibri" w:cs="Times New Roman"/>
          <w:b/>
          <w:bCs/>
          <w:i/>
          <w:iCs/>
          <w:lang w:eastAsia="en-US"/>
        </w:rPr>
        <w:t>аукциона</w:t>
      </w:r>
      <w:r w:rsidRPr="00A762EB">
        <w:rPr>
          <w:rFonts w:eastAsia="Calibri" w:cs="Times New Roman"/>
          <w:lang w:eastAsia="en-US"/>
        </w:rPr>
        <w:t xml:space="preserve">, участники закупки должны соответствовать условиям отнесения лица к субъектам малого предпринимательства, установленным в статье 4 Федерального закона от 24.07.2007 №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2" w:history="1">
        <w:r w:rsidRPr="00A762EB">
          <w:rPr>
            <w:rFonts w:eastAsia="Calibri" w:cs="Times New Roman"/>
            <w:lang w:eastAsia="en-US"/>
          </w:rPr>
          <w:t>пунктом 1 статьи 31.1</w:t>
        </w:r>
      </w:hyperlink>
      <w:r w:rsidRPr="00A762EB">
        <w:rPr>
          <w:rFonts w:eastAsia="Calibri" w:cs="Times New Roman"/>
          <w:lang w:eastAsia="en-US"/>
        </w:rPr>
        <w:t xml:space="preserve"> Федерального закона от 12.01.1996 № 7-ФЗ «О некоммерческих организациях». </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В этом случае участники закупки обязаны декларировать в заявках на участие в закупке свою принадлежность к субъектам малого предпринимательства или социально ориентированным некоммерческим организациям.</w:t>
      </w:r>
    </w:p>
    <w:p w:rsidR="00A762EB" w:rsidRPr="00A762EB" w:rsidRDefault="00A762EB" w:rsidP="00A762EB">
      <w:pPr>
        <w:suppressAutoHyphens w:val="0"/>
        <w:autoSpaceDE w:val="0"/>
        <w:autoSpaceDN w:val="0"/>
        <w:adjustRightInd w:val="0"/>
        <w:spacing w:after="200"/>
        <w:ind w:firstLine="540"/>
        <w:jc w:val="both"/>
        <w:rPr>
          <w:rFonts w:eastAsia="Calibri" w:cs="Times New Roman"/>
          <w:lang w:eastAsia="en-US"/>
        </w:rPr>
      </w:pPr>
      <w:r w:rsidRPr="00A762EB">
        <w:rPr>
          <w:rFonts w:eastAsia="Calibri" w:cs="Times New Roman"/>
          <w:lang w:eastAsia="en-US"/>
        </w:rPr>
        <w:t>1.7.2. В случае, если в извещении об осуществлении закупки установлены ограничения в соответствии с частью 3 статьи 30 Закона, оплата оказанной услуги, отдельных этапов исполнения контракта осуществляется Заказчиком не более чем в течение тридцати дней с даты подписания заказчиком документа о приемке, предусмотренного частью 7 статьи 94 Закона.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p>
    <w:p w:rsidR="00A762EB" w:rsidRPr="00A762EB" w:rsidRDefault="00A762EB" w:rsidP="00A762EB">
      <w:pPr>
        <w:suppressAutoHyphens w:val="0"/>
        <w:autoSpaceDE w:val="0"/>
        <w:autoSpaceDN w:val="0"/>
        <w:adjustRightInd w:val="0"/>
        <w:ind w:firstLine="540"/>
        <w:jc w:val="center"/>
        <w:rPr>
          <w:rFonts w:eastAsia="Calibri" w:cs="Times New Roman"/>
          <w:b/>
          <w:lang w:eastAsia="en-US"/>
        </w:rPr>
      </w:pPr>
      <w:r w:rsidRPr="00A762EB">
        <w:rPr>
          <w:rFonts w:eastAsia="Calibri" w:cs="Times New Roman"/>
          <w:b/>
          <w:bCs/>
          <w:lang w:eastAsia="en-US"/>
        </w:rPr>
        <w:t xml:space="preserve">1.8. </w:t>
      </w:r>
      <w:r w:rsidRPr="00A762EB">
        <w:rPr>
          <w:rFonts w:eastAsia="Calibri" w:cs="Times New Roman"/>
          <w:b/>
          <w:bCs/>
          <w:color w:val="000000"/>
          <w:lang w:eastAsia="en-US"/>
        </w:rPr>
        <w:t xml:space="preserve">Преимущества, предоставляемые учреждениям и предприятиям уголовно-исполнительной системы, организациям инвалидов </w:t>
      </w:r>
    </w:p>
    <w:p w:rsidR="00A762EB" w:rsidRPr="00A762EB" w:rsidRDefault="00A762EB" w:rsidP="00A762EB">
      <w:pPr>
        <w:suppressAutoHyphens w:val="0"/>
        <w:jc w:val="center"/>
        <w:rPr>
          <w:rFonts w:eastAsia="Calibri" w:cs="Times New Roman"/>
          <w:b/>
          <w:bCs/>
          <w:color w:val="000000"/>
          <w:lang w:eastAsia="en-US"/>
        </w:rPr>
      </w:pPr>
    </w:p>
    <w:p w:rsidR="00A762EB" w:rsidRPr="00A762EB" w:rsidRDefault="00A762EB" w:rsidP="00A762EB">
      <w:pPr>
        <w:suppressAutoHyphens w:val="0"/>
        <w:ind w:firstLine="709"/>
        <w:jc w:val="both"/>
        <w:rPr>
          <w:rFonts w:eastAsia="Calibri" w:cs="Times New Roman"/>
          <w:lang w:eastAsia="en-US"/>
        </w:rPr>
      </w:pPr>
      <w:r w:rsidRPr="00A762EB">
        <w:rPr>
          <w:rFonts w:eastAsia="Calibri" w:cs="Times New Roman"/>
          <w:lang w:eastAsia="en-US"/>
        </w:rPr>
        <w:t xml:space="preserve">1.8.1. В случае если заказчик, уполномоченный орган установил преимущества учреждениям и предприятиям уголовно-исполнительной системы, и организациям инвалидов, то сведения о предоставлении вышеуказанных преимуществ содержатся в </w:t>
      </w:r>
      <w:r w:rsidRPr="00A762EB">
        <w:rPr>
          <w:rFonts w:eastAsia="Calibri" w:cs="Times New Roman"/>
          <w:b/>
          <w:bCs/>
          <w:i/>
          <w:iCs/>
          <w:lang w:eastAsia="en-US"/>
        </w:rPr>
        <w:t>Информационной карте</w:t>
      </w:r>
      <w:r w:rsidR="00CD37D7">
        <w:rPr>
          <w:rFonts w:eastAsia="Calibri" w:cs="Times New Roman"/>
          <w:b/>
          <w:bCs/>
          <w:i/>
          <w:iCs/>
          <w:lang w:eastAsia="en-US"/>
        </w:rPr>
        <w:t xml:space="preserve"> </w:t>
      </w:r>
      <w:r w:rsidRPr="00A762EB">
        <w:rPr>
          <w:rFonts w:eastAsia="Calibri" w:cs="Times New Roman"/>
          <w:b/>
          <w:bCs/>
          <w:i/>
          <w:iCs/>
          <w:lang w:eastAsia="en-US"/>
        </w:rPr>
        <w:t>аукциона.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bCs/>
          <w:lang w:eastAsia="en-US"/>
        </w:rPr>
        <w:t xml:space="preserve">Преимущества </w:t>
      </w:r>
      <w:r w:rsidRPr="00A762EB">
        <w:rPr>
          <w:rFonts w:eastAsia="Calibri" w:cs="Times New Roman"/>
          <w:lang w:eastAsia="en-US"/>
        </w:rPr>
        <w:t>учреждениям и предприятиям уголовно-исполнительной системы, и организациям инвалидов в отношении предлагаемой ими цены контракта предоставляется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
    <w:p w:rsidR="00A762EB" w:rsidRPr="00A762EB" w:rsidRDefault="00A762EB" w:rsidP="00A762EB">
      <w:pPr>
        <w:suppressAutoHyphens w:val="0"/>
        <w:autoSpaceDE w:val="0"/>
        <w:autoSpaceDN w:val="0"/>
        <w:adjustRightInd w:val="0"/>
        <w:ind w:firstLine="540"/>
        <w:jc w:val="both"/>
        <w:rPr>
          <w:rFonts w:eastAsia="Calibri" w:cs="Times New Roman"/>
          <w:bCs/>
          <w:lang w:eastAsia="en-US"/>
        </w:rPr>
      </w:pPr>
      <w:r w:rsidRPr="00A762EB">
        <w:rPr>
          <w:rFonts w:eastAsia="Calibri" w:cs="Times New Roman"/>
          <w:bCs/>
          <w:lang w:eastAsia="en-US"/>
        </w:rPr>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lastRenderedPageBreak/>
        <w:t>В случае, если победителем определения поставщика (подрядчика, исполнителя) признано учреждение или предприятие уголовно-исполнительной системы,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A762EB" w:rsidRPr="00A762EB" w:rsidRDefault="00A762EB" w:rsidP="00A762EB">
      <w:pPr>
        <w:suppressAutoHyphens w:val="0"/>
        <w:ind w:firstLine="709"/>
        <w:jc w:val="both"/>
        <w:rPr>
          <w:rFonts w:eastAsia="Calibri" w:cs="Times New Roman"/>
          <w:b/>
          <w:bCs/>
          <w:i/>
          <w:iCs/>
          <w:lang w:eastAsia="en-US"/>
        </w:rPr>
      </w:pPr>
      <w:r w:rsidRPr="00A762EB">
        <w:rPr>
          <w:rFonts w:eastAsia="Calibri" w:cs="Times New Roman"/>
          <w:lang w:eastAsia="en-US"/>
        </w:rPr>
        <w:t xml:space="preserve">Преимущества к данным категориям лиц устанавливаются в отношении предлагаемой цены контракта в размере процента, указанного в </w:t>
      </w:r>
      <w:r w:rsidRPr="00A762EB">
        <w:rPr>
          <w:rFonts w:eastAsia="Calibri" w:cs="Times New Roman"/>
          <w:b/>
          <w:bCs/>
          <w:i/>
          <w:iCs/>
          <w:lang w:eastAsia="en-US"/>
        </w:rPr>
        <w:t>Информационной карте</w:t>
      </w:r>
      <w:r w:rsidR="0039763C">
        <w:rPr>
          <w:rFonts w:eastAsia="Calibri" w:cs="Times New Roman"/>
          <w:b/>
          <w:bCs/>
          <w:i/>
          <w:iCs/>
          <w:lang w:eastAsia="en-US"/>
        </w:rPr>
        <w:t xml:space="preserve"> </w:t>
      </w:r>
      <w:r w:rsidRPr="00A762EB">
        <w:rPr>
          <w:rFonts w:eastAsia="Calibri" w:cs="Times New Roman"/>
          <w:b/>
          <w:bCs/>
          <w:i/>
          <w:iCs/>
          <w:lang w:eastAsia="en-US"/>
        </w:rPr>
        <w:t>аукциона.</w:t>
      </w:r>
    </w:p>
    <w:p w:rsidR="00A762EB" w:rsidRPr="00A762EB" w:rsidRDefault="00A762EB" w:rsidP="00A762EB">
      <w:pPr>
        <w:tabs>
          <w:tab w:val="num" w:pos="1080"/>
        </w:tabs>
        <w:suppressAutoHyphens w:val="0"/>
        <w:jc w:val="center"/>
        <w:rPr>
          <w:rFonts w:eastAsia="Calibri" w:cs="Times New Roman"/>
          <w:b/>
          <w:bCs/>
          <w:lang w:eastAsia="en-US"/>
        </w:rPr>
      </w:pPr>
    </w:p>
    <w:p w:rsidR="00A762EB" w:rsidRPr="00A762EB" w:rsidRDefault="00A762EB" w:rsidP="00A762EB">
      <w:pPr>
        <w:tabs>
          <w:tab w:val="num" w:pos="1080"/>
        </w:tabs>
        <w:suppressAutoHyphens w:val="0"/>
        <w:jc w:val="center"/>
        <w:rPr>
          <w:rFonts w:eastAsia="Calibri" w:cs="Times New Roman"/>
          <w:b/>
          <w:bCs/>
          <w:lang w:eastAsia="en-US"/>
        </w:rPr>
      </w:pPr>
      <w:r w:rsidRPr="00A762EB">
        <w:rPr>
          <w:rFonts w:eastAsia="Calibri" w:cs="Times New Roman"/>
          <w:b/>
          <w:bCs/>
          <w:lang w:eastAsia="en-US"/>
        </w:rPr>
        <w:t xml:space="preserve">1.9. Условия, запреты, ограничения допуска товаров, происходящих </w:t>
      </w:r>
      <w:r w:rsidRPr="00A762EB">
        <w:rPr>
          <w:rFonts w:eastAsia="Calibri" w:cs="Times New Roman"/>
          <w:b/>
          <w:bCs/>
          <w:lang w:eastAsia="en-US"/>
        </w:rPr>
        <w:br/>
        <w:t>из иностранного государства или группы иностранных государств, работ, услуг, соответственно выполняемых, оказываемых иностранными лицами</w:t>
      </w:r>
    </w:p>
    <w:p w:rsidR="00A762EB" w:rsidRPr="00A762EB" w:rsidRDefault="00A762EB" w:rsidP="00A762EB">
      <w:pPr>
        <w:tabs>
          <w:tab w:val="num" w:pos="1080"/>
        </w:tabs>
        <w:suppressAutoHyphens w:val="0"/>
        <w:jc w:val="center"/>
        <w:rPr>
          <w:rFonts w:eastAsia="Calibri" w:cs="Times New Roman"/>
          <w:b/>
          <w:bCs/>
          <w:lang w:eastAsia="en-US"/>
        </w:rPr>
      </w:pPr>
    </w:p>
    <w:p w:rsidR="00A762EB" w:rsidRPr="00A762EB" w:rsidRDefault="00A762EB" w:rsidP="00A762EB">
      <w:pPr>
        <w:suppressAutoHyphens w:val="0"/>
        <w:autoSpaceDE w:val="0"/>
        <w:autoSpaceDN w:val="0"/>
        <w:adjustRightInd w:val="0"/>
        <w:ind w:firstLine="540"/>
        <w:jc w:val="both"/>
        <w:rPr>
          <w:rFonts w:eastAsia="Calibri" w:cs="Times New Roman"/>
          <w:bCs/>
          <w:lang w:eastAsia="en-US"/>
        </w:rPr>
      </w:pPr>
      <w:r w:rsidRPr="00A762EB">
        <w:rPr>
          <w:rFonts w:eastAsia="Calibri" w:cs="Times New Roman"/>
          <w:bCs/>
          <w:lang w:eastAsia="en-US"/>
        </w:rPr>
        <w:t xml:space="preserve">1.9.1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w:t>
      </w:r>
      <w:r w:rsidRPr="00A762EB">
        <w:rPr>
          <w:rFonts w:eastAsia="Calibri" w:cs="Times New Roman"/>
          <w:lang w:eastAsia="en-US"/>
        </w:rPr>
        <w:t xml:space="preserve">если такие требования установлены, и информация о них содержится в </w:t>
      </w:r>
      <w:r w:rsidRPr="00A762EB">
        <w:rPr>
          <w:rFonts w:eastAsia="Calibri" w:cs="Times New Roman"/>
          <w:b/>
          <w:bCs/>
          <w:i/>
          <w:iCs/>
          <w:lang w:eastAsia="en-US"/>
        </w:rPr>
        <w:t>Информационной карте аукциона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13" w:history="1">
        <w:r w:rsidRPr="00A762EB">
          <w:rPr>
            <w:rFonts w:eastAsia="Calibri" w:cs="Times New Roman"/>
            <w:lang w:eastAsia="en-US"/>
          </w:rPr>
          <w:t>законодательством</w:t>
        </w:r>
      </w:hyperlink>
      <w:r w:rsidRPr="00A762EB">
        <w:rPr>
          <w:rFonts w:eastAsia="Calibri" w:cs="Times New Roman"/>
          <w:lang w:eastAsia="en-US"/>
        </w:rPr>
        <w:t xml:space="preserve"> Российской Федерации.</w:t>
      </w:r>
    </w:p>
    <w:p w:rsidR="00A762EB" w:rsidRPr="00A762EB" w:rsidRDefault="00A762EB" w:rsidP="00A762EB">
      <w:pPr>
        <w:tabs>
          <w:tab w:val="num" w:pos="1080"/>
        </w:tabs>
        <w:suppressAutoHyphens w:val="0"/>
        <w:jc w:val="center"/>
        <w:rPr>
          <w:rFonts w:eastAsia="Calibri" w:cs="Times New Roman"/>
          <w:b/>
          <w:bCs/>
          <w:lang w:eastAsia="en-US"/>
        </w:rPr>
      </w:pPr>
    </w:p>
    <w:p w:rsidR="00A762EB" w:rsidRPr="00A762EB" w:rsidRDefault="00A762EB" w:rsidP="00A762EB">
      <w:pPr>
        <w:tabs>
          <w:tab w:val="num" w:pos="1080"/>
        </w:tabs>
        <w:suppressAutoHyphens w:val="0"/>
        <w:jc w:val="center"/>
        <w:rPr>
          <w:rFonts w:eastAsia="Calibri" w:cs="Times New Roman"/>
          <w:b/>
          <w:bCs/>
          <w:lang w:eastAsia="en-US"/>
        </w:rPr>
      </w:pPr>
      <w:r w:rsidRPr="00A762EB">
        <w:rPr>
          <w:rFonts w:eastAsia="Calibri" w:cs="Times New Roman"/>
          <w:b/>
          <w:bCs/>
          <w:lang w:eastAsia="en-US"/>
        </w:rPr>
        <w:t>1.10. Привлечение соисполнителей (субподрядчиков)</w:t>
      </w:r>
    </w:p>
    <w:p w:rsidR="00A762EB" w:rsidRPr="00A762EB" w:rsidRDefault="00A762EB" w:rsidP="00A762EB">
      <w:pPr>
        <w:tabs>
          <w:tab w:val="num" w:pos="1080"/>
        </w:tabs>
        <w:suppressAutoHyphens w:val="0"/>
        <w:jc w:val="center"/>
        <w:rPr>
          <w:rFonts w:eastAsia="Calibri" w:cs="Times New Roman"/>
          <w:b/>
          <w:bCs/>
          <w:lang w:eastAsia="en-US"/>
        </w:rPr>
      </w:pPr>
    </w:p>
    <w:p w:rsidR="00A762EB" w:rsidRPr="00A762EB" w:rsidRDefault="00A762EB" w:rsidP="00A762EB">
      <w:pPr>
        <w:tabs>
          <w:tab w:val="num" w:pos="1701"/>
        </w:tabs>
        <w:suppressAutoHyphens w:val="0"/>
        <w:ind w:firstLine="709"/>
        <w:jc w:val="both"/>
        <w:rPr>
          <w:rFonts w:eastAsia="Calibri" w:cs="Times New Roman"/>
          <w:lang w:eastAsia="en-US"/>
        </w:rPr>
      </w:pPr>
      <w:r w:rsidRPr="00A762EB">
        <w:rPr>
          <w:rFonts w:eastAsia="Calibri" w:cs="Times New Roman"/>
          <w:lang w:eastAsia="en-US"/>
        </w:rPr>
        <w:t xml:space="preserve">1.10.1. Участник закупки вправе по предмету контракта привлечь соисполнителей (субподрядчиков), если иное не оговорено в </w:t>
      </w:r>
      <w:r w:rsidRPr="00A762EB">
        <w:rPr>
          <w:rFonts w:eastAsia="Calibri" w:cs="Times New Roman"/>
          <w:b/>
          <w:bCs/>
          <w:i/>
          <w:iCs/>
          <w:lang w:eastAsia="en-US"/>
        </w:rPr>
        <w:t>Информационной карте аукциона</w:t>
      </w:r>
      <w:r w:rsidRPr="00A762EB">
        <w:rPr>
          <w:rFonts w:eastAsia="Calibri" w:cs="Times New Roman"/>
          <w:lang w:eastAsia="en-US"/>
        </w:rPr>
        <w:t>.</w:t>
      </w:r>
    </w:p>
    <w:p w:rsidR="00A762EB" w:rsidRPr="00A762EB" w:rsidRDefault="00A762EB" w:rsidP="00A762EB">
      <w:pPr>
        <w:tabs>
          <w:tab w:val="num" w:pos="1701"/>
        </w:tabs>
        <w:suppressAutoHyphens w:val="0"/>
        <w:ind w:firstLine="709"/>
        <w:jc w:val="both"/>
        <w:rPr>
          <w:rFonts w:eastAsia="Calibri" w:cs="Times New Roman"/>
          <w:lang w:eastAsia="en-US"/>
        </w:rPr>
      </w:pPr>
      <w:r w:rsidRPr="00A762EB">
        <w:rPr>
          <w:rFonts w:eastAsia="Calibri" w:cs="Times New Roman"/>
          <w:lang w:eastAsia="en-US"/>
        </w:rPr>
        <w:t>1.10.2. Заказчик при определении поставщика исполнителя вправе установить в извещении об осуществлении закупки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w:t>
      </w:r>
    </w:p>
    <w:p w:rsidR="00A762EB" w:rsidRPr="00A762EB" w:rsidRDefault="00A762EB" w:rsidP="00A762EB">
      <w:pPr>
        <w:suppressAutoHyphens w:val="0"/>
        <w:autoSpaceDE w:val="0"/>
        <w:autoSpaceDN w:val="0"/>
        <w:adjustRightInd w:val="0"/>
        <w:ind w:firstLine="709"/>
        <w:jc w:val="both"/>
        <w:rPr>
          <w:rFonts w:eastAsia="Calibri" w:cs="Times New Roman"/>
          <w:lang w:eastAsia="en-US"/>
        </w:rPr>
      </w:pPr>
      <w:r w:rsidRPr="00A762EB">
        <w:rPr>
          <w:rFonts w:eastAsia="Calibri" w:cs="Times New Roman"/>
          <w:lang w:eastAsia="en-US"/>
        </w:rPr>
        <w:t>1.10.3.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пунктом 1.10.2 раздела 1.10 части I документации об аукционе, включается в контракт с указанием объема такого привлечения, установленного в виде процента от цены контракта. В контракт также должно быть включено обязательное условие о гражданско-правовой ответственности исполнителя за неисполнение условия о привлечении к исполнению контрактов соисполнителей из числа субъектов малого предпринимательства, социально ориентированных некоммерческих организаций.</w:t>
      </w:r>
    </w:p>
    <w:p w:rsidR="00A762EB" w:rsidRPr="00A762EB" w:rsidRDefault="00A762EB" w:rsidP="00A762EB">
      <w:pPr>
        <w:tabs>
          <w:tab w:val="num" w:pos="1701"/>
        </w:tabs>
        <w:suppressAutoHyphens w:val="0"/>
        <w:ind w:firstLine="709"/>
        <w:jc w:val="both"/>
        <w:rPr>
          <w:rFonts w:eastAsia="Calibri" w:cs="Times New Roman"/>
          <w:lang w:eastAsia="en-US"/>
        </w:rPr>
      </w:pPr>
    </w:p>
    <w:p w:rsidR="00A762EB" w:rsidRPr="00A762EB" w:rsidRDefault="00A762EB" w:rsidP="00A762EB">
      <w:pPr>
        <w:suppressAutoHyphens w:val="0"/>
        <w:jc w:val="center"/>
        <w:rPr>
          <w:rFonts w:eastAsia="Calibri" w:cs="Times New Roman"/>
          <w:b/>
          <w:bCs/>
          <w:lang w:eastAsia="en-US"/>
        </w:rPr>
      </w:pPr>
    </w:p>
    <w:p w:rsidR="00A762EB" w:rsidRPr="00A762EB" w:rsidRDefault="00A762EB" w:rsidP="00A762EB">
      <w:pPr>
        <w:suppressAutoHyphens w:val="0"/>
        <w:jc w:val="center"/>
        <w:rPr>
          <w:rFonts w:eastAsia="Calibri" w:cs="Times New Roman"/>
          <w:b/>
          <w:bCs/>
          <w:lang w:eastAsia="en-US"/>
        </w:rPr>
      </w:pPr>
      <w:r w:rsidRPr="00A762EB">
        <w:rPr>
          <w:rFonts w:eastAsia="Calibri" w:cs="Times New Roman"/>
          <w:b/>
          <w:bCs/>
          <w:lang w:eastAsia="en-US"/>
        </w:rPr>
        <w:t>1.11. Расходы на участие в аукционе и заключение контракта</w:t>
      </w:r>
    </w:p>
    <w:p w:rsidR="00A762EB" w:rsidRPr="00A762EB" w:rsidRDefault="00A762EB" w:rsidP="00A762EB">
      <w:pPr>
        <w:suppressAutoHyphens w:val="0"/>
        <w:jc w:val="center"/>
        <w:rPr>
          <w:rFonts w:eastAsia="Calibri" w:cs="Times New Roman"/>
          <w:b/>
          <w:bCs/>
          <w:lang w:eastAsia="en-US"/>
        </w:rPr>
      </w:pPr>
    </w:p>
    <w:p w:rsidR="00A762EB" w:rsidRPr="00A762EB" w:rsidRDefault="00A762EB" w:rsidP="00A762EB">
      <w:pPr>
        <w:suppressAutoHyphens w:val="0"/>
        <w:ind w:firstLine="709"/>
        <w:jc w:val="both"/>
        <w:rPr>
          <w:rFonts w:eastAsia="Calibri" w:cs="Times New Roman"/>
          <w:lang w:eastAsia="en-US"/>
        </w:rPr>
      </w:pPr>
      <w:r w:rsidRPr="00A762EB">
        <w:rPr>
          <w:rFonts w:eastAsia="Calibri" w:cs="Times New Roman"/>
          <w:lang w:eastAsia="en-US"/>
        </w:rPr>
        <w:t>Участник закупки несет все расходы, связанные с подготовкой и подачей заявки на участие в аукционе, а также участием в аукционе и заключением контракта. Заказчик, уполномоченный орган не несут ответственности и не имеют обязательств, в связи с такими расходами, за исключением случаев, прямо предусмотренных законодательством Российской Федерации.</w:t>
      </w:r>
    </w:p>
    <w:p w:rsidR="00A762EB" w:rsidRPr="00A762EB" w:rsidRDefault="00A762EB" w:rsidP="00A762EB">
      <w:pPr>
        <w:suppressAutoHyphens w:val="0"/>
        <w:jc w:val="center"/>
        <w:rPr>
          <w:rFonts w:eastAsia="Calibri" w:cs="Times New Roman"/>
          <w:b/>
          <w:bCs/>
          <w:lang w:eastAsia="en-US"/>
        </w:rPr>
      </w:pPr>
    </w:p>
    <w:p w:rsidR="00A762EB" w:rsidRPr="00A762EB" w:rsidRDefault="00A762EB" w:rsidP="00A762EB">
      <w:pPr>
        <w:suppressAutoHyphens w:val="0"/>
        <w:jc w:val="center"/>
        <w:rPr>
          <w:rFonts w:eastAsia="Calibri" w:cs="Times New Roman"/>
          <w:b/>
          <w:bCs/>
          <w:lang w:eastAsia="en-US"/>
        </w:rPr>
      </w:pPr>
      <w:r w:rsidRPr="00A762EB">
        <w:rPr>
          <w:rFonts w:eastAsia="Calibri" w:cs="Times New Roman"/>
          <w:b/>
          <w:bCs/>
          <w:lang w:eastAsia="en-US"/>
        </w:rPr>
        <w:t>1.12. Требования к обеспечению заявки на участие в аукционе</w:t>
      </w:r>
    </w:p>
    <w:p w:rsidR="00A762EB" w:rsidRPr="00A762EB" w:rsidRDefault="00A762EB" w:rsidP="00A762EB">
      <w:pPr>
        <w:suppressAutoHyphens w:val="0"/>
        <w:jc w:val="center"/>
        <w:rPr>
          <w:rFonts w:eastAsia="Calibri" w:cs="Times New Roman"/>
          <w:lang w:eastAsia="en-US"/>
        </w:rPr>
      </w:pP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1.12.1. Заказчиком устанавливается требование к обеспечению заявки на участие в аукционе. Размер обеспечения заявки устанавливается в </w:t>
      </w:r>
      <w:r w:rsidRPr="00A762EB">
        <w:rPr>
          <w:rFonts w:eastAsia="Calibri" w:cs="Times New Roman"/>
          <w:b/>
          <w:bCs/>
          <w:i/>
          <w:iCs/>
          <w:lang w:eastAsia="en-US"/>
        </w:rPr>
        <w:t xml:space="preserve">Информационной карте аукциона </w:t>
      </w:r>
      <w:r w:rsidRPr="00A762EB">
        <w:rPr>
          <w:rFonts w:eastAsia="Calibri" w:cs="Times New Roman"/>
          <w:bCs/>
          <w:iCs/>
          <w:lang w:eastAsia="en-US"/>
        </w:rPr>
        <w:t>и</w:t>
      </w:r>
      <w:r w:rsidR="003E56DE">
        <w:rPr>
          <w:rFonts w:eastAsia="Calibri" w:cs="Times New Roman"/>
          <w:bCs/>
          <w:iCs/>
          <w:lang w:eastAsia="en-US"/>
        </w:rPr>
        <w:t xml:space="preserve"> </w:t>
      </w:r>
      <w:r w:rsidRPr="00A762EB">
        <w:rPr>
          <w:rFonts w:eastAsia="Calibri" w:cs="Times New Roman"/>
          <w:lang w:eastAsia="en-US"/>
        </w:rPr>
        <w:t>в равной мере относится ко всем участникам закупки.</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1.12.2. Обеспечение заявки на участие в аукционе может предоставляться участником закупки только путем внесения денежных средств.</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1.12.3. Денежные средства, внесенные в качестве обеспечения заявки, при проведении электронного аукциона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Закона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1.12.4.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1.12.5. </w:t>
      </w:r>
      <w:hyperlink r:id="rId14" w:history="1">
        <w:r w:rsidRPr="00A762EB">
          <w:rPr>
            <w:rFonts w:eastAsia="Calibri" w:cs="Times New Roman"/>
            <w:lang w:eastAsia="en-US"/>
          </w:rPr>
          <w:t>Требования</w:t>
        </w:r>
      </w:hyperlink>
      <w:r w:rsidRPr="00A762EB">
        <w:rPr>
          <w:rFonts w:eastAsia="Calibri" w:cs="Times New Roman"/>
          <w:lang w:eastAsia="en-US"/>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w:t>
      </w:r>
      <w:hyperlink r:id="rId15" w:history="1">
        <w:r w:rsidRPr="00A762EB">
          <w:rPr>
            <w:rFonts w:eastAsia="Calibri" w:cs="Times New Roman"/>
            <w:lang w:eastAsia="en-US"/>
          </w:rPr>
          <w:t>перечня</w:t>
        </w:r>
      </w:hyperlink>
      <w:r w:rsidRPr="00A762EB">
        <w:rPr>
          <w:rFonts w:eastAsia="Calibri" w:cs="Times New Roman"/>
          <w:lang w:eastAsia="en-US"/>
        </w:rPr>
        <w:t xml:space="preserve"> таких банков, а также </w:t>
      </w:r>
      <w:hyperlink r:id="rId16" w:history="1">
        <w:r w:rsidRPr="00A762EB">
          <w:rPr>
            <w:rFonts w:eastAsia="Calibri" w:cs="Times New Roman"/>
            <w:lang w:eastAsia="en-US"/>
          </w:rPr>
          <w:t>требования</w:t>
        </w:r>
      </w:hyperlink>
      <w:r w:rsidRPr="00A762EB">
        <w:rPr>
          <w:rFonts w:eastAsia="Calibri" w:cs="Times New Roman"/>
          <w:lang w:eastAsia="en-US"/>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1.12.6.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статьи 44 Закона.</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1.12.7.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течение не более чем одного рабочего дня с даты наступления одного из случаев, предусмотренных частью 6 статьи 44 Закона.</w:t>
      </w:r>
    </w:p>
    <w:p w:rsidR="00A762EB" w:rsidRPr="00A762EB" w:rsidRDefault="00A762EB" w:rsidP="00A762EB">
      <w:pPr>
        <w:suppressAutoHyphens w:val="0"/>
        <w:autoSpaceDE w:val="0"/>
        <w:autoSpaceDN w:val="0"/>
        <w:adjustRightInd w:val="0"/>
        <w:ind w:firstLine="540"/>
        <w:jc w:val="both"/>
        <w:rPr>
          <w:rFonts w:cs="Times New Roman"/>
          <w:lang w:eastAsia="ru-RU"/>
        </w:rPr>
      </w:pPr>
      <w:r w:rsidRPr="00A762EB">
        <w:rPr>
          <w:rFonts w:eastAsia="Calibri" w:cs="Times New Roman"/>
          <w:lang w:eastAsia="en-US"/>
        </w:rPr>
        <w:t xml:space="preserve">1.12.8. </w:t>
      </w:r>
      <w:r w:rsidRPr="00A762EB">
        <w:rPr>
          <w:rFonts w:cs="Times New Roman"/>
          <w:lang w:eastAsia="ru-RU"/>
        </w:rPr>
        <w:t>Денежные средства, внесенные в качестве обеспечения заявок, перечисляются на счет, который указан заказчиком и</w:t>
      </w:r>
      <w:r w:rsidR="003E56DE">
        <w:rPr>
          <w:rFonts w:cs="Times New Roman"/>
          <w:lang w:eastAsia="ru-RU"/>
        </w:rPr>
        <w:t xml:space="preserve"> </w:t>
      </w:r>
      <w:r w:rsidRPr="00A762EB">
        <w:rPr>
          <w:rFonts w:cs="Times New Roman"/>
          <w:lang w:eastAsia="ru-RU"/>
        </w:rPr>
        <w:t>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A762EB" w:rsidRPr="00A762EB" w:rsidRDefault="00A762EB" w:rsidP="00A762EB">
      <w:pPr>
        <w:suppressAutoHyphens w:val="0"/>
        <w:autoSpaceDE w:val="0"/>
        <w:autoSpaceDN w:val="0"/>
        <w:adjustRightInd w:val="0"/>
        <w:ind w:firstLine="540"/>
        <w:jc w:val="both"/>
        <w:rPr>
          <w:rFonts w:cs="Times New Roman"/>
          <w:lang w:eastAsia="ru-RU"/>
        </w:rPr>
      </w:pPr>
      <w:r w:rsidRPr="00A762EB">
        <w:rPr>
          <w:rFonts w:cs="Times New Roman"/>
          <w:lang w:eastAsia="ru-RU"/>
        </w:rPr>
        <w:t>1.12.8.1. Уклонение или отказ участника закупки заключить контракт;</w:t>
      </w:r>
    </w:p>
    <w:p w:rsidR="00A762EB" w:rsidRPr="00A762EB" w:rsidRDefault="00A762EB" w:rsidP="00A762EB">
      <w:pPr>
        <w:suppressAutoHyphens w:val="0"/>
        <w:autoSpaceDE w:val="0"/>
        <w:autoSpaceDN w:val="0"/>
        <w:adjustRightInd w:val="0"/>
        <w:ind w:firstLine="540"/>
        <w:jc w:val="both"/>
        <w:rPr>
          <w:rFonts w:cs="Times New Roman"/>
          <w:lang w:eastAsia="ru-RU"/>
        </w:rPr>
      </w:pPr>
      <w:r w:rsidRPr="00A762EB">
        <w:rPr>
          <w:rFonts w:cs="Times New Roman"/>
          <w:lang w:eastAsia="ru-RU"/>
        </w:rPr>
        <w:t>1.12.8.2. Не</w:t>
      </w:r>
      <w:r w:rsidR="00EF1467">
        <w:rPr>
          <w:rFonts w:cs="Times New Roman"/>
          <w:lang w:eastAsia="ru-RU"/>
        </w:rPr>
        <w:t xml:space="preserve"> </w:t>
      </w:r>
      <w:r w:rsidRPr="00A762EB">
        <w:rPr>
          <w:rFonts w:cs="Times New Roman"/>
          <w:lang w:eastAsia="ru-RU"/>
        </w:rPr>
        <w:t>предоставление или предоставление с нарушением условий, установленных Законом, до заключения контракта заказчику обеспечения исполнения контракта.</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1.12.9. В соответствии с частью 14 статьи 44 Закона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1.12.10. В случае, если аукцион проводится в соответствии со </w:t>
      </w:r>
      <w:hyperlink r:id="rId17" w:history="1">
        <w:r w:rsidRPr="00A762EB">
          <w:rPr>
            <w:rFonts w:eastAsia="Calibri" w:cs="Times New Roman"/>
            <w:lang w:eastAsia="en-US"/>
          </w:rPr>
          <w:t>статьями 28</w:t>
        </w:r>
      </w:hyperlink>
      <w:r w:rsidRPr="00A762EB">
        <w:rPr>
          <w:rFonts w:eastAsia="Calibri" w:cs="Times New Roman"/>
          <w:lang w:eastAsia="en-US"/>
        </w:rPr>
        <w:t xml:space="preserve"> - </w:t>
      </w:r>
      <w:hyperlink r:id="rId18" w:history="1">
        <w:r w:rsidRPr="00A762EB">
          <w:rPr>
            <w:rFonts w:eastAsia="Calibri" w:cs="Times New Roman"/>
            <w:lang w:eastAsia="en-US"/>
          </w:rPr>
          <w:t>30</w:t>
        </w:r>
      </w:hyperlink>
      <w:r w:rsidRPr="00A762EB">
        <w:rPr>
          <w:rFonts w:eastAsia="Calibri" w:cs="Times New Roman"/>
          <w:lang w:eastAsia="en-US"/>
        </w:rPr>
        <w:t xml:space="preserve">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lastRenderedPageBreak/>
        <w:t>1.12.11.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1.12.12.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r:id="rId19" w:history="1">
        <w:r w:rsidRPr="00A762EB">
          <w:rPr>
            <w:rFonts w:eastAsia="Calibri" w:cs="Times New Roman"/>
            <w:lang w:eastAsia="en-US"/>
          </w:rPr>
          <w:t>пунктом 5 части 11 статьи 66</w:t>
        </w:r>
      </w:hyperlink>
      <w:r w:rsidRPr="00A762EB">
        <w:rPr>
          <w:rFonts w:eastAsia="Calibri" w:cs="Times New Roman"/>
          <w:lang w:eastAsia="en-US"/>
        </w:rPr>
        <w:t xml:space="preserve"> Закона, блокирование не осуществляется.</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1.12.13.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Законом, оператор электронной площадки возвращает указанную заявку в течение одного часа с момента ее получения данному участнику закупки.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1.12.14. В течение одного рабочего дня с даты возврата заявки на участие в электронном аукционе в случаях, предусмотренных </w:t>
      </w:r>
      <w:hyperlink r:id="rId20" w:history="1">
        <w:r w:rsidRPr="00A762EB">
          <w:rPr>
            <w:rFonts w:eastAsia="Calibri" w:cs="Times New Roman"/>
            <w:lang w:eastAsia="en-US"/>
          </w:rPr>
          <w:t>пунктами 1</w:t>
        </w:r>
      </w:hyperlink>
      <w:r w:rsidRPr="00A762EB">
        <w:rPr>
          <w:rFonts w:eastAsia="Calibri" w:cs="Times New Roman"/>
          <w:lang w:eastAsia="en-US"/>
        </w:rPr>
        <w:t xml:space="preserve"> - </w:t>
      </w:r>
      <w:hyperlink r:id="rId21" w:history="1">
        <w:r w:rsidRPr="00A762EB">
          <w:rPr>
            <w:rFonts w:eastAsia="Calibri" w:cs="Times New Roman"/>
            <w:lang w:eastAsia="en-US"/>
          </w:rPr>
          <w:t>4 части 11 статьи 66</w:t>
        </w:r>
      </w:hyperlink>
      <w:r w:rsidRPr="00A762EB">
        <w:rPr>
          <w:rFonts w:eastAsia="Calibri" w:cs="Times New Roman"/>
          <w:lang w:eastAsia="en-US"/>
        </w:rPr>
        <w:t xml:space="preserve"> Закона, оператор электронной площадки прекращает осуществленное при получении указанной заявки в соответствии с подпунктом 1.12.12 пункта 1.12 настоящего раздела части I документации об аукционе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1.12.15. В случае отзыва заявки на участие в электронном аукционе в порядке, установленном подпунктами 4.3.1 и 4.3.2 пункта 4.3 раздела 4 части I документации об аукционе, 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участника закупки, открытому для проведения операций по обеспечению участия в таких</w:t>
      </w:r>
      <w:r w:rsidR="00EF1467">
        <w:rPr>
          <w:rFonts w:eastAsia="Calibri" w:cs="Times New Roman"/>
          <w:lang w:eastAsia="en-US"/>
        </w:rPr>
        <w:t xml:space="preserve"> </w:t>
      </w:r>
      <w:r w:rsidRPr="00A762EB">
        <w:rPr>
          <w:rFonts w:eastAsia="Calibri" w:cs="Times New Roman"/>
          <w:lang w:eastAsia="en-US"/>
        </w:rPr>
        <w:t>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1.12.16</w:t>
      </w:r>
      <w:r w:rsidR="00BA6C03">
        <w:rPr>
          <w:rFonts w:eastAsia="Calibri" w:cs="Times New Roman"/>
          <w:lang w:eastAsia="en-US"/>
        </w:rPr>
        <w:t>. В течение одного рабочего дня</w:t>
      </w:r>
      <w:r w:rsidRPr="00A762EB">
        <w:rPr>
          <w:rFonts w:eastAsia="Calibri" w:cs="Times New Roman"/>
          <w:lang w:eastAsia="en-US"/>
        </w:rPr>
        <w:t>, следующего после даты поступления оператору электронной площадки указанного в пункте 5.6 раздела 5 части I документации об аукционе протокола, 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1.12.17. 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w:t>
      </w:r>
      <w:r w:rsidR="002B543F">
        <w:rPr>
          <w:rFonts w:eastAsia="Calibri" w:cs="Times New Roman"/>
          <w:lang w:eastAsia="en-US"/>
        </w:rPr>
        <w:t xml:space="preserve"> </w:t>
      </w:r>
      <w:r w:rsidRPr="00A762EB">
        <w:rPr>
          <w:rFonts w:eastAsia="Calibri" w:cs="Times New Roman"/>
          <w:lang w:eastAsia="en-US"/>
        </w:rPr>
        <w:t>с даты размещения на электронной площадке протокола проведения такого аукциона.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1.12.18. В течение одного рабочего дня с даты размещения на электронной площадке указанного в пункте 7.8 раздела 7 части I документации об аукционе протокола 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w:t>
      </w:r>
      <w:r w:rsidRPr="00A762EB">
        <w:rPr>
          <w:rFonts w:eastAsia="Calibri" w:cs="Times New Roman"/>
          <w:lang w:eastAsia="en-US"/>
        </w:rPr>
        <w:lastRenderedPageBreak/>
        <w:t xml:space="preserve">аукционе, в отношении денежных средств в размере обеспечения данной заявки, за исключением случая, предусмотренного </w:t>
      </w:r>
      <w:hyperlink r:id="rId22" w:history="1">
        <w:r w:rsidRPr="00A762EB">
          <w:rPr>
            <w:rFonts w:eastAsia="Calibri" w:cs="Times New Roman"/>
            <w:lang w:eastAsia="en-US"/>
          </w:rPr>
          <w:t>частью 27</w:t>
        </w:r>
      </w:hyperlink>
      <w:r w:rsidRPr="00A762EB">
        <w:rPr>
          <w:rFonts w:eastAsia="Calibri" w:cs="Times New Roman"/>
          <w:lang w:eastAsia="en-US"/>
        </w:rPr>
        <w:t xml:space="preserve"> статьи 44 Закона.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1.11.19. Оператор электронной площадки не позднее рабочего дня, следующего после даты получения от заказчика решения контрольного органа в сфере закупок об отказе в согласовании заключения контракта с единственным поставщиком (подрядчиком, исполнителем)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электронномаукционе участника закупки, в отношении которого получен отказ в согласовании заключения контракта с единственным поставщиком (подрядчиком, исполнителем).</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1.11.20.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r:id="rId23" w:history="1">
        <w:r w:rsidRPr="00A762EB">
          <w:rPr>
            <w:rFonts w:eastAsia="Calibri" w:cs="Times New Roman"/>
            <w:lang w:eastAsia="en-US"/>
          </w:rPr>
          <w:t>частью 6 статьи 59</w:t>
        </w:r>
      </w:hyperlink>
      <w:r w:rsidRPr="00A762EB">
        <w:rPr>
          <w:rFonts w:eastAsia="Calibri" w:cs="Times New Roman"/>
          <w:lang w:eastAsia="en-US"/>
        </w:rPr>
        <w:t xml:space="preserve"> Закона.</w:t>
      </w:r>
    </w:p>
    <w:p w:rsidR="00A762EB" w:rsidRPr="00A762EB" w:rsidRDefault="00A762EB" w:rsidP="00A762EB">
      <w:pPr>
        <w:suppressAutoHyphens w:val="0"/>
        <w:jc w:val="center"/>
        <w:rPr>
          <w:rFonts w:eastAsia="Calibri" w:cs="Times New Roman"/>
          <w:b/>
          <w:bCs/>
          <w:lang w:eastAsia="en-US"/>
        </w:rPr>
      </w:pPr>
    </w:p>
    <w:p w:rsidR="00A762EB" w:rsidRPr="00A762EB" w:rsidRDefault="00A762EB" w:rsidP="00A762EB">
      <w:pPr>
        <w:suppressAutoHyphens w:val="0"/>
        <w:jc w:val="center"/>
        <w:rPr>
          <w:rFonts w:eastAsia="Calibri" w:cs="Times New Roman"/>
          <w:b/>
          <w:bCs/>
          <w:lang w:eastAsia="en-US"/>
        </w:rPr>
      </w:pPr>
      <w:r w:rsidRPr="00A762EB">
        <w:rPr>
          <w:rFonts w:eastAsia="Calibri" w:cs="Times New Roman"/>
          <w:b/>
          <w:bCs/>
          <w:lang w:eastAsia="en-US"/>
        </w:rPr>
        <w:t>1.13. Особенности документооборота при проведении электронного аукциона</w:t>
      </w:r>
    </w:p>
    <w:p w:rsidR="00A762EB" w:rsidRPr="00A762EB" w:rsidRDefault="00A762EB" w:rsidP="00A762EB">
      <w:pPr>
        <w:suppressAutoHyphens w:val="0"/>
        <w:jc w:val="center"/>
        <w:rPr>
          <w:rFonts w:eastAsia="Calibri" w:cs="Times New Roman"/>
          <w:b/>
          <w:bCs/>
          <w:lang w:eastAsia="en-US"/>
        </w:rPr>
      </w:pP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bCs/>
          <w:lang w:eastAsia="en-US"/>
        </w:rPr>
        <w:t xml:space="preserve">1.13.1. Весь документооборот, связанный с </w:t>
      </w:r>
      <w:r w:rsidRPr="00A762EB">
        <w:rPr>
          <w:rFonts w:eastAsia="Calibri" w:cs="Times New Roman"/>
          <w:lang w:eastAsia="en-US"/>
        </w:rPr>
        <w:t>определением постав</w:t>
      </w:r>
      <w:r w:rsidR="002B543F">
        <w:rPr>
          <w:rFonts w:eastAsia="Calibri" w:cs="Times New Roman"/>
          <w:lang w:eastAsia="en-US"/>
        </w:rPr>
        <w:t xml:space="preserve">щика (подрядчика, исполнителя) </w:t>
      </w:r>
      <w:r w:rsidRPr="00A762EB">
        <w:rPr>
          <w:rFonts w:eastAsia="Calibri" w:cs="Times New Roman"/>
          <w:lang w:eastAsia="en-US"/>
        </w:rPr>
        <w:t>осуществляется на электронной площадке в форме электронных документов.</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1.13.2. 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аукциона, заказчика, уполномоченного органа.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1.13.3. Документы и информация, направляемые в форме электронных документов оператором электронной площадки уч</w:t>
      </w:r>
      <w:r w:rsidR="002B543F">
        <w:rPr>
          <w:rFonts w:eastAsia="Calibri" w:cs="Times New Roman"/>
          <w:lang w:eastAsia="en-US"/>
        </w:rPr>
        <w:t>астнику электронного аукциона,</w:t>
      </w:r>
      <w:r w:rsidR="00EF1467">
        <w:rPr>
          <w:rFonts w:eastAsia="Calibri" w:cs="Times New Roman"/>
          <w:lang w:eastAsia="en-US"/>
        </w:rPr>
        <w:t xml:space="preserve"> </w:t>
      </w:r>
      <w:r w:rsidRPr="00A762EB">
        <w:rPr>
          <w:rFonts w:eastAsia="Calibri" w:cs="Times New Roman"/>
          <w:lang w:eastAsia="en-US"/>
        </w:rPr>
        <w:t>заказчику, уполномоченному органу, или размещаемые оператором электронной площадки на электронной площадке и в единой информационной системе в сфере закупок с использованием официального сайта единой информационной системы в информационно-телекоммуникационной сети "Интернет" www.</w:t>
      </w:r>
      <w:r w:rsidRPr="00A762EB">
        <w:rPr>
          <w:rFonts w:eastAsia="Calibri" w:cs="Times New Roman"/>
          <w:lang w:val="en-US" w:eastAsia="en-US"/>
        </w:rPr>
        <w:t>zakupki</w:t>
      </w:r>
      <w:r w:rsidRPr="00A762EB">
        <w:rPr>
          <w:rFonts w:eastAsia="Calibri" w:cs="Times New Roman"/>
          <w:lang w:eastAsia="en-US"/>
        </w:rPr>
        <w:t>.</w:t>
      </w:r>
      <w:r w:rsidRPr="00A762EB">
        <w:rPr>
          <w:rFonts w:eastAsia="Calibri" w:cs="Times New Roman"/>
          <w:lang w:val="en-US" w:eastAsia="en-US"/>
        </w:rPr>
        <w:t>gov</w:t>
      </w:r>
      <w:r w:rsidRPr="00A762EB">
        <w:rPr>
          <w:rFonts w:eastAsia="Calibri" w:cs="Times New Roman"/>
          <w:lang w:eastAsia="en-US"/>
        </w:rPr>
        <w:t>.</w:t>
      </w:r>
      <w:r w:rsidRPr="00A762EB">
        <w:rPr>
          <w:rFonts w:eastAsia="Calibri" w:cs="Times New Roman"/>
          <w:lang w:val="en-US" w:eastAsia="en-US"/>
        </w:rPr>
        <w:t>ru</w:t>
      </w:r>
      <w:r w:rsidRPr="00A762EB">
        <w:rPr>
          <w:rFonts w:eastAsia="Calibri" w:cs="Times New Roman"/>
          <w:lang w:eastAsia="en-US"/>
        </w:rPr>
        <w:t xml:space="preserve"> (далее - единая информационная система), должны быть подписаны усиленной электронной подписью лица, имеющего право действовать от имени оператора электронной площадки.</w:t>
      </w:r>
    </w:p>
    <w:p w:rsidR="00A762EB" w:rsidRPr="00A762EB" w:rsidRDefault="00A762EB" w:rsidP="00A762EB">
      <w:pPr>
        <w:suppressAutoHyphens w:val="0"/>
        <w:ind w:firstLine="709"/>
        <w:jc w:val="both"/>
        <w:rPr>
          <w:rFonts w:eastAsia="Calibri" w:cs="Times New Roman"/>
          <w:lang w:eastAsia="en-US"/>
        </w:rPr>
      </w:pPr>
    </w:p>
    <w:p w:rsidR="00A762EB" w:rsidRPr="00A762EB" w:rsidRDefault="00A762EB" w:rsidP="00A762EB">
      <w:pPr>
        <w:keepNext/>
        <w:keepLines/>
        <w:suppressAutoHyphens w:val="0"/>
        <w:jc w:val="center"/>
        <w:rPr>
          <w:rFonts w:eastAsia="Calibri" w:cs="Times New Roman"/>
          <w:b/>
          <w:bCs/>
          <w:lang w:eastAsia="en-US"/>
        </w:rPr>
      </w:pPr>
      <w:r w:rsidRPr="00A762EB">
        <w:rPr>
          <w:rFonts w:eastAsia="Calibri" w:cs="Times New Roman"/>
          <w:b/>
          <w:bCs/>
          <w:lang w:eastAsia="en-US"/>
        </w:rPr>
        <w:t>Раздел 2. Документация об аукционе</w:t>
      </w:r>
    </w:p>
    <w:p w:rsidR="00A762EB" w:rsidRPr="00A762EB" w:rsidRDefault="00A762EB" w:rsidP="00A762EB">
      <w:pPr>
        <w:keepNext/>
        <w:keepLines/>
        <w:suppressAutoHyphens w:val="0"/>
        <w:jc w:val="center"/>
        <w:rPr>
          <w:rFonts w:eastAsia="Calibri" w:cs="Times New Roman"/>
          <w:b/>
          <w:bCs/>
          <w:lang w:eastAsia="en-US"/>
        </w:rPr>
      </w:pPr>
    </w:p>
    <w:p w:rsidR="00A762EB" w:rsidRPr="00A762EB" w:rsidRDefault="00A762EB" w:rsidP="00A762EB">
      <w:pPr>
        <w:suppressAutoHyphens w:val="0"/>
        <w:ind w:firstLine="720"/>
        <w:jc w:val="both"/>
        <w:rPr>
          <w:rFonts w:eastAsia="Calibri" w:cs="Times New Roman"/>
          <w:lang w:eastAsia="en-US"/>
        </w:rPr>
      </w:pPr>
      <w:r w:rsidRPr="00A762EB">
        <w:rPr>
          <w:rFonts w:eastAsia="Calibri" w:cs="Times New Roman"/>
          <w:lang w:eastAsia="en-US"/>
        </w:rPr>
        <w:t xml:space="preserve">Документация об аукционе раскрывает, конкретизирует и дополняет информацию, размещенную в </w:t>
      </w:r>
      <w:r w:rsidRPr="00A762EB">
        <w:rPr>
          <w:rFonts w:eastAsia="Calibri" w:cs="Times New Roman"/>
          <w:b/>
          <w:bCs/>
          <w:i/>
          <w:iCs/>
          <w:lang w:eastAsia="en-US"/>
        </w:rPr>
        <w:t xml:space="preserve">Извещении о проведении электронного аукциона </w:t>
      </w:r>
      <w:r w:rsidRPr="00A762EB">
        <w:rPr>
          <w:rFonts w:eastAsia="Calibri" w:cs="Times New Roman"/>
          <w:lang w:eastAsia="en-US"/>
        </w:rPr>
        <w:t>(</w:t>
      </w:r>
      <w:r w:rsidRPr="00A762EB">
        <w:rPr>
          <w:rFonts w:eastAsia="Calibri" w:cs="Times New Roman"/>
          <w:b/>
          <w:bCs/>
          <w:i/>
          <w:iCs/>
          <w:lang w:eastAsia="en-US"/>
        </w:rPr>
        <w:t>далее – извещение</w:t>
      </w:r>
      <w:r w:rsidRPr="00A762EB">
        <w:rPr>
          <w:rFonts w:eastAsia="Calibri" w:cs="Times New Roman"/>
          <w:lang w:eastAsia="en-US"/>
        </w:rPr>
        <w:t xml:space="preserve">). </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Документация об аукционе содержит показатели, позволяющие определить соответствие закупаемого товара, работы, услуги потребностям заказчика.</w:t>
      </w:r>
    </w:p>
    <w:p w:rsidR="00A762EB" w:rsidRPr="00A762EB" w:rsidRDefault="00A762EB" w:rsidP="00A762EB">
      <w:pPr>
        <w:keepNext/>
        <w:keepLines/>
        <w:suppressAutoHyphens w:val="0"/>
        <w:ind w:firstLine="709"/>
        <w:jc w:val="center"/>
        <w:rPr>
          <w:rFonts w:eastAsia="Calibri" w:cs="Times New Roman"/>
          <w:b/>
          <w:bCs/>
          <w:lang w:eastAsia="en-US"/>
        </w:rPr>
      </w:pPr>
      <w:r w:rsidRPr="00A762EB">
        <w:rPr>
          <w:rFonts w:eastAsia="Calibri" w:cs="Times New Roman"/>
          <w:b/>
          <w:bCs/>
          <w:lang w:eastAsia="en-US"/>
        </w:rPr>
        <w:t>2.1. Ознакомление с документацией об аукционе</w:t>
      </w:r>
    </w:p>
    <w:p w:rsidR="00A762EB" w:rsidRPr="00A762EB" w:rsidRDefault="00A762EB" w:rsidP="00A762EB">
      <w:pPr>
        <w:keepNext/>
        <w:keepLines/>
        <w:suppressAutoHyphens w:val="0"/>
        <w:ind w:firstLine="709"/>
        <w:jc w:val="center"/>
        <w:rPr>
          <w:rFonts w:eastAsia="Calibri" w:cs="Times New Roman"/>
          <w:b/>
          <w:bCs/>
          <w:lang w:eastAsia="en-US"/>
        </w:rPr>
      </w:pP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Документация об аукционе для ознакомления размещается заказчиком, уполномоченным органом в единой информационной системе. Адрес электронной площадки в информационно-телекоммуникационной сети «Интернет» указан в </w:t>
      </w:r>
      <w:r w:rsidRPr="00A762EB">
        <w:rPr>
          <w:rFonts w:eastAsia="Calibri" w:cs="Times New Roman"/>
          <w:b/>
          <w:bCs/>
          <w:i/>
          <w:iCs/>
          <w:lang w:eastAsia="en-US"/>
        </w:rPr>
        <w:t xml:space="preserve">Информационной карте аукциона </w:t>
      </w:r>
      <w:r w:rsidRPr="00A762EB">
        <w:rPr>
          <w:rFonts w:eastAsia="Calibri" w:cs="Times New Roman"/>
          <w:lang w:eastAsia="en-US"/>
        </w:rPr>
        <w:t xml:space="preserve">и в </w:t>
      </w:r>
      <w:r w:rsidRPr="00A762EB">
        <w:rPr>
          <w:rFonts w:eastAsia="Calibri" w:cs="Times New Roman"/>
          <w:b/>
          <w:bCs/>
          <w:i/>
          <w:iCs/>
          <w:lang w:eastAsia="en-US"/>
        </w:rPr>
        <w:t>извещении</w:t>
      </w:r>
      <w:r w:rsidRPr="00A762EB">
        <w:rPr>
          <w:rFonts w:eastAsia="Calibri" w:cs="Times New Roman"/>
          <w:lang w:eastAsia="en-US"/>
        </w:rPr>
        <w:t>.</w:t>
      </w:r>
    </w:p>
    <w:p w:rsidR="00A762EB" w:rsidRPr="00A762EB" w:rsidRDefault="00A762EB" w:rsidP="00A762EB">
      <w:pPr>
        <w:suppressAutoHyphens w:val="0"/>
        <w:ind w:firstLine="709"/>
        <w:jc w:val="center"/>
        <w:rPr>
          <w:rFonts w:eastAsia="Calibri" w:cs="Times New Roman"/>
          <w:b/>
          <w:bCs/>
          <w:lang w:eastAsia="en-US"/>
        </w:rPr>
      </w:pPr>
    </w:p>
    <w:p w:rsidR="00A762EB" w:rsidRPr="00A762EB" w:rsidRDefault="00A762EB" w:rsidP="00A762EB">
      <w:pPr>
        <w:suppressAutoHyphens w:val="0"/>
        <w:ind w:firstLine="709"/>
        <w:jc w:val="center"/>
        <w:rPr>
          <w:rFonts w:eastAsia="Calibri" w:cs="Times New Roman"/>
          <w:b/>
          <w:bCs/>
          <w:lang w:eastAsia="en-US"/>
        </w:rPr>
      </w:pPr>
      <w:r w:rsidRPr="00A762EB">
        <w:rPr>
          <w:rFonts w:eastAsia="Calibri" w:cs="Times New Roman"/>
          <w:b/>
          <w:bCs/>
          <w:lang w:eastAsia="en-US"/>
        </w:rPr>
        <w:t>2.2. Порядок предоставления документации об электронном аукционе, разъяснений ее положений</w:t>
      </w:r>
    </w:p>
    <w:p w:rsidR="00A762EB" w:rsidRPr="00A762EB" w:rsidRDefault="00A762EB" w:rsidP="00A762EB">
      <w:pPr>
        <w:suppressAutoHyphens w:val="0"/>
        <w:ind w:firstLine="709"/>
        <w:jc w:val="center"/>
        <w:rPr>
          <w:rFonts w:eastAsia="Calibri" w:cs="Times New Roman"/>
          <w:b/>
          <w:bCs/>
          <w:lang w:eastAsia="en-US"/>
        </w:rPr>
      </w:pPr>
    </w:p>
    <w:p w:rsidR="00A762EB" w:rsidRPr="00A762EB" w:rsidRDefault="00A762EB" w:rsidP="00A762EB">
      <w:pPr>
        <w:suppressAutoHyphens w:val="0"/>
        <w:ind w:firstLine="567"/>
        <w:jc w:val="both"/>
        <w:rPr>
          <w:rFonts w:eastAsia="Calibri" w:cs="Times New Roman"/>
          <w:lang w:eastAsia="en-US"/>
        </w:rPr>
      </w:pPr>
      <w:r w:rsidRPr="00A762EB">
        <w:rPr>
          <w:rFonts w:eastAsia="Calibri" w:cs="Times New Roman"/>
          <w:lang w:eastAsia="en-US"/>
        </w:rPr>
        <w:t>2.2.1. С момента размещения заказчиком, уполномоченным органом в единой информационной системе и на электронной площадке информации, связанной с проведением аукциона, такая информация, доступна для ознакомления без взимания платы.</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lastRenderedPageBreak/>
        <w:t>2.2.2. При проведении аукциона какие-либо переговоры заказчиком, уполномоченным органом, членами комиссии по осуществлению закупок с участником закупки</w:t>
      </w:r>
      <w:r w:rsidRPr="00A762EB">
        <w:rPr>
          <w:rFonts w:eastAsia="Calibri" w:cs="Times New Roman"/>
          <w:lang w:eastAsia="en-US"/>
        </w:rPr>
        <w:tab/>
        <w:t>в отношении заявок на участие в определении поставщика (подрядчика, исполнителя) поданных таким участником, не допускается до выявления победителя указанного определения, за исключением случаев, предусмотренных Законом.</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 Заказчик, уполномоченный орган может давать разъяснения положений документации об аукционе при поступлении на адрес электронной площадки, на которой планируется проведение аукциона, запроса о даче разъяснений положений документации о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2.2.3.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762EB" w:rsidRPr="00A762EB" w:rsidRDefault="00A762EB" w:rsidP="00A762EB">
      <w:pPr>
        <w:suppressAutoHyphens w:val="0"/>
        <w:ind w:firstLine="567"/>
        <w:jc w:val="both"/>
        <w:rPr>
          <w:rFonts w:eastAsia="Calibri" w:cs="Times New Roman"/>
          <w:lang w:eastAsia="en-US"/>
        </w:rPr>
      </w:pPr>
      <w:r w:rsidRPr="00A762EB">
        <w:rPr>
          <w:rFonts w:eastAsia="Calibri" w:cs="Times New Roman"/>
          <w:lang w:eastAsia="en-US"/>
        </w:rPr>
        <w:t>2.2.4.</w:t>
      </w:r>
      <w:r w:rsidRPr="00A762EB">
        <w:rPr>
          <w:rFonts w:eastAsia="Calibri" w:cs="Times New Roman"/>
          <w:lang w:val="en-US" w:eastAsia="en-US"/>
        </w:rPr>
        <w:t> </w:t>
      </w:r>
      <w:r w:rsidRPr="00A762EB">
        <w:rPr>
          <w:rFonts w:eastAsia="Calibri" w:cs="Times New Roman"/>
          <w:lang w:eastAsia="en-US"/>
        </w:rPr>
        <w:t xml:space="preserve">В течение двух дней с даты поступления от оператора электронной площадки указанного в подпункте 2.2.3 пункта 2.2 раздела 2 части I документации об аукционе запроса заказчик,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 </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Разъяснения положений документации об электронном аукционе не должны изменять ее суть</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 Срок предоставления участникам электронного аукциона разъяснений положений документации об аукционе указывается в </w:t>
      </w:r>
      <w:r w:rsidRPr="00A762EB">
        <w:rPr>
          <w:rFonts w:eastAsia="Calibri" w:cs="Times New Roman"/>
          <w:b/>
          <w:bCs/>
          <w:i/>
          <w:iCs/>
          <w:lang w:eastAsia="en-US"/>
        </w:rPr>
        <w:t>Информационной карте аукциона.</w:t>
      </w:r>
    </w:p>
    <w:p w:rsidR="00A762EB" w:rsidRPr="00A762EB" w:rsidRDefault="00A762EB" w:rsidP="00A762EB">
      <w:pPr>
        <w:suppressAutoHyphens w:val="0"/>
        <w:ind w:firstLine="567"/>
        <w:jc w:val="center"/>
        <w:rPr>
          <w:rFonts w:eastAsia="Calibri" w:cs="Times New Roman"/>
          <w:b/>
          <w:bCs/>
          <w:lang w:eastAsia="en-US"/>
        </w:rPr>
      </w:pPr>
    </w:p>
    <w:p w:rsidR="00A762EB" w:rsidRPr="00A762EB" w:rsidRDefault="00A762EB" w:rsidP="00A762EB">
      <w:pPr>
        <w:suppressAutoHyphens w:val="0"/>
        <w:ind w:firstLine="567"/>
        <w:jc w:val="center"/>
        <w:rPr>
          <w:rFonts w:eastAsia="Calibri" w:cs="Times New Roman"/>
          <w:b/>
          <w:bCs/>
          <w:lang w:eastAsia="en-US"/>
        </w:rPr>
      </w:pPr>
      <w:r w:rsidRPr="00A762EB">
        <w:rPr>
          <w:rFonts w:eastAsia="Calibri" w:cs="Times New Roman"/>
          <w:b/>
          <w:bCs/>
          <w:lang w:eastAsia="en-US"/>
        </w:rPr>
        <w:t>2.3. Внесение изменений в извещение и в документацию об аукционе</w:t>
      </w:r>
    </w:p>
    <w:p w:rsidR="00A762EB" w:rsidRPr="00A762EB" w:rsidRDefault="00A762EB" w:rsidP="00A762EB">
      <w:pPr>
        <w:suppressAutoHyphens w:val="0"/>
        <w:ind w:firstLine="567"/>
        <w:jc w:val="center"/>
        <w:rPr>
          <w:rFonts w:eastAsia="Calibri" w:cs="Times New Roman"/>
          <w:b/>
          <w:bCs/>
          <w:lang w:eastAsia="en-US"/>
        </w:rPr>
      </w:pP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2.3.1.</w:t>
      </w:r>
      <w:r w:rsidRPr="00A762EB">
        <w:rPr>
          <w:rFonts w:eastAsia="Calibri" w:cs="Times New Roman"/>
          <w:lang w:val="en-US" w:eastAsia="en-US"/>
        </w:rPr>
        <w:t> </w:t>
      </w:r>
      <w:r w:rsidRPr="00A762EB">
        <w:rPr>
          <w:rFonts w:eastAsia="Calibri" w:cs="Times New Roman"/>
          <w:lang w:eastAsia="en-US"/>
        </w:rPr>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извещение и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w:t>
      </w:r>
    </w:p>
    <w:p w:rsidR="00A762EB" w:rsidRPr="00A762EB" w:rsidRDefault="00A762EB" w:rsidP="00A762EB">
      <w:pPr>
        <w:suppressAutoHyphens w:val="0"/>
        <w:autoSpaceDE w:val="0"/>
        <w:autoSpaceDN w:val="0"/>
        <w:adjustRightInd w:val="0"/>
        <w:spacing w:after="200"/>
        <w:ind w:firstLine="540"/>
        <w:jc w:val="both"/>
        <w:rPr>
          <w:rFonts w:eastAsia="Calibri" w:cs="Times New Roman"/>
          <w:lang w:eastAsia="en-US"/>
        </w:rPr>
      </w:pPr>
      <w:r w:rsidRPr="00A762EB">
        <w:rPr>
          <w:rFonts w:eastAsia="Calibri" w:cs="Times New Roman"/>
          <w:lang w:eastAsia="en-US"/>
        </w:rPr>
        <w:t>2.3.2. В течение одного дня с даты принятия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A762EB" w:rsidRPr="00A762EB" w:rsidRDefault="00A762EB" w:rsidP="00A762EB">
      <w:pPr>
        <w:suppressAutoHyphens w:val="0"/>
        <w:autoSpaceDE w:val="0"/>
        <w:autoSpaceDN w:val="0"/>
        <w:adjustRightInd w:val="0"/>
        <w:ind w:firstLine="567"/>
        <w:jc w:val="both"/>
        <w:rPr>
          <w:rFonts w:cs="Times New Roman"/>
          <w:lang w:eastAsia="ru-RU"/>
        </w:rPr>
      </w:pPr>
    </w:p>
    <w:p w:rsidR="00A762EB" w:rsidRPr="00A762EB" w:rsidRDefault="00A762EB" w:rsidP="00A762EB">
      <w:pPr>
        <w:suppressAutoHyphens w:val="0"/>
        <w:autoSpaceDE w:val="0"/>
        <w:autoSpaceDN w:val="0"/>
        <w:adjustRightInd w:val="0"/>
        <w:ind w:firstLine="540"/>
        <w:jc w:val="center"/>
        <w:outlineLvl w:val="0"/>
        <w:rPr>
          <w:rFonts w:eastAsia="Calibri" w:cs="Times New Roman"/>
          <w:b/>
          <w:bCs/>
          <w:lang w:eastAsia="en-US"/>
        </w:rPr>
      </w:pPr>
      <w:r w:rsidRPr="00A762EB">
        <w:rPr>
          <w:rFonts w:eastAsia="Calibri" w:cs="Times New Roman"/>
          <w:b/>
          <w:bCs/>
          <w:lang w:eastAsia="en-US"/>
        </w:rPr>
        <w:t>2.4. Отмена определения поставщика (подрядчика, исполнителя)</w:t>
      </w:r>
    </w:p>
    <w:p w:rsidR="00A762EB" w:rsidRPr="00A762EB" w:rsidRDefault="00A762EB" w:rsidP="00A762EB">
      <w:pPr>
        <w:tabs>
          <w:tab w:val="left" w:pos="1260"/>
        </w:tabs>
        <w:suppressAutoHyphens w:val="0"/>
        <w:jc w:val="center"/>
        <w:rPr>
          <w:rFonts w:eastAsia="Calibri" w:cs="Times New Roman"/>
          <w:b/>
          <w:bCs/>
          <w:lang w:eastAsia="en-US"/>
        </w:rPr>
      </w:pP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lastRenderedPageBreak/>
        <w:t>2.4.1.</w:t>
      </w:r>
      <w:r w:rsidRPr="00A762EB">
        <w:rPr>
          <w:rFonts w:eastAsia="Calibri" w:cs="Times New Roman"/>
          <w:lang w:val="en-US" w:eastAsia="en-US"/>
        </w:rPr>
        <w:t> </w:t>
      </w:r>
      <w:r w:rsidRPr="00A762EB">
        <w:rPr>
          <w:rFonts w:eastAsia="Calibri" w:cs="Times New Roman"/>
          <w:lang w:eastAsia="en-US"/>
        </w:rPr>
        <w:t>Заказчик, уполномоченный орган вправе отменить определение поставщика (подрядчика, исполнителя) не позднее чем за пять дней до даты окончания срока подачи заявок на участие в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2.4.2.</w:t>
      </w:r>
      <w:r w:rsidRPr="00A762EB">
        <w:rPr>
          <w:rFonts w:eastAsia="Calibri" w:cs="Times New Roman"/>
          <w:lang w:val="en-US" w:eastAsia="en-US"/>
        </w:rPr>
        <w:t> </w:t>
      </w:r>
      <w:r w:rsidRPr="00A762EB">
        <w:rPr>
          <w:rFonts w:eastAsia="Calibri" w:cs="Times New Roman"/>
          <w:lang w:eastAsia="en-US"/>
        </w:rPr>
        <w:t>По истечении срока отмены определения поставщика (подрядчика, исполнителя) в соответствии с подпунктом 2.4.1 пункта 2.4 раздела 2 части I документации об аукционе и до заключения контракта заказчик, уполномоченный орган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2.4.3. Решение об отмене определения поставщика (подрядчика, исполнителя) размещается в единой информационной системе в день принятия этого решения.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2.4.4. При отмене определения поставщика (подрядчика, исполнителя) заказчик, уполномоченный орган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A762EB" w:rsidRPr="00A762EB" w:rsidRDefault="00A762EB" w:rsidP="00A762EB">
      <w:pPr>
        <w:suppressAutoHyphens w:val="0"/>
        <w:ind w:firstLine="709"/>
        <w:jc w:val="center"/>
        <w:rPr>
          <w:rFonts w:eastAsia="Calibri" w:cs="Times New Roman"/>
          <w:b/>
          <w:bCs/>
          <w:lang w:eastAsia="en-US"/>
        </w:rPr>
      </w:pPr>
    </w:p>
    <w:p w:rsidR="00A762EB" w:rsidRPr="00A762EB" w:rsidRDefault="00A762EB" w:rsidP="00A762EB">
      <w:pPr>
        <w:suppressAutoHyphens w:val="0"/>
        <w:ind w:firstLine="709"/>
        <w:jc w:val="center"/>
        <w:rPr>
          <w:rFonts w:eastAsia="Calibri" w:cs="Times New Roman"/>
          <w:b/>
          <w:bCs/>
          <w:lang w:eastAsia="en-US"/>
        </w:rPr>
      </w:pPr>
    </w:p>
    <w:p w:rsidR="00A762EB" w:rsidRPr="00A762EB" w:rsidRDefault="00A762EB" w:rsidP="00A762EB">
      <w:pPr>
        <w:suppressAutoHyphens w:val="0"/>
        <w:ind w:firstLine="709"/>
        <w:jc w:val="center"/>
        <w:rPr>
          <w:rFonts w:eastAsia="Calibri" w:cs="Times New Roman"/>
          <w:b/>
          <w:bCs/>
          <w:lang w:eastAsia="en-US"/>
        </w:rPr>
      </w:pPr>
      <w:r w:rsidRPr="00A762EB">
        <w:rPr>
          <w:rFonts w:eastAsia="Calibri" w:cs="Times New Roman"/>
          <w:b/>
          <w:bCs/>
          <w:lang w:eastAsia="en-US"/>
        </w:rPr>
        <w:t xml:space="preserve">Раздел 3. Требования к содержанию, составу заявки на участие </w:t>
      </w:r>
      <w:r w:rsidRPr="00A762EB">
        <w:rPr>
          <w:rFonts w:eastAsia="Calibri" w:cs="Times New Roman"/>
          <w:b/>
          <w:bCs/>
          <w:lang w:eastAsia="en-US"/>
        </w:rPr>
        <w:br/>
        <w:t>в аукционе и инструкция по ее заполнению</w:t>
      </w:r>
    </w:p>
    <w:p w:rsidR="00A762EB" w:rsidRPr="00A762EB" w:rsidRDefault="00A762EB" w:rsidP="00A762EB">
      <w:pPr>
        <w:suppressAutoHyphens w:val="0"/>
        <w:ind w:firstLine="709"/>
        <w:jc w:val="center"/>
        <w:rPr>
          <w:rFonts w:eastAsia="Calibri" w:cs="Times New Roman"/>
          <w:b/>
          <w:bCs/>
          <w:lang w:eastAsia="en-US"/>
        </w:rPr>
      </w:pPr>
    </w:p>
    <w:p w:rsidR="00A762EB" w:rsidRPr="00A762EB" w:rsidRDefault="00A762EB" w:rsidP="00A762EB">
      <w:pPr>
        <w:suppressAutoHyphens w:val="0"/>
        <w:ind w:firstLine="709"/>
        <w:jc w:val="center"/>
        <w:rPr>
          <w:rFonts w:eastAsia="Calibri" w:cs="Times New Roman"/>
          <w:b/>
          <w:bCs/>
          <w:lang w:eastAsia="en-US"/>
        </w:rPr>
      </w:pPr>
      <w:r w:rsidRPr="00A762EB">
        <w:rPr>
          <w:rFonts w:eastAsia="Calibri" w:cs="Times New Roman"/>
          <w:b/>
          <w:bCs/>
          <w:lang w:eastAsia="en-US"/>
        </w:rPr>
        <w:t>3.1. Подготовка заявки на участие в аукционе</w:t>
      </w:r>
    </w:p>
    <w:p w:rsidR="00A762EB" w:rsidRPr="00A762EB" w:rsidRDefault="00A762EB" w:rsidP="00A762EB">
      <w:pPr>
        <w:suppressAutoHyphens w:val="0"/>
        <w:ind w:firstLine="709"/>
        <w:jc w:val="center"/>
        <w:rPr>
          <w:rFonts w:eastAsia="Calibri" w:cs="Times New Roman"/>
          <w:b/>
          <w:bCs/>
          <w:lang w:eastAsia="en-US"/>
        </w:rPr>
      </w:pPr>
    </w:p>
    <w:p w:rsidR="00A762EB" w:rsidRPr="00A762EB" w:rsidRDefault="00A762EB" w:rsidP="00A762EB">
      <w:pPr>
        <w:suppressAutoHyphens w:val="0"/>
        <w:autoSpaceDE w:val="0"/>
        <w:autoSpaceDN w:val="0"/>
        <w:adjustRightInd w:val="0"/>
        <w:ind w:firstLine="540"/>
        <w:jc w:val="both"/>
        <w:rPr>
          <w:rFonts w:eastAsia="Calibri" w:cs="Times New Roman"/>
          <w:color w:val="000000"/>
          <w:lang w:eastAsia="en-US"/>
        </w:rPr>
      </w:pPr>
      <w:r w:rsidRPr="00A762EB">
        <w:rPr>
          <w:rFonts w:eastAsia="Calibri" w:cs="Times New Roman"/>
          <w:lang w:eastAsia="en-US"/>
        </w:rPr>
        <w:t xml:space="preserve">3.1.1. </w:t>
      </w:r>
      <w:r w:rsidRPr="00A762EB">
        <w:rPr>
          <w:rFonts w:eastAsia="Calibri" w:cs="Times New Roman"/>
          <w:color w:val="000000"/>
          <w:lang w:eastAsia="en-US"/>
        </w:rPr>
        <w:t xml:space="preserve">Участник электронного аукциона подает заявку на участие в аукционе в форме электронного документа, </w:t>
      </w:r>
      <w:r w:rsidRPr="00A762EB">
        <w:rPr>
          <w:rFonts w:eastAsia="Calibri" w:cs="Times New Roman"/>
          <w:lang w:eastAsia="en-US"/>
        </w:rPr>
        <w:t xml:space="preserve">подписанного усиленной электронной подписью лица, имеющего право действовать от имени соответственно участника такого аукциона </w:t>
      </w:r>
      <w:r w:rsidRPr="00A762EB">
        <w:rPr>
          <w:rFonts w:eastAsia="Calibri" w:cs="Times New Roman"/>
          <w:color w:val="000000"/>
          <w:lang w:eastAsia="en-US"/>
        </w:rPr>
        <w:t xml:space="preserve">в соответствие с инструкцией по ее заполнению, указанной в </w:t>
      </w:r>
      <w:r w:rsidRPr="00A762EB">
        <w:rPr>
          <w:rFonts w:eastAsia="Calibri" w:cs="Times New Roman"/>
          <w:b/>
          <w:bCs/>
          <w:i/>
          <w:iCs/>
          <w:lang w:eastAsia="en-US"/>
        </w:rPr>
        <w:t>Информационной карте аукциона.</w:t>
      </w:r>
    </w:p>
    <w:p w:rsidR="00A762EB" w:rsidRPr="00A762EB" w:rsidRDefault="00A762EB" w:rsidP="00A762EB">
      <w:pPr>
        <w:suppressAutoHyphens w:val="0"/>
        <w:ind w:firstLine="540"/>
        <w:jc w:val="both"/>
        <w:rPr>
          <w:rFonts w:eastAsia="Calibri" w:cs="Times New Roman"/>
          <w:lang w:eastAsia="en-US"/>
        </w:rPr>
      </w:pPr>
      <w:r w:rsidRPr="00A762EB">
        <w:rPr>
          <w:rFonts w:eastAsia="Calibri" w:cs="Times New Roman"/>
          <w:color w:val="000000"/>
          <w:lang w:eastAsia="en-US"/>
        </w:rPr>
        <w:t xml:space="preserve">3.1.2. </w:t>
      </w:r>
      <w:r w:rsidRPr="00A762EB">
        <w:rPr>
          <w:rFonts w:eastAsia="Calibri" w:cs="Times New Roman"/>
          <w:lang w:eastAsia="en-US"/>
        </w:rPr>
        <w:t>Заявка на участие в аукционе должна состоять из двух частей.</w:t>
      </w:r>
    </w:p>
    <w:p w:rsidR="00A762EB" w:rsidRPr="00A762EB" w:rsidRDefault="00A762EB" w:rsidP="00A762EB">
      <w:pPr>
        <w:suppressAutoHyphens w:val="0"/>
        <w:ind w:firstLine="540"/>
        <w:jc w:val="both"/>
        <w:rPr>
          <w:rFonts w:eastAsia="Calibri" w:cs="Times New Roman"/>
          <w:lang w:eastAsia="en-US"/>
        </w:rPr>
      </w:pPr>
      <w:r w:rsidRPr="00A762EB">
        <w:rPr>
          <w:rFonts w:eastAsia="Calibri" w:cs="Times New Roman"/>
          <w:lang w:eastAsia="en-US"/>
        </w:rPr>
        <w:t>3.1.3. Первая часть заявки на участие в электронном аукционе должна содержать указанную в одном из следующих подпунктов информацию:</w:t>
      </w:r>
    </w:p>
    <w:p w:rsidR="00A762EB" w:rsidRPr="00A762EB" w:rsidRDefault="00A762EB" w:rsidP="00A762EB">
      <w:pPr>
        <w:suppressAutoHyphens w:val="0"/>
        <w:ind w:firstLine="540"/>
        <w:jc w:val="both"/>
        <w:rPr>
          <w:rFonts w:eastAsia="Calibri" w:cs="Times New Roman"/>
          <w:lang w:eastAsia="en-US"/>
        </w:rPr>
      </w:pPr>
      <w:r w:rsidRPr="00A762EB">
        <w:rPr>
          <w:rFonts w:eastAsia="Calibri" w:cs="Times New Roman"/>
          <w:lang w:eastAsia="en-US"/>
        </w:rPr>
        <w:t>1) при заключении контракта на поставку товара:</w:t>
      </w:r>
    </w:p>
    <w:p w:rsidR="00A762EB" w:rsidRPr="00A762EB" w:rsidRDefault="00A762EB" w:rsidP="00A762EB">
      <w:pPr>
        <w:suppressAutoHyphens w:val="0"/>
        <w:autoSpaceDE w:val="0"/>
        <w:autoSpaceDN w:val="0"/>
        <w:adjustRightInd w:val="0"/>
        <w:ind w:firstLine="709"/>
        <w:jc w:val="both"/>
        <w:rPr>
          <w:rFonts w:eastAsia="Calibri" w:cs="Times New Roman"/>
          <w:lang w:eastAsia="ru-RU"/>
        </w:rPr>
      </w:pPr>
      <w:r w:rsidRPr="00A762EB">
        <w:rPr>
          <w:rFonts w:cs="Times New Roman"/>
          <w:lang w:eastAsia="ru-RU"/>
        </w:rPr>
        <w:t xml:space="preserve">а) согласие участника такого аукциона на поставку товара в случае, если этот участник предлагает для поставки товар, в отношении которого </w:t>
      </w:r>
      <w:r w:rsidRPr="00A762EB">
        <w:rPr>
          <w:rFonts w:cs="Times New Roman"/>
          <w:b/>
          <w:bCs/>
          <w:i/>
          <w:iCs/>
          <w:lang w:eastAsia="ru-RU"/>
        </w:rPr>
        <w:t xml:space="preserve">в части </w:t>
      </w:r>
      <w:r w:rsidRPr="00A762EB">
        <w:rPr>
          <w:rFonts w:cs="Times New Roman"/>
          <w:b/>
          <w:bCs/>
          <w:i/>
          <w:iCs/>
          <w:lang w:val="en-US" w:eastAsia="ru-RU"/>
        </w:rPr>
        <w:t>III</w:t>
      </w:r>
      <w:r w:rsidRPr="00A762EB">
        <w:rPr>
          <w:rFonts w:cs="Times New Roman"/>
          <w:b/>
          <w:bCs/>
          <w:i/>
          <w:iCs/>
          <w:lang w:eastAsia="ru-RU"/>
        </w:rPr>
        <w:t xml:space="preserve"> «Техническое задание» </w:t>
      </w:r>
      <w:r w:rsidRPr="00A762EB">
        <w:rPr>
          <w:rFonts w:cs="Times New Roman"/>
          <w:lang w:eastAsia="ru-RU"/>
        </w:rPr>
        <w:t xml:space="preserve">документации о таком аукционе </w:t>
      </w:r>
      <w:r w:rsidRPr="00A762EB">
        <w:rPr>
          <w:rFonts w:cs="Times New Roman"/>
          <w:b/>
          <w:bCs/>
          <w:i/>
          <w:iCs/>
          <w:lang w:eastAsia="ru-RU"/>
        </w:rPr>
        <w:t>(далее – техническое задание)</w:t>
      </w:r>
      <w:r w:rsidRPr="00A762EB">
        <w:rPr>
          <w:rFonts w:cs="Times New Roman"/>
          <w:lang w:eastAsia="ru-RU"/>
        </w:rPr>
        <w:t>,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w:t>
      </w:r>
      <w:r w:rsidR="00EF1467">
        <w:rPr>
          <w:rFonts w:cs="Times New Roman"/>
          <w:lang w:eastAsia="ru-RU"/>
        </w:rPr>
        <w:t xml:space="preserve"> </w:t>
      </w:r>
      <w:r w:rsidRPr="00A762EB">
        <w:rPr>
          <w:rFonts w:cs="Times New Roman"/>
          <w:lang w:eastAsia="ru-RU"/>
        </w:rPr>
        <w:t xml:space="preserve">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техническом задании, конкретные показатели товара, соответствующие значениям эквивалентности, установленными в </w:t>
      </w:r>
      <w:r w:rsidRPr="00A762EB">
        <w:rPr>
          <w:rFonts w:cs="Times New Roman"/>
          <w:b/>
          <w:bCs/>
          <w:i/>
          <w:iCs/>
          <w:lang w:eastAsia="ru-RU"/>
        </w:rPr>
        <w:t>техническом задании;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б) конкретные показатели, соответствующие значениям, установленным </w:t>
      </w:r>
      <w:r w:rsidRPr="00A762EB">
        <w:rPr>
          <w:rFonts w:eastAsia="Calibri" w:cs="Times New Roman"/>
          <w:b/>
          <w:bCs/>
          <w:i/>
          <w:iCs/>
          <w:lang w:eastAsia="en-US"/>
        </w:rPr>
        <w:t>в техническом задании</w:t>
      </w:r>
      <w:r w:rsidRPr="00A762EB">
        <w:rPr>
          <w:rFonts w:eastAsia="Calibri" w:cs="Times New Roman"/>
          <w:lang w:eastAsia="en-US"/>
        </w:rPr>
        <w:t xml:space="preserve">,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w:t>
      </w:r>
      <w:r w:rsidRPr="00A762EB">
        <w:rPr>
          <w:rFonts w:eastAsia="Calibri" w:cs="Times New Roman"/>
          <w:b/>
          <w:bCs/>
          <w:i/>
          <w:iCs/>
          <w:lang w:eastAsia="en-US"/>
        </w:rPr>
        <w:t>в техническом задании</w:t>
      </w:r>
      <w:r w:rsidRPr="00A762EB">
        <w:rPr>
          <w:rFonts w:eastAsia="Calibri" w:cs="Times New Roman"/>
          <w:lang w:eastAsia="en-US"/>
        </w:rPr>
        <w:t xml:space="preserve"> указания на товарный знак, знак</w:t>
      </w:r>
      <w:r w:rsidR="00EF1467">
        <w:rPr>
          <w:rFonts w:eastAsia="Calibri" w:cs="Times New Roman"/>
          <w:lang w:eastAsia="en-US"/>
        </w:rPr>
        <w:t xml:space="preserve"> </w:t>
      </w:r>
      <w:r w:rsidRPr="00A762EB">
        <w:rPr>
          <w:rFonts w:eastAsia="Calibri" w:cs="Times New Roman"/>
          <w:lang w:eastAsia="en-US"/>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A762EB" w:rsidRPr="00A762EB" w:rsidRDefault="00A762EB" w:rsidP="00A762EB">
      <w:pPr>
        <w:suppressAutoHyphens w:val="0"/>
        <w:ind w:firstLine="540"/>
        <w:jc w:val="both"/>
        <w:rPr>
          <w:rFonts w:eastAsia="Calibri" w:cs="Times New Roman"/>
          <w:lang w:eastAsia="en-US"/>
        </w:rPr>
      </w:pPr>
      <w:r w:rsidRPr="00A762EB">
        <w:rPr>
          <w:rFonts w:eastAsia="Calibri" w:cs="Times New Roman"/>
          <w:lang w:eastAsia="en-US"/>
        </w:rPr>
        <w:t>2) при размещении заказа на выполнение работ, оказание услуг:</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lastRenderedPageBreak/>
        <w:t>согласие участника такого аукциона на выполнение работы или оказание услуги на условиях, предусмотренных документацией о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3) при заключении контракта на выполнение работы или оказание услуги, для выполнения или оказания которых используется товар:</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а) согласие участника такого аукциона на выполнение работы или оказание услуги на условиях, предусмотренных документацией о таком аукционе, в том числе согласие на использование товара, в отношении которого </w:t>
      </w:r>
      <w:r w:rsidRPr="00A762EB">
        <w:rPr>
          <w:rFonts w:eastAsia="Calibri" w:cs="Times New Roman"/>
          <w:b/>
          <w:bCs/>
          <w:i/>
          <w:iCs/>
          <w:lang w:eastAsia="en-US"/>
        </w:rPr>
        <w:t>в техническом задании</w:t>
      </w:r>
      <w:r w:rsidRPr="00A762EB">
        <w:rPr>
          <w:rFonts w:eastAsia="Calibri" w:cs="Times New Roman"/>
          <w:lang w:eastAsia="en-US"/>
        </w:rPr>
        <w:t xml:space="preserve">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участника такого аукциона на выполнение работы или оказание услуги на условиях, предусмотренных документацией о таком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r w:rsidR="002A2962">
        <w:rPr>
          <w:rFonts w:eastAsia="Calibri" w:cs="Times New Roman"/>
          <w:lang w:eastAsia="en-US"/>
        </w:rPr>
        <w:t xml:space="preserve"> </w:t>
      </w:r>
      <w:r w:rsidRPr="00A762EB">
        <w:rPr>
          <w:rFonts w:eastAsia="Calibri" w:cs="Times New Roman"/>
          <w:lang w:eastAsia="en-US"/>
        </w:rPr>
        <w:t xml:space="preserve">производителя товара и, если участник такого аукциона предлагает для использования товар, который является эквивалентным товару, указанному </w:t>
      </w:r>
      <w:r w:rsidRPr="00A762EB">
        <w:rPr>
          <w:rFonts w:eastAsia="Calibri" w:cs="Times New Roman"/>
          <w:b/>
          <w:bCs/>
          <w:i/>
          <w:iCs/>
          <w:lang w:eastAsia="en-US"/>
        </w:rPr>
        <w:t>в техническом задании</w:t>
      </w:r>
      <w:r w:rsidRPr="00A762EB">
        <w:rPr>
          <w:rFonts w:eastAsia="Calibri" w:cs="Times New Roman"/>
          <w:lang w:eastAsia="en-US"/>
        </w:rPr>
        <w:t xml:space="preserve">, конкретные показатели товара, соответствующие значениям эквивалентности, установленным </w:t>
      </w:r>
      <w:r w:rsidRPr="00A762EB">
        <w:rPr>
          <w:rFonts w:eastAsia="Calibri" w:cs="Times New Roman"/>
          <w:b/>
          <w:bCs/>
          <w:i/>
          <w:iCs/>
          <w:lang w:eastAsia="en-US"/>
        </w:rPr>
        <w:t>в техническом задании</w:t>
      </w:r>
      <w:r w:rsidRPr="00A762EB">
        <w:rPr>
          <w:rFonts w:eastAsia="Calibri" w:cs="Times New Roman"/>
          <w:lang w:eastAsia="en-US"/>
        </w:rPr>
        <w:t xml:space="preserve">, при условии содержания </w:t>
      </w:r>
      <w:r w:rsidRPr="00A762EB">
        <w:rPr>
          <w:rFonts w:eastAsia="Calibri" w:cs="Times New Roman"/>
          <w:b/>
          <w:bCs/>
          <w:i/>
          <w:iCs/>
          <w:lang w:eastAsia="en-US"/>
        </w:rPr>
        <w:t>в техническом задании</w:t>
      </w:r>
      <w:r w:rsidRPr="00A762EB">
        <w:rPr>
          <w:rFonts w:eastAsia="Calibri" w:cs="Times New Roman"/>
          <w:lang w:eastAsia="en-US"/>
        </w:rPr>
        <w:t xml:space="preserve">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w:t>
      </w:r>
      <w:r w:rsidR="002A2962">
        <w:rPr>
          <w:rFonts w:eastAsia="Calibri" w:cs="Times New Roman"/>
          <w:lang w:eastAsia="en-US"/>
        </w:rPr>
        <w:t xml:space="preserve"> </w:t>
      </w:r>
      <w:r w:rsidRPr="00A762EB">
        <w:rPr>
          <w:rFonts w:eastAsia="Calibri" w:cs="Times New Roman"/>
          <w:lang w:eastAsia="en-US"/>
        </w:rPr>
        <w:t xml:space="preserve">образцы (при наличии), наименование места происхождения товара или наименование производителя товара, а также требование в </w:t>
      </w:r>
      <w:r w:rsidRPr="00A762EB">
        <w:rPr>
          <w:rFonts w:eastAsia="Calibri" w:cs="Times New Roman"/>
          <w:b/>
          <w:bCs/>
          <w:i/>
          <w:iCs/>
          <w:lang w:eastAsia="en-US"/>
        </w:rPr>
        <w:t>Информационной карте аукциона</w:t>
      </w:r>
      <w:r w:rsidRPr="00A762EB">
        <w:rPr>
          <w:rFonts w:eastAsia="Calibri" w:cs="Times New Roman"/>
          <w:lang w:eastAsia="en-US"/>
        </w:rPr>
        <w:t xml:space="preserve">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б) согласие участника такого аукциона на выполнение работы или оказание услуги на условиях, предусмотренных документацией о таком аукционе, а также конкретные показатели используемого товара, соответствующие значениям, установленным </w:t>
      </w:r>
      <w:r w:rsidRPr="00A762EB">
        <w:rPr>
          <w:rFonts w:eastAsia="Calibri" w:cs="Times New Roman"/>
          <w:b/>
          <w:bCs/>
          <w:i/>
          <w:iCs/>
          <w:lang w:eastAsia="en-US"/>
        </w:rPr>
        <w:t>в техническом задании</w:t>
      </w:r>
      <w:r w:rsidRPr="00A762EB">
        <w:rPr>
          <w:rFonts w:eastAsia="Calibri" w:cs="Times New Roman"/>
          <w:lang w:eastAsia="en-US"/>
        </w:rPr>
        <w:t xml:space="preserve">,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w:t>
      </w:r>
      <w:r w:rsidRPr="00A762EB">
        <w:rPr>
          <w:rFonts w:eastAsia="Calibri" w:cs="Times New Roman"/>
          <w:b/>
          <w:bCs/>
          <w:i/>
          <w:iCs/>
          <w:lang w:eastAsia="en-US"/>
        </w:rPr>
        <w:t>в техническом задании</w:t>
      </w:r>
      <w:r w:rsidRPr="00A762EB">
        <w:rPr>
          <w:rFonts w:eastAsia="Calibri" w:cs="Times New Roman"/>
          <w:lang w:eastAsia="en-US"/>
        </w:rPr>
        <w:t xml:space="preserve">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 3.1.4. Вторая часть заявки на участие в электронном аукционе должна содержать следующие документы и информацию:</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w:t>
      </w:r>
      <w:r w:rsidRPr="00A762EB">
        <w:rPr>
          <w:rFonts w:eastAsia="Calibri" w:cs="Times New Roman"/>
          <w:lang w:eastAsia="en-US"/>
        </w:rPr>
        <w:lastRenderedPageBreak/>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762EB" w:rsidRPr="00A762EB" w:rsidRDefault="00A762EB" w:rsidP="00A762EB">
      <w:pPr>
        <w:suppressAutoHyphens w:val="0"/>
        <w:autoSpaceDE w:val="0"/>
        <w:autoSpaceDN w:val="0"/>
        <w:adjustRightInd w:val="0"/>
        <w:ind w:firstLine="709"/>
        <w:jc w:val="both"/>
        <w:rPr>
          <w:rFonts w:eastAsia="Calibri" w:cs="Times New Roman"/>
          <w:lang w:eastAsia="en-US"/>
        </w:rPr>
      </w:pPr>
      <w:r w:rsidRPr="00A762EB">
        <w:rPr>
          <w:rFonts w:eastAsia="Calibri" w:cs="Times New Roman"/>
          <w:lang w:eastAsia="en-US"/>
        </w:rPr>
        <w:t xml:space="preserve">2) документы, подтверждающие соответствие участника такого аукциона требованиям, установленным </w:t>
      </w:r>
      <w:hyperlink r:id="rId24" w:history="1">
        <w:r w:rsidRPr="00A762EB">
          <w:rPr>
            <w:rFonts w:eastAsia="Calibri" w:cs="Times New Roman"/>
            <w:lang w:eastAsia="en-US"/>
          </w:rPr>
          <w:t>пунктами 1</w:t>
        </w:r>
      </w:hyperlink>
      <w:r w:rsidRPr="00A762EB">
        <w:rPr>
          <w:rFonts w:eastAsia="Calibri" w:cs="Times New Roman"/>
          <w:lang w:eastAsia="en-US"/>
        </w:rPr>
        <w:t xml:space="preserve">.6.2.1 пункта 1.6 раздела 1 части I документации об аукционе (при наличии таких требований и информация о таких требованиях содержится в </w:t>
      </w:r>
      <w:r w:rsidRPr="00A762EB">
        <w:rPr>
          <w:rFonts w:eastAsia="Calibri" w:cs="Times New Roman"/>
          <w:b/>
          <w:bCs/>
          <w:i/>
          <w:iCs/>
          <w:lang w:eastAsia="en-US"/>
        </w:rPr>
        <w:t>Информационной карте аукциона</w:t>
      </w:r>
      <w:r w:rsidRPr="00A762EB">
        <w:rPr>
          <w:rFonts w:eastAsia="Calibri" w:cs="Times New Roman"/>
          <w:lang w:eastAsia="en-US"/>
        </w:rPr>
        <w:t xml:space="preserve">), или копии этих документов, а также декларация о соответствии участника такого аукциона требованиям, установленным </w:t>
      </w:r>
      <w:hyperlink r:id="rId25" w:history="1">
        <w:r w:rsidRPr="00A762EB">
          <w:rPr>
            <w:rFonts w:eastAsia="Calibri" w:cs="Times New Roman"/>
            <w:lang w:eastAsia="en-US"/>
          </w:rPr>
          <w:t xml:space="preserve">пунктами </w:t>
        </w:r>
      </w:hyperlink>
      <w:r w:rsidRPr="00A762EB">
        <w:rPr>
          <w:rFonts w:eastAsia="Calibri" w:cs="Times New Roman"/>
          <w:lang w:eastAsia="en-US"/>
        </w:rPr>
        <w:t>1.6.2.2 – 1.6.2.6</w:t>
      </w:r>
      <w:hyperlink r:id="rId26" w:history="1"/>
      <w:r w:rsidRPr="00A762EB">
        <w:rPr>
          <w:rFonts w:eastAsia="Calibri" w:cs="Times New Roman"/>
          <w:lang w:eastAsia="en-US"/>
        </w:rPr>
        <w:t xml:space="preserve"> пункта 1.6 раздела 1 части I документации об</w:t>
      </w:r>
      <w:r w:rsidR="002A2962">
        <w:rPr>
          <w:rFonts w:eastAsia="Calibri" w:cs="Times New Roman"/>
          <w:lang w:eastAsia="en-US"/>
        </w:rPr>
        <w:t xml:space="preserve"> </w:t>
      </w:r>
      <w:r w:rsidRPr="00A762EB">
        <w:rPr>
          <w:rFonts w:eastAsia="Calibri" w:cs="Times New Roman"/>
          <w:lang w:eastAsia="en-US"/>
        </w:rPr>
        <w:t>аукционе;</w:t>
      </w:r>
    </w:p>
    <w:p w:rsidR="00A762EB" w:rsidRPr="00A762EB" w:rsidRDefault="00A762EB" w:rsidP="00A762EB">
      <w:pPr>
        <w:suppressAutoHyphens w:val="0"/>
        <w:autoSpaceDE w:val="0"/>
        <w:autoSpaceDN w:val="0"/>
        <w:adjustRightInd w:val="0"/>
        <w:ind w:firstLine="709"/>
        <w:jc w:val="both"/>
        <w:rPr>
          <w:rFonts w:eastAsia="Calibri" w:cs="Times New Roman"/>
          <w:lang w:eastAsia="en-US"/>
        </w:rPr>
      </w:pPr>
      <w:r w:rsidRPr="00A762EB">
        <w:rPr>
          <w:rFonts w:eastAsia="Calibri" w:cs="Times New Roman"/>
          <w:lang w:eastAsia="en-US"/>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и установлены в </w:t>
      </w:r>
      <w:r w:rsidRPr="00A762EB">
        <w:rPr>
          <w:rFonts w:eastAsia="Calibri" w:cs="Times New Roman"/>
          <w:b/>
          <w:bCs/>
          <w:i/>
          <w:iCs/>
          <w:lang w:eastAsia="en-US"/>
        </w:rPr>
        <w:t>Информационной карте аукциона</w:t>
      </w:r>
      <w:r w:rsidRPr="00A762EB">
        <w:rPr>
          <w:rFonts w:eastAsia="Calibri" w:cs="Times New Roman"/>
          <w:lang w:eastAsia="en-US"/>
        </w:rPr>
        <w:t>. В случае если в соответствии с законодательством Российской Федерации копии таких документов передаются вместе с товаром предоставление указанных документов не требуется.</w:t>
      </w:r>
    </w:p>
    <w:p w:rsidR="00A762EB" w:rsidRPr="00A762EB" w:rsidRDefault="00A762EB" w:rsidP="00A762EB">
      <w:pPr>
        <w:suppressAutoHyphens w:val="0"/>
        <w:autoSpaceDE w:val="0"/>
        <w:autoSpaceDN w:val="0"/>
        <w:adjustRightInd w:val="0"/>
        <w:ind w:firstLine="709"/>
        <w:jc w:val="both"/>
        <w:rPr>
          <w:rFonts w:eastAsia="Calibri" w:cs="Times New Roman"/>
          <w:bCs/>
          <w:lang w:eastAsia="en-US"/>
        </w:rPr>
      </w:pPr>
      <w:r w:rsidRPr="00A762EB">
        <w:rPr>
          <w:rFonts w:eastAsia="Calibri" w:cs="Times New Roman"/>
          <w:bCs/>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5) документы, подтверждающие право участника такого аукциона на получение преимущества в соответствии с пунктом 1.8 раздела 1 части I документации об аукционе, или копии этих документов, если информация о таких требованиях содержится в </w:t>
      </w:r>
      <w:r w:rsidRPr="00A762EB">
        <w:rPr>
          <w:rFonts w:eastAsia="Calibri" w:cs="Times New Roman"/>
          <w:b/>
          <w:bCs/>
          <w:i/>
          <w:iCs/>
          <w:lang w:eastAsia="en-US"/>
        </w:rPr>
        <w:t>Информационной карте аукциона</w:t>
      </w:r>
      <w:r w:rsidRPr="00A762EB">
        <w:rPr>
          <w:rFonts w:eastAsia="Calibri" w:cs="Times New Roman"/>
          <w:lang w:eastAsia="en-US"/>
        </w:rPr>
        <w:t>;</w:t>
      </w:r>
    </w:p>
    <w:p w:rsidR="00A762EB" w:rsidRPr="00A762EB" w:rsidRDefault="00A762EB" w:rsidP="00A762EB">
      <w:pPr>
        <w:suppressAutoHyphens w:val="0"/>
        <w:autoSpaceDE w:val="0"/>
        <w:autoSpaceDN w:val="0"/>
        <w:adjustRightInd w:val="0"/>
        <w:ind w:firstLine="540"/>
        <w:jc w:val="both"/>
        <w:rPr>
          <w:rFonts w:cs="Times New Roman"/>
          <w:lang w:eastAsia="ru-RU"/>
        </w:rPr>
      </w:pPr>
      <w:r w:rsidRPr="00A762EB">
        <w:rPr>
          <w:rFonts w:cs="Times New Roman"/>
          <w:lang w:eastAsia="ru-RU"/>
        </w:rPr>
        <w:t xml:space="preserve">6)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пунктом 1.7 раздела 1 части </w:t>
      </w:r>
      <w:r w:rsidRPr="00A762EB">
        <w:rPr>
          <w:rFonts w:cs="Times New Roman"/>
          <w:lang w:val="en-US" w:eastAsia="ru-RU"/>
        </w:rPr>
        <w:t>I</w:t>
      </w:r>
      <w:r w:rsidRPr="00A762EB">
        <w:rPr>
          <w:rFonts w:cs="Times New Roman"/>
          <w:lang w:eastAsia="ru-RU"/>
        </w:rPr>
        <w:t xml:space="preserve"> документации об аукционе, если информация о таких требованиях содержится в </w:t>
      </w:r>
      <w:r w:rsidRPr="00A762EB">
        <w:rPr>
          <w:rFonts w:cs="Times New Roman"/>
          <w:b/>
          <w:bCs/>
          <w:i/>
          <w:iCs/>
          <w:lang w:eastAsia="ru-RU"/>
        </w:rPr>
        <w:t>Информационной карте аукциона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7)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 пунктом 1.9 раздела 1 части I документации об аукционе, или копии этих документов если информация о таких требованиях содержится в </w:t>
      </w:r>
      <w:r w:rsidRPr="00A762EB">
        <w:rPr>
          <w:rFonts w:eastAsia="Calibri" w:cs="Times New Roman"/>
          <w:b/>
          <w:bCs/>
          <w:i/>
          <w:iCs/>
          <w:lang w:eastAsia="en-US"/>
        </w:rPr>
        <w:t>Информационной карте аукциона</w:t>
      </w:r>
      <w:r w:rsidRPr="00A762EB">
        <w:rPr>
          <w:rFonts w:eastAsia="Calibri" w:cs="Times New Roman"/>
          <w:lang w:eastAsia="en-US"/>
        </w:rPr>
        <w:t>;</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3.1.5. Требовать от участника электронного аукциона предоставления иных документов и информации, за исключением предусмотренных под</w:t>
      </w:r>
      <w:hyperlink r:id="rId27" w:history="1">
        <w:r w:rsidRPr="00A762EB">
          <w:rPr>
            <w:rFonts w:eastAsia="Calibri" w:cs="Times New Roman"/>
            <w:lang w:eastAsia="en-US"/>
          </w:rPr>
          <w:t>пунктами 3</w:t>
        </w:r>
      </w:hyperlink>
      <w:r w:rsidRPr="00A762EB">
        <w:rPr>
          <w:rFonts w:eastAsia="Calibri" w:cs="Times New Roman"/>
          <w:lang w:eastAsia="en-US"/>
        </w:rPr>
        <w:t xml:space="preserve">.1.3 и 3.1.4 пункта 3.1 раздела 1 части I документации об аукционе </w:t>
      </w:r>
      <w:hyperlink r:id="rId28" w:history="1"/>
      <w:r w:rsidRPr="00A762EB">
        <w:rPr>
          <w:rFonts w:eastAsia="Calibri" w:cs="Times New Roman"/>
          <w:lang w:eastAsia="en-US"/>
        </w:rPr>
        <w:t>документов и информации, не допускается.</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3.1.5. Непредставление необходимых документов и информации в составе заявки,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 о товаре, работе, услуге, на поставку, выполнение, оказание которой осуществляется закупка, является риском участника электронного аукциона, подавшего такую заявку, и является основанием для не допуска участника такого аукциона к участию в электронном аукционе. </w:t>
      </w:r>
    </w:p>
    <w:p w:rsidR="00A762EB" w:rsidRPr="00A762EB" w:rsidRDefault="00A762EB" w:rsidP="00A762EB">
      <w:pPr>
        <w:suppressAutoHyphens w:val="0"/>
        <w:autoSpaceDE w:val="0"/>
        <w:autoSpaceDN w:val="0"/>
        <w:adjustRightInd w:val="0"/>
        <w:ind w:firstLine="540"/>
        <w:jc w:val="both"/>
        <w:rPr>
          <w:rFonts w:eastAsia="Calibri" w:cs="Times New Roman"/>
          <w:bCs/>
          <w:lang w:eastAsia="en-US"/>
        </w:rPr>
      </w:pPr>
      <w:r w:rsidRPr="00A762EB">
        <w:rPr>
          <w:rFonts w:eastAsia="Calibri" w:cs="Times New Roman"/>
          <w:lang w:eastAsia="en-US"/>
        </w:rPr>
        <w:t xml:space="preserve">3.1.6. </w:t>
      </w:r>
      <w:r w:rsidRPr="00A762EB">
        <w:rPr>
          <w:rFonts w:eastAsia="Calibri" w:cs="Times New Roman"/>
          <w:bCs/>
          <w:lang w:eastAsia="en-US"/>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подпунктах 1.6.2</w:t>
      </w:r>
      <w:hyperlink r:id="rId29" w:history="1"/>
      <w:r w:rsidRPr="00A762EB">
        <w:rPr>
          <w:rFonts w:eastAsia="Calibri" w:cs="Times New Roman"/>
          <w:bCs/>
          <w:lang w:eastAsia="en-US"/>
        </w:rPr>
        <w:t xml:space="preserve"> и 1.6.3 пункта 1.6 </w:t>
      </w:r>
      <w:r w:rsidRPr="00A762EB">
        <w:rPr>
          <w:rFonts w:eastAsia="Calibri" w:cs="Times New Roman"/>
          <w:lang w:eastAsia="en-US"/>
        </w:rPr>
        <w:lastRenderedPageBreak/>
        <w:t>раздела 1 части I документации об аукционе</w:t>
      </w:r>
      <w:r w:rsidRPr="00A762EB">
        <w:rPr>
          <w:rFonts w:eastAsia="Calibri" w:cs="Times New Roman"/>
          <w:bCs/>
          <w:lang w:eastAsia="en-US"/>
        </w:rPr>
        <w:t>, или предоставил недостоверную информацию в отношении своего соответствия указанным требованиям.</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bCs/>
          <w:lang w:eastAsia="en-US"/>
        </w:rPr>
        <w:t xml:space="preserve">3.1.7. </w:t>
      </w:r>
      <w:r w:rsidRPr="00A762EB">
        <w:rPr>
          <w:rFonts w:eastAsia="Calibri" w:cs="Times New Roman"/>
          <w:lang w:eastAsia="en-US"/>
        </w:rPr>
        <w:t>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подпунктом 3.1.6 пункта 3.1 раздела 1 части I документации об аукционе,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1) предельная отпускная цена лекарственных препаратов, предлагаемых таким участником закупки, не зарегистрирована;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3.1.8. В случае отказа заказчика от заключения контракта с победителем определения поставщика (подрядчика, исполнителя) по основаниям, предусмотренным подпунктами 3.1.6 и 3.1.7 пункта 3.1 раздела 1 части I документации об аукционе,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Законом </w:t>
      </w:r>
      <w:hyperlink r:id="rId30" w:history="1">
        <w:r w:rsidRPr="00A762EB">
          <w:rPr>
            <w:rFonts w:eastAsia="Calibri" w:cs="Times New Roman"/>
            <w:lang w:eastAsia="en-US"/>
          </w:rPr>
          <w:t>порядке</w:t>
        </w:r>
      </w:hyperlink>
      <w:r w:rsidRPr="00A762EB">
        <w:rPr>
          <w:rFonts w:eastAsia="Calibri" w:cs="Times New Roman"/>
          <w:lang w:eastAsia="en-US"/>
        </w:rPr>
        <w:t>.</w:t>
      </w:r>
    </w:p>
    <w:p w:rsidR="00A762EB" w:rsidRPr="00A762EB" w:rsidRDefault="00A762EB" w:rsidP="00A762EB">
      <w:pPr>
        <w:suppressAutoHyphens w:val="0"/>
        <w:jc w:val="center"/>
        <w:rPr>
          <w:rFonts w:cs="Times New Roman"/>
          <w:b/>
          <w:bCs/>
          <w:color w:val="000000"/>
        </w:rPr>
      </w:pPr>
    </w:p>
    <w:p w:rsidR="00A762EB" w:rsidRPr="00A762EB" w:rsidRDefault="00A762EB" w:rsidP="00A762EB">
      <w:pPr>
        <w:suppressAutoHyphens w:val="0"/>
        <w:jc w:val="center"/>
        <w:rPr>
          <w:rFonts w:cs="Times New Roman"/>
          <w:b/>
          <w:bCs/>
          <w:color w:val="000000"/>
        </w:rPr>
      </w:pPr>
      <w:r w:rsidRPr="00A762EB">
        <w:rPr>
          <w:rFonts w:cs="Times New Roman"/>
          <w:b/>
          <w:bCs/>
          <w:color w:val="000000"/>
        </w:rPr>
        <w:t xml:space="preserve">3.2. Язык заявки и документов, входящих в состав заявки </w:t>
      </w:r>
      <w:r w:rsidRPr="00A762EB">
        <w:rPr>
          <w:rFonts w:cs="Times New Roman"/>
          <w:b/>
          <w:bCs/>
          <w:color w:val="000000"/>
        </w:rPr>
        <w:br/>
        <w:t>на участие в аукционе</w:t>
      </w:r>
    </w:p>
    <w:p w:rsidR="00A762EB" w:rsidRPr="00A762EB" w:rsidRDefault="00A762EB" w:rsidP="00A762EB">
      <w:pPr>
        <w:suppressAutoHyphens w:val="0"/>
        <w:jc w:val="center"/>
        <w:rPr>
          <w:rFonts w:cs="Times New Roman"/>
          <w:b/>
          <w:bCs/>
          <w:color w:val="000000"/>
        </w:rPr>
      </w:pPr>
    </w:p>
    <w:p w:rsidR="00A762EB" w:rsidRPr="00A762EB" w:rsidRDefault="00A762EB" w:rsidP="00A762EB">
      <w:pPr>
        <w:suppressAutoHyphens w:val="0"/>
        <w:ind w:firstLine="709"/>
        <w:rPr>
          <w:rFonts w:eastAsia="Calibri" w:cs="Times New Roman"/>
          <w:color w:val="000000"/>
          <w:lang w:eastAsia="en-US"/>
        </w:rPr>
      </w:pPr>
      <w:r w:rsidRPr="00A762EB">
        <w:rPr>
          <w:rFonts w:eastAsia="Calibri" w:cs="Times New Roman"/>
          <w:color w:val="000000"/>
          <w:lang w:eastAsia="en-US"/>
        </w:rPr>
        <w:t>Первая и вторая части заявок, все документы, входящие в их состав, а также вся корреспонденция, связанная с участием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точного, надлежащим образом заверенного перевода на русский язык документов.</w:t>
      </w:r>
    </w:p>
    <w:p w:rsidR="00A762EB" w:rsidRPr="00A762EB" w:rsidRDefault="00A762EB" w:rsidP="00A762EB">
      <w:pPr>
        <w:suppressAutoHyphens w:val="0"/>
        <w:ind w:firstLine="709"/>
        <w:jc w:val="both"/>
        <w:rPr>
          <w:rFonts w:eastAsia="Calibri" w:cs="Times New Roman"/>
          <w:lang w:eastAsia="en-US"/>
        </w:rPr>
      </w:pPr>
      <w:r w:rsidRPr="00A762EB">
        <w:rPr>
          <w:rFonts w:eastAsia="Calibri" w:cs="Times New Roman"/>
          <w:lang w:eastAsia="en-US"/>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A762EB" w:rsidRPr="00A762EB" w:rsidRDefault="00A762EB" w:rsidP="00A762EB">
      <w:pPr>
        <w:tabs>
          <w:tab w:val="left" w:pos="1260"/>
        </w:tabs>
        <w:suppressAutoHyphens w:val="0"/>
        <w:ind w:firstLine="720"/>
        <w:jc w:val="center"/>
        <w:rPr>
          <w:rFonts w:eastAsia="Calibri" w:cs="Times New Roman"/>
          <w:b/>
          <w:bCs/>
          <w:color w:val="000000"/>
          <w:lang w:eastAsia="en-US"/>
        </w:rPr>
      </w:pPr>
    </w:p>
    <w:p w:rsidR="00A762EB" w:rsidRPr="00A762EB" w:rsidRDefault="00A762EB" w:rsidP="00A762EB">
      <w:pPr>
        <w:tabs>
          <w:tab w:val="left" w:pos="1260"/>
        </w:tabs>
        <w:suppressAutoHyphens w:val="0"/>
        <w:ind w:firstLine="720"/>
        <w:jc w:val="center"/>
        <w:rPr>
          <w:rFonts w:eastAsia="Calibri" w:cs="Times New Roman"/>
          <w:b/>
          <w:bCs/>
          <w:color w:val="000000"/>
          <w:lang w:eastAsia="en-US"/>
        </w:rPr>
      </w:pPr>
      <w:r w:rsidRPr="00A762EB">
        <w:rPr>
          <w:rFonts w:eastAsia="Calibri" w:cs="Times New Roman"/>
          <w:b/>
          <w:bCs/>
          <w:color w:val="000000"/>
          <w:lang w:eastAsia="en-US"/>
        </w:rPr>
        <w:t>3.3.</w:t>
      </w:r>
      <w:r w:rsidRPr="00A762EB">
        <w:rPr>
          <w:rFonts w:eastAsia="Calibri" w:cs="Times New Roman"/>
          <w:b/>
          <w:bCs/>
          <w:color w:val="000000"/>
          <w:lang w:eastAsia="en-US"/>
        </w:rPr>
        <w:tab/>
        <w:t>Количество заявок на участие в аукционе</w:t>
      </w:r>
    </w:p>
    <w:p w:rsidR="00A762EB" w:rsidRPr="00A762EB" w:rsidRDefault="00A762EB" w:rsidP="00A762EB">
      <w:pPr>
        <w:tabs>
          <w:tab w:val="left" w:pos="1260"/>
        </w:tabs>
        <w:suppressAutoHyphens w:val="0"/>
        <w:ind w:firstLine="720"/>
        <w:jc w:val="center"/>
        <w:rPr>
          <w:rFonts w:eastAsia="Calibri" w:cs="Times New Roman"/>
          <w:b/>
          <w:bCs/>
          <w:color w:val="000000"/>
          <w:lang w:eastAsia="en-US"/>
        </w:rPr>
      </w:pP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Участник электронного аукциона вправе подать только одну заявку на участие в таком аукционе в отношении каждого объекта закупки.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p>
    <w:p w:rsidR="00A762EB" w:rsidRPr="00A762EB" w:rsidRDefault="00A762EB" w:rsidP="00A762EB">
      <w:pPr>
        <w:suppressAutoHyphens w:val="0"/>
        <w:jc w:val="center"/>
        <w:rPr>
          <w:rFonts w:eastAsia="Calibri" w:cs="Times New Roman"/>
          <w:b/>
          <w:bCs/>
          <w:lang w:eastAsia="en-US"/>
        </w:rPr>
      </w:pPr>
      <w:r w:rsidRPr="00A762EB">
        <w:rPr>
          <w:rFonts w:eastAsia="Calibri" w:cs="Times New Roman"/>
          <w:b/>
          <w:bCs/>
          <w:lang w:eastAsia="en-US"/>
        </w:rPr>
        <w:t>3.4. Предложение о цене контракта</w:t>
      </w:r>
    </w:p>
    <w:p w:rsidR="00A762EB" w:rsidRPr="00A762EB" w:rsidRDefault="00A762EB" w:rsidP="00A762EB">
      <w:pPr>
        <w:suppressAutoHyphens w:val="0"/>
        <w:jc w:val="center"/>
        <w:rPr>
          <w:rFonts w:eastAsia="Calibri" w:cs="Times New Roman"/>
          <w:b/>
          <w:bCs/>
          <w:lang w:eastAsia="en-US"/>
        </w:rPr>
      </w:pPr>
    </w:p>
    <w:p w:rsidR="00A762EB" w:rsidRPr="00A762EB" w:rsidRDefault="00A762EB" w:rsidP="00A762EB">
      <w:pPr>
        <w:widowControl w:val="0"/>
        <w:suppressAutoHyphens w:val="0"/>
        <w:adjustRightInd w:val="0"/>
        <w:ind w:firstLine="709"/>
        <w:jc w:val="both"/>
        <w:textAlignment w:val="baseline"/>
        <w:rPr>
          <w:rFonts w:eastAsia="Calibri" w:cs="Times New Roman"/>
          <w:lang w:eastAsia="en-US"/>
        </w:rPr>
      </w:pPr>
      <w:r w:rsidRPr="00A762EB">
        <w:rPr>
          <w:rFonts w:eastAsia="Calibri" w:cs="Times New Roman"/>
          <w:lang w:eastAsia="en-US"/>
        </w:rPr>
        <w:t xml:space="preserve">Направляя заявку на участие в электронном аукционе, участник такого аукциона заявляет о своем согласии поставить товары, выполнить работы, оказать услуги, являющиеся объектом закупки, в пределах стоимости, не превышающей начальную (максимальную) цену Контракта, </w:t>
      </w:r>
      <w:r w:rsidRPr="00A762EB">
        <w:rPr>
          <w:rFonts w:eastAsia="Calibri" w:cs="Times New Roman"/>
          <w:color w:val="000000"/>
          <w:lang w:eastAsia="en-US"/>
        </w:rPr>
        <w:t xml:space="preserve">за исключением случаев, предусмотренных частью 23 статьи 68 Закона. </w:t>
      </w:r>
      <w:r w:rsidRPr="00A762EB">
        <w:rPr>
          <w:rFonts w:eastAsia="Calibri" w:cs="Times New Roman"/>
          <w:lang w:eastAsia="en-US"/>
        </w:rPr>
        <w:t xml:space="preserve">При этом конкретное предложение о цене контракта объявляется участником электронного аукциона </w:t>
      </w:r>
      <w:r w:rsidRPr="00A762EB">
        <w:rPr>
          <w:rFonts w:eastAsia="Calibri" w:cs="Times New Roman"/>
          <w:lang w:eastAsia="en-US"/>
        </w:rPr>
        <w:lastRenderedPageBreak/>
        <w:t>непосредственно во время процедуры аукциона.</w:t>
      </w:r>
    </w:p>
    <w:p w:rsidR="00A762EB" w:rsidRPr="00A762EB" w:rsidRDefault="00A762EB" w:rsidP="00A762EB">
      <w:pPr>
        <w:widowControl w:val="0"/>
        <w:numPr>
          <w:ilvl w:val="2"/>
          <w:numId w:val="0"/>
        </w:numPr>
        <w:tabs>
          <w:tab w:val="num" w:pos="227"/>
          <w:tab w:val="num" w:pos="1080"/>
        </w:tabs>
        <w:suppressAutoHyphens w:val="0"/>
        <w:adjustRightInd w:val="0"/>
        <w:ind w:firstLine="709"/>
        <w:jc w:val="center"/>
        <w:textAlignment w:val="baseline"/>
        <w:rPr>
          <w:rFonts w:cs="Times New Roman"/>
          <w:b/>
          <w:bCs/>
        </w:rPr>
      </w:pPr>
    </w:p>
    <w:p w:rsidR="00A762EB" w:rsidRPr="00A762EB" w:rsidRDefault="00A762EB" w:rsidP="00A762EB">
      <w:pPr>
        <w:widowControl w:val="0"/>
        <w:numPr>
          <w:ilvl w:val="2"/>
          <w:numId w:val="0"/>
        </w:numPr>
        <w:tabs>
          <w:tab w:val="num" w:pos="227"/>
          <w:tab w:val="num" w:pos="1080"/>
        </w:tabs>
        <w:suppressAutoHyphens w:val="0"/>
        <w:adjustRightInd w:val="0"/>
        <w:ind w:firstLine="709"/>
        <w:jc w:val="center"/>
        <w:textAlignment w:val="baseline"/>
        <w:rPr>
          <w:rFonts w:cs="Times New Roman"/>
          <w:b/>
          <w:bCs/>
        </w:rPr>
      </w:pPr>
      <w:r w:rsidRPr="00A762EB">
        <w:rPr>
          <w:rFonts w:cs="Times New Roman"/>
          <w:b/>
          <w:bCs/>
        </w:rPr>
        <w:t>Раздел 4. Подача заявки на участие в электронном аукционе</w:t>
      </w:r>
    </w:p>
    <w:p w:rsidR="00A762EB" w:rsidRPr="00A762EB" w:rsidRDefault="00A762EB" w:rsidP="00A762EB">
      <w:pPr>
        <w:widowControl w:val="0"/>
        <w:numPr>
          <w:ilvl w:val="2"/>
          <w:numId w:val="0"/>
        </w:numPr>
        <w:tabs>
          <w:tab w:val="num" w:pos="227"/>
          <w:tab w:val="num" w:pos="1080"/>
        </w:tabs>
        <w:suppressAutoHyphens w:val="0"/>
        <w:adjustRightInd w:val="0"/>
        <w:ind w:firstLine="709"/>
        <w:jc w:val="center"/>
        <w:textAlignment w:val="baseline"/>
        <w:rPr>
          <w:rFonts w:cs="Times New Roman"/>
          <w:b/>
          <w:bCs/>
        </w:rPr>
      </w:pPr>
    </w:p>
    <w:p w:rsidR="00A762EB" w:rsidRPr="00A762EB" w:rsidRDefault="00A762EB" w:rsidP="00A762EB">
      <w:pPr>
        <w:widowControl w:val="0"/>
        <w:numPr>
          <w:ilvl w:val="2"/>
          <w:numId w:val="0"/>
        </w:numPr>
        <w:tabs>
          <w:tab w:val="num" w:pos="227"/>
          <w:tab w:val="num" w:pos="1080"/>
        </w:tabs>
        <w:suppressAutoHyphens w:val="0"/>
        <w:adjustRightInd w:val="0"/>
        <w:ind w:firstLine="709"/>
        <w:jc w:val="center"/>
        <w:textAlignment w:val="baseline"/>
        <w:rPr>
          <w:rFonts w:cs="Times New Roman"/>
          <w:b/>
          <w:bCs/>
        </w:rPr>
      </w:pPr>
      <w:r w:rsidRPr="00A762EB">
        <w:rPr>
          <w:rFonts w:cs="Times New Roman"/>
          <w:b/>
          <w:bCs/>
        </w:rPr>
        <w:t>4.1. Срок, место и порядок подачи заявок участников закупки</w:t>
      </w:r>
    </w:p>
    <w:p w:rsidR="00A762EB" w:rsidRPr="00A762EB" w:rsidRDefault="00A762EB" w:rsidP="00A762EB">
      <w:pPr>
        <w:widowControl w:val="0"/>
        <w:numPr>
          <w:ilvl w:val="2"/>
          <w:numId w:val="0"/>
        </w:numPr>
        <w:tabs>
          <w:tab w:val="num" w:pos="227"/>
          <w:tab w:val="num" w:pos="1080"/>
        </w:tabs>
        <w:suppressAutoHyphens w:val="0"/>
        <w:adjustRightInd w:val="0"/>
        <w:ind w:firstLine="709"/>
        <w:jc w:val="center"/>
        <w:textAlignment w:val="baseline"/>
        <w:rPr>
          <w:rFonts w:cs="Times New Roman"/>
          <w:b/>
          <w:bCs/>
        </w:rPr>
      </w:pPr>
    </w:p>
    <w:p w:rsidR="00A762EB" w:rsidRPr="00A762EB" w:rsidRDefault="00A762EB" w:rsidP="00A762EB">
      <w:pPr>
        <w:suppressAutoHyphens w:val="0"/>
        <w:autoSpaceDE w:val="0"/>
        <w:autoSpaceDN w:val="0"/>
        <w:adjustRightInd w:val="0"/>
        <w:ind w:firstLine="540"/>
        <w:jc w:val="both"/>
        <w:rPr>
          <w:rFonts w:eastAsia="Calibri" w:cs="Times New Roman"/>
          <w:b/>
          <w:bCs/>
          <w:i/>
          <w:iCs/>
          <w:lang w:eastAsia="en-US"/>
        </w:rPr>
      </w:pPr>
      <w:r w:rsidRPr="00A762EB">
        <w:rPr>
          <w:rFonts w:eastAsia="Calibri" w:cs="Times New Roman"/>
          <w:lang w:eastAsia="en-US"/>
        </w:rPr>
        <w:t xml:space="preserve">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 указанных в </w:t>
      </w:r>
      <w:r w:rsidRPr="00A762EB">
        <w:rPr>
          <w:rFonts w:eastAsia="Calibri" w:cs="Times New Roman"/>
          <w:b/>
          <w:bCs/>
          <w:i/>
          <w:iCs/>
          <w:lang w:eastAsia="en-US"/>
        </w:rPr>
        <w:t>Информационной карте аукциона и извещении.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p>
    <w:p w:rsidR="00A762EB" w:rsidRPr="00A762EB" w:rsidRDefault="00A762EB" w:rsidP="00A762EB">
      <w:pPr>
        <w:widowControl w:val="0"/>
        <w:numPr>
          <w:ilvl w:val="2"/>
          <w:numId w:val="0"/>
        </w:numPr>
        <w:tabs>
          <w:tab w:val="num" w:pos="1080"/>
        </w:tabs>
        <w:suppressAutoHyphens w:val="0"/>
        <w:adjustRightInd w:val="0"/>
        <w:ind w:firstLine="709"/>
        <w:jc w:val="center"/>
        <w:textAlignment w:val="baseline"/>
        <w:rPr>
          <w:rFonts w:cs="Times New Roman"/>
          <w:b/>
          <w:bCs/>
        </w:rPr>
      </w:pPr>
      <w:r w:rsidRPr="00A762EB">
        <w:rPr>
          <w:rFonts w:cs="Times New Roman"/>
          <w:b/>
          <w:bCs/>
        </w:rPr>
        <w:t>4.2. Порядок подачи заявок на участие в электронном аукционе</w:t>
      </w:r>
    </w:p>
    <w:p w:rsidR="00A762EB" w:rsidRPr="00A762EB" w:rsidRDefault="00A762EB" w:rsidP="00A762EB">
      <w:pPr>
        <w:widowControl w:val="0"/>
        <w:numPr>
          <w:ilvl w:val="2"/>
          <w:numId w:val="0"/>
        </w:numPr>
        <w:tabs>
          <w:tab w:val="num" w:pos="1080"/>
        </w:tabs>
        <w:suppressAutoHyphens w:val="0"/>
        <w:adjustRightInd w:val="0"/>
        <w:ind w:firstLine="709"/>
        <w:jc w:val="center"/>
        <w:textAlignment w:val="baseline"/>
        <w:rPr>
          <w:rFonts w:cs="Times New Roman"/>
          <w:b/>
          <w:bCs/>
        </w:rPr>
      </w:pP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4.2.1. Подать заявки на участие в аукционе могут лица, указанные в подпункте 1.6.1 пункта 1.6 раздела 1 части I документации об аукционе, получившие аккредитацию на электронной площадке и предоставившие обеспечение заявки на участие в таком аукционе в размере указанном в </w:t>
      </w:r>
      <w:r w:rsidRPr="00A762EB">
        <w:rPr>
          <w:rFonts w:eastAsia="Calibri" w:cs="Times New Roman"/>
          <w:b/>
          <w:bCs/>
          <w:i/>
          <w:iCs/>
          <w:lang w:eastAsia="en-US"/>
        </w:rPr>
        <w:t>Информационной карте аукциона</w:t>
      </w:r>
      <w:r w:rsidRPr="00A762EB">
        <w:rPr>
          <w:rFonts w:eastAsia="Calibri" w:cs="Times New Roman"/>
          <w:lang w:eastAsia="en-US"/>
        </w:rPr>
        <w:t xml:space="preserve">. </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4.2.2.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4.2.3.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пунктом 3.1 раздела 3 части I документации об аукционе. Указанные электронные документы подаются одновременно. Адрес электронной площадки указан в </w:t>
      </w:r>
      <w:r w:rsidRPr="00A762EB">
        <w:rPr>
          <w:rFonts w:eastAsia="Calibri" w:cs="Times New Roman"/>
          <w:b/>
          <w:bCs/>
          <w:i/>
          <w:iCs/>
          <w:lang w:eastAsia="en-US"/>
        </w:rPr>
        <w:t>Информационной карте аукциона.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4.2.4.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4.2.5. В течение одного часа с момента получения заявки на участие </w:t>
      </w:r>
      <w:r w:rsidRPr="00A762EB">
        <w:rPr>
          <w:rFonts w:eastAsia="Calibri" w:cs="Times New Roman"/>
          <w:lang w:eastAsia="en-US"/>
        </w:rPr>
        <w:br/>
        <w:t>в электронном аукционе оператор электронной площадки возвращает эту заявку подавшему ее участнику такого аукциона в случае: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1) подачи данной заявки с нарушением требований, предусмотренных подпунктом 1.13.2 пункта 1.13 раздела 1 части I документации об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3) получения данной заявки после даты или времени окончания срока подачи заявок на участие в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4) получения данной заявки от участника такого аукциона с нарушением положений подпункта 4.2.2 пункта 4.2</w:t>
      </w:r>
      <w:hyperlink r:id="rId31" w:history="1"/>
      <w:r w:rsidRPr="00A762EB">
        <w:rPr>
          <w:rFonts w:eastAsia="Calibri" w:cs="Times New Roman"/>
          <w:lang w:eastAsia="en-US"/>
        </w:rPr>
        <w:t xml:space="preserve"> раздела 4 части I документации об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4.2.6.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подпунктом 3.1.3 пункта 3.1 раздела 3 части I документации об аукционе</w:t>
      </w:r>
      <w:hyperlink r:id="rId32" w:history="1"/>
      <w:r w:rsidRPr="00A762EB">
        <w:rPr>
          <w:rFonts w:eastAsia="Calibri" w:cs="Times New Roman"/>
          <w:lang w:eastAsia="en-US"/>
        </w:rPr>
        <w:t xml:space="preserve"> первую часть заявки на участие в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4.2.7.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A762EB" w:rsidRPr="00A762EB" w:rsidRDefault="00A762EB" w:rsidP="00A762EB">
      <w:pPr>
        <w:tabs>
          <w:tab w:val="left" w:pos="1260"/>
        </w:tabs>
        <w:suppressAutoHyphens w:val="0"/>
        <w:ind w:firstLine="709"/>
        <w:jc w:val="center"/>
        <w:rPr>
          <w:rFonts w:eastAsia="Calibri" w:cs="Times New Roman"/>
          <w:b/>
          <w:bCs/>
          <w:lang w:eastAsia="en-US"/>
        </w:rPr>
      </w:pPr>
    </w:p>
    <w:p w:rsidR="00A762EB" w:rsidRPr="00A762EB" w:rsidRDefault="00A762EB" w:rsidP="00A762EB">
      <w:pPr>
        <w:tabs>
          <w:tab w:val="left" w:pos="1260"/>
        </w:tabs>
        <w:suppressAutoHyphens w:val="0"/>
        <w:ind w:firstLine="709"/>
        <w:jc w:val="center"/>
        <w:rPr>
          <w:rFonts w:eastAsia="Calibri" w:cs="Times New Roman"/>
          <w:b/>
          <w:bCs/>
          <w:lang w:eastAsia="en-US"/>
        </w:rPr>
      </w:pPr>
      <w:r w:rsidRPr="00A762EB">
        <w:rPr>
          <w:rFonts w:eastAsia="Calibri" w:cs="Times New Roman"/>
          <w:b/>
          <w:bCs/>
          <w:lang w:eastAsia="en-US"/>
        </w:rPr>
        <w:t>4.3. Порядок и срок отзыва заявок на участие в электронном аукционе</w:t>
      </w:r>
    </w:p>
    <w:p w:rsidR="00A762EB" w:rsidRPr="00A762EB" w:rsidRDefault="00A762EB" w:rsidP="00A762EB">
      <w:pPr>
        <w:tabs>
          <w:tab w:val="left" w:pos="1260"/>
        </w:tabs>
        <w:suppressAutoHyphens w:val="0"/>
        <w:ind w:firstLine="709"/>
        <w:jc w:val="center"/>
        <w:rPr>
          <w:rFonts w:eastAsia="Calibri" w:cs="Times New Roman"/>
          <w:b/>
          <w:bCs/>
          <w:lang w:eastAsia="en-US"/>
        </w:rPr>
      </w:pPr>
    </w:p>
    <w:p w:rsidR="00A762EB" w:rsidRPr="00A762EB" w:rsidRDefault="00A762EB" w:rsidP="00A762EB">
      <w:pPr>
        <w:widowControl w:val="0"/>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 xml:space="preserve">4.3.1.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указанной в </w:t>
      </w:r>
      <w:r w:rsidRPr="00A762EB">
        <w:rPr>
          <w:rFonts w:eastAsia="Calibri" w:cs="Times New Roman"/>
          <w:b/>
          <w:bCs/>
          <w:i/>
          <w:iCs/>
          <w:lang w:eastAsia="en-US"/>
        </w:rPr>
        <w:t>Информационной карте аукциона и извещении</w:t>
      </w:r>
      <w:r w:rsidRPr="00A762EB">
        <w:rPr>
          <w:rFonts w:eastAsia="Calibri" w:cs="Times New Roman"/>
          <w:lang w:eastAsia="en-US"/>
        </w:rPr>
        <w:t>, направив об этом уведомление оператору электронной площадки.</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4.3.2.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протокола подведения итогов электронного аукциона.</w:t>
      </w:r>
    </w:p>
    <w:p w:rsidR="00A762EB" w:rsidRPr="00A762EB" w:rsidRDefault="00A762EB" w:rsidP="00A762EB">
      <w:pPr>
        <w:widowControl w:val="0"/>
        <w:suppressAutoHyphens w:val="0"/>
        <w:autoSpaceDE w:val="0"/>
        <w:autoSpaceDN w:val="0"/>
        <w:adjustRightInd w:val="0"/>
        <w:ind w:firstLine="709"/>
        <w:jc w:val="both"/>
        <w:rPr>
          <w:rFonts w:eastAsia="Calibri" w:cs="Times New Roman"/>
          <w:lang w:eastAsia="en-US"/>
        </w:rPr>
      </w:pPr>
    </w:p>
    <w:p w:rsidR="00A762EB" w:rsidRPr="00A762EB" w:rsidRDefault="00A762EB" w:rsidP="00A762EB">
      <w:pPr>
        <w:widowControl w:val="0"/>
        <w:numPr>
          <w:ilvl w:val="2"/>
          <w:numId w:val="0"/>
        </w:numPr>
        <w:tabs>
          <w:tab w:val="num" w:pos="227"/>
          <w:tab w:val="num" w:pos="1080"/>
        </w:tabs>
        <w:suppressAutoHyphens w:val="0"/>
        <w:adjustRightInd w:val="0"/>
        <w:ind w:firstLine="709"/>
        <w:jc w:val="center"/>
        <w:textAlignment w:val="baseline"/>
        <w:rPr>
          <w:rFonts w:cs="Times New Roman"/>
          <w:b/>
          <w:bCs/>
        </w:rPr>
      </w:pPr>
      <w:r w:rsidRPr="00A762EB">
        <w:rPr>
          <w:rFonts w:cs="Times New Roman"/>
          <w:b/>
          <w:bCs/>
        </w:rPr>
        <w:t xml:space="preserve">Раздел 5. Рассмотрение первых частей заявок на участие </w:t>
      </w:r>
      <w:r w:rsidRPr="00A762EB">
        <w:rPr>
          <w:rFonts w:cs="Times New Roman"/>
          <w:b/>
          <w:bCs/>
        </w:rPr>
        <w:br/>
        <w:t>в электронном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5.1. Аукционная комиссия проверяет первые части заявок на участие в электронном аукционе, содержащие информацию, предусмотренную подпунктом 3.1.3 пункта 3.1 раздела 3 части I документации об аукционе, на соответствие требованиям, установленным документацией о таком аукционе в отношении закупаемых товаров, работ, услуг.</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5.2. Срок рассмотрения первых частей заявок на участие в электронном аукционе не может превышать 7 (семь) дней с даты окончания срока подачи указанных заявок.</w:t>
      </w:r>
    </w:p>
    <w:p w:rsidR="00A762EB" w:rsidRPr="00A762EB" w:rsidRDefault="00A762EB" w:rsidP="00A762EB">
      <w:pPr>
        <w:suppressAutoHyphens w:val="0"/>
        <w:ind w:firstLine="540"/>
        <w:jc w:val="both"/>
        <w:rPr>
          <w:rFonts w:eastAsia="Calibri" w:cs="Times New Roman"/>
          <w:lang w:eastAsia="en-US"/>
        </w:rPr>
      </w:pPr>
      <w:r w:rsidRPr="00A762EB">
        <w:rPr>
          <w:rFonts w:eastAsia="Calibri" w:cs="Times New Roman"/>
          <w:lang w:eastAsia="en-US"/>
        </w:rPr>
        <w:t xml:space="preserve">Дата окончания срока рассмотрения заявок на участие в таком аукционе указывается в </w:t>
      </w:r>
      <w:r w:rsidRPr="00A762EB">
        <w:rPr>
          <w:rFonts w:eastAsia="Calibri" w:cs="Times New Roman"/>
          <w:b/>
          <w:bCs/>
          <w:i/>
          <w:iCs/>
          <w:lang w:eastAsia="en-US"/>
        </w:rPr>
        <w:t>Информационной карте аукциона и извещении</w:t>
      </w:r>
      <w:r w:rsidRPr="00A762EB">
        <w:rPr>
          <w:rFonts w:eastAsia="Calibri" w:cs="Times New Roman"/>
          <w:lang w:eastAsia="en-US"/>
        </w:rPr>
        <w:t>.</w:t>
      </w:r>
    </w:p>
    <w:p w:rsidR="00A762EB" w:rsidRPr="00A762EB" w:rsidRDefault="00A762EB" w:rsidP="00A762EB">
      <w:pPr>
        <w:suppressAutoHyphens w:val="0"/>
        <w:ind w:firstLine="540"/>
        <w:jc w:val="both"/>
        <w:rPr>
          <w:rFonts w:eastAsia="Calibri" w:cs="Times New Roman"/>
          <w:lang w:eastAsia="en-US"/>
        </w:rPr>
      </w:pPr>
      <w:r w:rsidRPr="00A762EB">
        <w:rPr>
          <w:rFonts w:eastAsia="Calibri" w:cs="Times New Roman"/>
          <w:lang w:eastAsia="en-US"/>
        </w:rPr>
        <w:t>5.3. По результатам рассмотрения первых частей заявок на участие в электронном аукционе, содержащих информацию, предусмотренную подпунктом 3.1.3 пункта 3.1 раздела 3 части I документации об аукционе, аукционная комиссия принимает решение:</w:t>
      </w:r>
    </w:p>
    <w:p w:rsidR="00A762EB" w:rsidRPr="00A762EB" w:rsidRDefault="00A762EB" w:rsidP="00A762EB">
      <w:pPr>
        <w:suppressAutoHyphens w:val="0"/>
        <w:ind w:firstLine="540"/>
        <w:jc w:val="both"/>
        <w:rPr>
          <w:rFonts w:eastAsia="Calibri" w:cs="Times New Roman"/>
          <w:lang w:eastAsia="en-US"/>
        </w:rPr>
      </w:pPr>
      <w:r w:rsidRPr="00A762EB">
        <w:rPr>
          <w:rFonts w:eastAsia="Calibri" w:cs="Times New Roman"/>
          <w:lang w:eastAsia="en-US"/>
        </w:rPr>
        <w:t xml:space="preserve">а)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w:t>
      </w:r>
    </w:p>
    <w:p w:rsidR="00A762EB" w:rsidRPr="00A762EB" w:rsidRDefault="00A762EB" w:rsidP="00A762EB">
      <w:pPr>
        <w:suppressAutoHyphens w:val="0"/>
        <w:ind w:firstLine="540"/>
        <w:jc w:val="both"/>
        <w:rPr>
          <w:rFonts w:eastAsia="Calibri" w:cs="Times New Roman"/>
          <w:lang w:eastAsia="en-US"/>
        </w:rPr>
      </w:pPr>
      <w:r w:rsidRPr="00A762EB">
        <w:rPr>
          <w:rFonts w:eastAsia="Calibri" w:cs="Times New Roman"/>
          <w:lang w:eastAsia="en-US"/>
        </w:rPr>
        <w:t>б) об отказе в допуске к участию в таком аукционе в порядке и по основаниям, которые предусмотрены пунктом 5.4 раздела 5 части I документации об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5.4. Участник электронного аукциона не допускается к участию в нем в случае: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1) не</w:t>
      </w:r>
      <w:r w:rsidR="002A2962">
        <w:rPr>
          <w:rFonts w:eastAsia="Calibri" w:cs="Times New Roman"/>
          <w:lang w:eastAsia="en-US"/>
        </w:rPr>
        <w:t xml:space="preserve"> </w:t>
      </w:r>
      <w:r w:rsidRPr="00A762EB">
        <w:rPr>
          <w:rFonts w:eastAsia="Calibri" w:cs="Times New Roman"/>
          <w:lang w:eastAsia="en-US"/>
        </w:rPr>
        <w:t>предоставления информации, предусмотренной подпунктом 3.1.3 пункта 3.1 раздела 3 части I документации об аукционе, или предоставления недостоверной информации;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2) несоответствия информации, предусмотренной подпунктом 3.1.3 пункта 3.1 раздела 3 части I документации об аукционе, требованиям документации о таком аукционе.</w:t>
      </w:r>
    </w:p>
    <w:p w:rsidR="00A762EB" w:rsidRPr="00A762EB" w:rsidRDefault="00A762EB" w:rsidP="00A762EB">
      <w:pPr>
        <w:widowControl w:val="0"/>
        <w:numPr>
          <w:ilvl w:val="2"/>
          <w:numId w:val="0"/>
        </w:numPr>
        <w:tabs>
          <w:tab w:val="num" w:pos="1080"/>
        </w:tabs>
        <w:suppressAutoHyphens w:val="0"/>
        <w:adjustRightInd w:val="0"/>
        <w:ind w:firstLine="540"/>
        <w:jc w:val="both"/>
        <w:textAlignment w:val="baseline"/>
        <w:rPr>
          <w:rFonts w:cs="Times New Roman"/>
        </w:rPr>
      </w:pPr>
      <w:r w:rsidRPr="00A762EB">
        <w:rPr>
          <w:rFonts w:cs="Times New Roman"/>
        </w:rPr>
        <w:t xml:space="preserve">5.5. Отказ в допуске к участию в электронном аукционе по основаниям, не предусмотренным пунктом 5.4 настоящего раздела части I документации об аукционе, не допускается. </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5.6.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1) о порядковых номерах заявок на участие в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lastRenderedPageBreak/>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5.7.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5.6 настоящего раздела части I документации об аукционе, вносится информация о признании такого аукциона несостоявшимся.</w:t>
      </w:r>
    </w:p>
    <w:p w:rsidR="00A762EB" w:rsidRPr="00A762EB" w:rsidRDefault="00A762EB" w:rsidP="00A762EB">
      <w:pPr>
        <w:tabs>
          <w:tab w:val="left" w:pos="1134"/>
        </w:tabs>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5.8. В течение одного часа с момента поступления оператору электронной площадки указанного в пункте 5.6 настоящего раздела части I документации об аукционе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5.9. В случае, если электронный аукцион признан не состоявшимся по основанию, предусмотренному подпунктом 4.2.7 пункта 4.2 раздела 4 части I документации об аукционе в связи с тем, что по окончании срока подачи заявок на участие в таком аукционе подана только одна заявка на участие в нем:</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bookmarkStart w:id="8" w:name="Par1"/>
      <w:bookmarkEnd w:id="8"/>
      <w:r w:rsidRPr="00A762EB">
        <w:rPr>
          <w:rFonts w:eastAsia="Calibri" w:cs="Times New Roman"/>
          <w:lang w:eastAsia="en-US"/>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r:id="rId33" w:history="1">
        <w:r w:rsidRPr="00A762EB">
          <w:rPr>
            <w:rFonts w:eastAsia="Calibri" w:cs="Times New Roman"/>
            <w:lang w:eastAsia="en-US"/>
          </w:rPr>
          <w:t>пунктами 2</w:t>
        </w:r>
      </w:hyperlink>
      <w:r w:rsidRPr="00A762EB">
        <w:rPr>
          <w:rFonts w:eastAsia="Calibri" w:cs="Times New Roman"/>
          <w:lang w:eastAsia="en-US"/>
        </w:rPr>
        <w:t xml:space="preserve"> - </w:t>
      </w:r>
      <w:hyperlink r:id="rId34" w:history="1">
        <w:r w:rsidRPr="00A762EB">
          <w:rPr>
            <w:rFonts w:eastAsia="Calibri" w:cs="Times New Roman"/>
            <w:lang w:eastAsia="en-US"/>
          </w:rPr>
          <w:t>6</w:t>
        </w:r>
      </w:hyperlink>
      <w:r w:rsidRPr="00A762EB">
        <w:rPr>
          <w:rFonts w:eastAsia="Calibri" w:cs="Times New Roman"/>
          <w:lang w:eastAsia="en-US"/>
        </w:rPr>
        <w:t xml:space="preserve"> и </w:t>
      </w:r>
      <w:hyperlink r:id="rId35" w:history="1">
        <w:r w:rsidRPr="00A762EB">
          <w:rPr>
            <w:rFonts w:eastAsia="Calibri" w:cs="Times New Roman"/>
            <w:lang w:eastAsia="en-US"/>
          </w:rPr>
          <w:t>8 части 2 статьи 61</w:t>
        </w:r>
      </w:hyperlink>
      <w:r w:rsidRPr="00A762EB">
        <w:rPr>
          <w:rFonts w:eastAsia="Calibri" w:cs="Times New Roman"/>
          <w:lang w:eastAsia="en-US"/>
        </w:rPr>
        <w:t xml:space="preserve">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2) оператор электронной площадки в течение срока, указанного в под</w:t>
      </w:r>
      <w:hyperlink w:anchor="Par1" w:history="1">
        <w:r w:rsidRPr="00A762EB">
          <w:rPr>
            <w:rFonts w:eastAsia="Calibri" w:cs="Times New Roman"/>
            <w:lang w:eastAsia="en-US"/>
          </w:rPr>
          <w:t>пункте 1</w:t>
        </w:r>
      </w:hyperlink>
      <w:r w:rsidRPr="00A762EB">
        <w:rPr>
          <w:rFonts w:eastAsia="Calibri" w:cs="Times New Roman"/>
          <w:lang w:eastAsia="en-US"/>
        </w:rPr>
        <w:t xml:space="preserve"> пункта 5.9 настоящего раздела части I документации об аукционе, обязан направить уведомление участнику такого аукциона, подавшему единственную заявку на участие в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3) аукционная комиссия в течение трех рабочих дней с даты получения единственной заявки на участие в таком аукционе и документов, указанных в под</w:t>
      </w:r>
      <w:hyperlink w:anchor="Par1" w:history="1">
        <w:r w:rsidRPr="00A762EB">
          <w:rPr>
            <w:rFonts w:eastAsia="Calibri" w:cs="Times New Roman"/>
            <w:lang w:eastAsia="en-US"/>
          </w:rPr>
          <w:t>пункте 1</w:t>
        </w:r>
      </w:hyperlink>
      <w:r w:rsidRPr="00A762EB">
        <w:rPr>
          <w:rFonts w:eastAsia="Calibri" w:cs="Times New Roman"/>
          <w:lang w:eastAsia="en-US"/>
        </w:rPr>
        <w:t xml:space="preserve"> пункта 5.9 настоящего раздела части I документации об аукционе, рассматривает эту заявку и эти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Указанный протокол должен содержать следующую информацию:</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а) решение о соответствии участника такого аукциона, подавшего единственную заявку на участие в таком аукционе, и поданной им заявки требованиям Закона и документации о таком аукционе либо о несоответствии данного участника и поданной им заявки требованиям Закона и (или) документации о таком аукционе с обоснованием этого решения, в том числе с указанием положений Закона и (или) документации о таком аукционе, которым не соответствует единственная заявка на участие в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lastRenderedPageBreak/>
        <w:t>б) решение каждого члена аукционной комиссии о соответствии участника такого аукциона и поданной им заявки требованиям Закона и документации о таком аукционе либо о несоответствии указанного участника и поданной им заявки на участие в таком аукционе требованиям Закона и (или) документации о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и документации о таком аукционе, в соответствии с </w:t>
      </w:r>
      <w:hyperlink r:id="rId36" w:history="1">
        <w:r w:rsidRPr="00A762EB">
          <w:rPr>
            <w:rFonts w:eastAsia="Calibri" w:cs="Times New Roman"/>
            <w:lang w:eastAsia="en-US"/>
          </w:rPr>
          <w:t>пунктом 25 части 1 статьи 93</w:t>
        </w:r>
      </w:hyperlink>
      <w:r w:rsidRPr="00A762EB">
        <w:rPr>
          <w:rFonts w:eastAsia="Calibri" w:cs="Times New Roman"/>
          <w:lang w:eastAsia="en-US"/>
        </w:rPr>
        <w:t xml:space="preserve"> Закона в порядке, установленном пунктом 8.1 раздела 8 части I документации об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5.10. В случае, если электронный аукцион признан несостоявшимся по основанию, предусмотренному пунктом 5.7 настоящего раздела части I документации об аукционе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bookmarkStart w:id="9" w:name="Par0"/>
      <w:bookmarkEnd w:id="9"/>
      <w:r w:rsidRPr="00A762EB">
        <w:rPr>
          <w:rFonts w:eastAsia="Calibri" w:cs="Times New Roman"/>
          <w:lang w:eastAsia="en-US"/>
        </w:rPr>
        <w:t xml:space="preserve">1) оператор электронной площадки в течение одного часа после размещения на электронной площадке протокола, указанного в пункте 5.6 настоящего раздела части I документации об аукционе,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r:id="rId37" w:history="1">
        <w:r w:rsidRPr="00A762EB">
          <w:rPr>
            <w:rFonts w:eastAsia="Calibri" w:cs="Times New Roman"/>
            <w:lang w:eastAsia="en-US"/>
          </w:rPr>
          <w:t>пунктами 2</w:t>
        </w:r>
      </w:hyperlink>
      <w:r w:rsidRPr="00A762EB">
        <w:rPr>
          <w:rFonts w:eastAsia="Calibri" w:cs="Times New Roman"/>
          <w:lang w:eastAsia="en-US"/>
        </w:rPr>
        <w:t xml:space="preserve"> - </w:t>
      </w:r>
      <w:hyperlink r:id="rId38" w:history="1">
        <w:r w:rsidRPr="00A762EB">
          <w:rPr>
            <w:rFonts w:eastAsia="Calibri" w:cs="Times New Roman"/>
            <w:lang w:eastAsia="en-US"/>
          </w:rPr>
          <w:t>6</w:t>
        </w:r>
      </w:hyperlink>
      <w:r w:rsidRPr="00A762EB">
        <w:rPr>
          <w:rFonts w:eastAsia="Calibri" w:cs="Times New Roman"/>
          <w:lang w:eastAsia="en-US"/>
        </w:rPr>
        <w:t xml:space="preserve"> и </w:t>
      </w:r>
      <w:hyperlink r:id="rId39" w:history="1">
        <w:r w:rsidRPr="00A762EB">
          <w:rPr>
            <w:rFonts w:eastAsia="Calibri" w:cs="Times New Roman"/>
            <w:lang w:eastAsia="en-US"/>
          </w:rPr>
          <w:t>8 части 2 статьи 61</w:t>
        </w:r>
      </w:hyperlink>
      <w:r w:rsidRPr="00A762EB">
        <w:rPr>
          <w:rFonts w:eastAsia="Calibri" w:cs="Times New Roman"/>
          <w:lang w:eastAsia="en-US"/>
        </w:rPr>
        <w:t xml:space="preserve">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2) оператор электронной площадки в течение срока, указанного в </w:t>
      </w:r>
      <w:hyperlink w:anchor="Par0" w:history="1">
        <w:r w:rsidRPr="00A762EB">
          <w:rPr>
            <w:rFonts w:eastAsia="Calibri" w:cs="Times New Roman"/>
            <w:lang w:eastAsia="en-US"/>
          </w:rPr>
          <w:t>пункте 1</w:t>
        </w:r>
      </w:hyperlink>
      <w:r w:rsidRPr="00A762EB">
        <w:rPr>
          <w:rFonts w:eastAsia="Calibri" w:cs="Times New Roman"/>
          <w:lang w:eastAsia="en-US"/>
        </w:rPr>
        <w:t xml:space="preserve"> пункта 5.10 настоящего раздела части I документации об аукционе, обязан направить уведомление единственному участнику такого аукциона;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0" w:history="1">
        <w:r w:rsidRPr="00A762EB">
          <w:rPr>
            <w:rFonts w:eastAsia="Calibri" w:cs="Times New Roman"/>
            <w:lang w:eastAsia="en-US"/>
          </w:rPr>
          <w:t>пункте 1</w:t>
        </w:r>
      </w:hyperlink>
      <w:r w:rsidRPr="00A762EB">
        <w:rPr>
          <w:rFonts w:eastAsia="Calibri" w:cs="Times New Roman"/>
          <w:lang w:eastAsia="en-US"/>
        </w:rPr>
        <w:t xml:space="preserve"> пункта 5.10 настоящего раздела части I документации об аукционе, рассматривает данную заявку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а) решение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данной заявки требованиям Закона и (или) документации о таком аукционе с обоснованием указанного решения, в том числе с указанием положений Закона и (или) документации о таком аукционе, которым не соответствует эта заявка;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поданной им заявки на участие в таком аукционе требованиям Закона и (или) документации о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Закона и документации о таком аукционе, заключается в соответствии с </w:t>
      </w:r>
      <w:hyperlink r:id="rId40" w:history="1">
        <w:r w:rsidRPr="00A762EB">
          <w:rPr>
            <w:rFonts w:eastAsia="Calibri" w:cs="Times New Roman"/>
            <w:lang w:eastAsia="en-US"/>
          </w:rPr>
          <w:t>пунктом 25 части 1 статьи 93</w:t>
        </w:r>
      </w:hyperlink>
      <w:r w:rsidRPr="00A762EB">
        <w:rPr>
          <w:rFonts w:eastAsia="Calibri" w:cs="Times New Roman"/>
          <w:lang w:eastAsia="en-US"/>
        </w:rPr>
        <w:t xml:space="preserve"> Закона в порядке, установленном пунктом 8.1 раздела 8 части I документации об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p>
    <w:p w:rsidR="00A762EB" w:rsidRPr="00A762EB" w:rsidRDefault="00A762EB" w:rsidP="00A762EB">
      <w:pPr>
        <w:tabs>
          <w:tab w:val="left" w:pos="1134"/>
        </w:tabs>
        <w:suppressAutoHyphens w:val="0"/>
        <w:autoSpaceDE w:val="0"/>
        <w:autoSpaceDN w:val="0"/>
        <w:adjustRightInd w:val="0"/>
        <w:ind w:firstLine="540"/>
        <w:jc w:val="center"/>
        <w:rPr>
          <w:rFonts w:eastAsia="Calibri" w:cs="Times New Roman"/>
          <w:b/>
          <w:bCs/>
          <w:lang w:eastAsia="en-US"/>
        </w:rPr>
      </w:pPr>
      <w:r w:rsidRPr="00A762EB">
        <w:rPr>
          <w:rFonts w:eastAsia="Calibri" w:cs="Times New Roman"/>
          <w:b/>
          <w:bCs/>
          <w:lang w:eastAsia="en-US"/>
        </w:rPr>
        <w:t>Раздел 6. Проведение аукциона</w:t>
      </w:r>
    </w:p>
    <w:p w:rsidR="00A762EB" w:rsidRPr="00A762EB" w:rsidRDefault="00A762EB" w:rsidP="00A762EB">
      <w:pPr>
        <w:tabs>
          <w:tab w:val="left" w:pos="1260"/>
        </w:tabs>
        <w:suppressAutoHyphens w:val="0"/>
        <w:jc w:val="center"/>
        <w:rPr>
          <w:rFonts w:eastAsia="Calibri" w:cs="Times New Roman"/>
          <w:b/>
          <w:bCs/>
          <w:lang w:eastAsia="en-US"/>
        </w:rPr>
      </w:pPr>
    </w:p>
    <w:p w:rsidR="00A762EB" w:rsidRPr="00A762EB" w:rsidRDefault="00A762EB" w:rsidP="00A762EB">
      <w:pPr>
        <w:tabs>
          <w:tab w:val="left" w:pos="1260"/>
        </w:tabs>
        <w:suppressAutoHyphens w:val="0"/>
        <w:jc w:val="center"/>
        <w:rPr>
          <w:rFonts w:eastAsia="Calibri" w:cs="Times New Roman"/>
          <w:b/>
          <w:bCs/>
          <w:lang w:eastAsia="en-US"/>
        </w:rPr>
      </w:pPr>
      <w:r w:rsidRPr="00A762EB">
        <w:rPr>
          <w:rFonts w:eastAsia="Calibri" w:cs="Times New Roman"/>
          <w:b/>
          <w:bCs/>
          <w:lang w:eastAsia="en-US"/>
        </w:rPr>
        <w:t>6.1. Дата и время проведения аукциона</w:t>
      </w:r>
    </w:p>
    <w:p w:rsidR="00A762EB" w:rsidRPr="00A762EB" w:rsidRDefault="00A762EB" w:rsidP="00A762EB">
      <w:pPr>
        <w:tabs>
          <w:tab w:val="left" w:pos="1260"/>
        </w:tabs>
        <w:suppressAutoHyphens w:val="0"/>
        <w:jc w:val="center"/>
        <w:rPr>
          <w:rFonts w:eastAsia="Calibri" w:cs="Times New Roman"/>
          <w:b/>
          <w:bCs/>
          <w:lang w:eastAsia="en-US"/>
        </w:rPr>
      </w:pP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6.1.1. Электронный аукцион проводится на электронной площадке </w:t>
      </w:r>
      <w:r w:rsidRPr="00A762EB">
        <w:rPr>
          <w:rFonts w:eastAsia="Calibri" w:cs="Times New Roman"/>
          <w:lang w:eastAsia="en-US"/>
        </w:rPr>
        <w:br/>
        <w:t xml:space="preserve">в указанный в </w:t>
      </w:r>
      <w:r w:rsidRPr="00A762EB">
        <w:rPr>
          <w:rFonts w:eastAsia="Calibri" w:cs="Times New Roman"/>
          <w:b/>
          <w:i/>
          <w:lang w:eastAsia="en-US"/>
        </w:rPr>
        <w:t>извещении</w:t>
      </w:r>
      <w:r w:rsidRPr="00A762EB">
        <w:rPr>
          <w:rFonts w:eastAsia="Calibri" w:cs="Times New Roman"/>
          <w:lang w:eastAsia="en-US"/>
        </w:rPr>
        <w:t xml:space="preserve"> и </w:t>
      </w:r>
      <w:r w:rsidRPr="00A762EB">
        <w:rPr>
          <w:rFonts w:eastAsia="Calibri" w:cs="Times New Roman"/>
          <w:b/>
          <w:bCs/>
          <w:i/>
          <w:iCs/>
          <w:lang w:eastAsia="en-US"/>
        </w:rPr>
        <w:t>Информационной карте аукциона</w:t>
      </w:r>
      <w:r w:rsidRPr="00A762EB">
        <w:rPr>
          <w:rFonts w:eastAsia="Calibri" w:cs="Times New Roman"/>
          <w:lang w:eastAsia="en-US"/>
        </w:rPr>
        <w:t xml:space="preserve"> день. Время начала </w:t>
      </w:r>
      <w:r w:rsidRPr="00A762EB">
        <w:rPr>
          <w:rFonts w:eastAsia="Calibri" w:cs="Times New Roman"/>
          <w:lang w:eastAsia="en-US"/>
        </w:rPr>
        <w:lastRenderedPageBreak/>
        <w:t>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6.1.2.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A762EB" w:rsidRPr="00A762EB" w:rsidRDefault="00A762EB" w:rsidP="00A762EB">
      <w:pPr>
        <w:tabs>
          <w:tab w:val="left" w:pos="1260"/>
        </w:tabs>
        <w:suppressAutoHyphens w:val="0"/>
        <w:jc w:val="center"/>
        <w:rPr>
          <w:rFonts w:eastAsia="Calibri" w:cs="Times New Roman"/>
          <w:b/>
          <w:bCs/>
          <w:lang w:eastAsia="en-US"/>
        </w:rPr>
      </w:pPr>
    </w:p>
    <w:p w:rsidR="00A762EB" w:rsidRPr="00A762EB" w:rsidRDefault="00A762EB" w:rsidP="00A762EB">
      <w:pPr>
        <w:tabs>
          <w:tab w:val="left" w:pos="1260"/>
        </w:tabs>
        <w:suppressAutoHyphens w:val="0"/>
        <w:jc w:val="center"/>
        <w:rPr>
          <w:rFonts w:eastAsia="Calibri" w:cs="Times New Roman"/>
          <w:b/>
          <w:bCs/>
          <w:lang w:eastAsia="en-US"/>
        </w:rPr>
      </w:pPr>
      <w:r w:rsidRPr="00A762EB">
        <w:rPr>
          <w:rFonts w:eastAsia="Calibri" w:cs="Times New Roman"/>
          <w:b/>
          <w:bCs/>
          <w:lang w:eastAsia="en-US"/>
        </w:rPr>
        <w:t>6.2. Порядок проведения аукциона</w:t>
      </w:r>
    </w:p>
    <w:p w:rsidR="00A762EB" w:rsidRPr="00A762EB" w:rsidRDefault="00A762EB" w:rsidP="00A762EB">
      <w:pPr>
        <w:tabs>
          <w:tab w:val="left" w:pos="1260"/>
        </w:tabs>
        <w:suppressAutoHyphens w:val="0"/>
        <w:jc w:val="center"/>
        <w:rPr>
          <w:rFonts w:eastAsia="Calibri" w:cs="Times New Roman"/>
          <w:b/>
          <w:bCs/>
          <w:lang w:eastAsia="en-US"/>
        </w:rPr>
      </w:pP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6.2.1. В электронном аукционе могут участвовать только аккредитованные и допущенные к участию в таком аукционе его участники.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6.2.2. Электронный аукцион проводится путем снижения начальной (максимальной) цены контракта, указанной в </w:t>
      </w:r>
      <w:r w:rsidRPr="00A762EB">
        <w:rPr>
          <w:rFonts w:eastAsia="Calibri" w:cs="Times New Roman"/>
          <w:b/>
          <w:i/>
          <w:lang w:eastAsia="en-US"/>
        </w:rPr>
        <w:t>извещении</w:t>
      </w:r>
      <w:r w:rsidRPr="00A762EB">
        <w:rPr>
          <w:rFonts w:eastAsia="Calibri" w:cs="Times New Roman"/>
          <w:lang w:eastAsia="en-US"/>
        </w:rPr>
        <w:t xml:space="preserve"> и </w:t>
      </w:r>
      <w:r w:rsidRPr="00A762EB">
        <w:rPr>
          <w:rFonts w:eastAsia="Calibri" w:cs="Times New Roman"/>
          <w:b/>
          <w:bCs/>
          <w:i/>
          <w:iCs/>
          <w:lang w:eastAsia="en-US"/>
        </w:rPr>
        <w:t>Информационной карте аукциона</w:t>
      </w:r>
      <w:r w:rsidRPr="00A762EB">
        <w:rPr>
          <w:rFonts w:eastAsia="Calibri" w:cs="Times New Roman"/>
          <w:lang w:eastAsia="en-US"/>
        </w:rPr>
        <w:t>, в порядке, установленном статьей 68 Закона.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6.2.3.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r:id="rId41" w:history="1">
        <w:r w:rsidRPr="00A762EB">
          <w:rPr>
            <w:rFonts w:eastAsia="Calibri" w:cs="Times New Roman"/>
            <w:lang w:eastAsia="en-US"/>
          </w:rPr>
          <w:t>пунктом 1.4</w:t>
        </w:r>
      </w:hyperlink>
      <w:r w:rsidRPr="00A762EB">
        <w:rPr>
          <w:rFonts w:eastAsia="Calibri" w:cs="Times New Roman"/>
          <w:lang w:eastAsia="en-US"/>
        </w:rPr>
        <w:t xml:space="preserve"> раздела 1 части I документации об аукционе,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в порядке, установленном статьей 68 Закона.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6.2.4.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6.2.5.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6.2.6.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6.2.7 пункта 6.2 настоящего раздела части I документации об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6.2.7. При проведении электронного аукциона его участники подают предложения о цене контракта с учетом следующих требований:</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6.2.8.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6.2.9 пункта 6.2 настоящего раздела части I документации об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6.2.9.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w:t>
      </w:r>
      <w:r w:rsidRPr="00A762EB">
        <w:rPr>
          <w:rFonts w:eastAsia="Calibri" w:cs="Times New Roman"/>
          <w:lang w:eastAsia="en-US"/>
        </w:rPr>
        <w:lastRenderedPageBreak/>
        <w:t>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6.2.10. В течение десяти минут с момента завершения в соответствии с подпунктом 6.2.9 пункта 6.2 настоящего раздела части I документации об аукционе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w:t>
      </w:r>
      <w:hyperlink r:id="rId42" w:history="1">
        <w:r w:rsidRPr="00A762EB">
          <w:rPr>
            <w:rFonts w:eastAsia="Calibri" w:cs="Times New Roman"/>
            <w:lang w:eastAsia="en-US"/>
          </w:rPr>
          <w:t>пунктами 1</w:t>
        </w:r>
      </w:hyperlink>
      <w:r w:rsidRPr="00A762EB">
        <w:rPr>
          <w:rFonts w:eastAsia="Calibri" w:cs="Times New Roman"/>
          <w:lang w:eastAsia="en-US"/>
        </w:rPr>
        <w:t xml:space="preserve"> и </w:t>
      </w:r>
      <w:hyperlink r:id="rId43" w:history="1">
        <w:r w:rsidRPr="00A762EB">
          <w:rPr>
            <w:rFonts w:eastAsia="Calibri" w:cs="Times New Roman"/>
            <w:lang w:eastAsia="en-US"/>
          </w:rPr>
          <w:t xml:space="preserve">3 </w:t>
        </w:r>
      </w:hyperlink>
      <w:r w:rsidRPr="00A762EB">
        <w:rPr>
          <w:rFonts w:eastAsia="Calibri" w:cs="Times New Roman"/>
          <w:lang w:eastAsia="en-US"/>
        </w:rPr>
        <w:t xml:space="preserve"> подпункта 6.2.7 пункта 6.2 настоящего раздела части I документации об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6.2.11.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6.2.12. В случае проведения в соответствии с подпунктом 6.2.3 пункта 6.2 настоящего раздела части I документации об аукционе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6.2.13.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6.2.14. В течение одного часа после размещения на электронной площадке протокола, указанного в подпункте 6.2.13 пункта 6.2 настоящего раздела части I документации об аукционе,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подпунктом 6.2.13 пункта 6.2 настоящего раздела части I документации об аукционе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r:id="rId44" w:history="1">
        <w:r w:rsidRPr="00A762EB">
          <w:rPr>
            <w:rFonts w:eastAsia="Calibri" w:cs="Times New Roman"/>
            <w:lang w:eastAsia="en-US"/>
          </w:rPr>
          <w:t>пунктами 2</w:t>
        </w:r>
      </w:hyperlink>
      <w:r w:rsidRPr="00A762EB">
        <w:rPr>
          <w:rFonts w:eastAsia="Calibri" w:cs="Times New Roman"/>
          <w:lang w:eastAsia="en-US"/>
        </w:rPr>
        <w:t xml:space="preserve"> - </w:t>
      </w:r>
      <w:hyperlink r:id="rId45" w:history="1">
        <w:r w:rsidRPr="00A762EB">
          <w:rPr>
            <w:rFonts w:eastAsia="Calibri" w:cs="Times New Roman"/>
            <w:lang w:eastAsia="en-US"/>
          </w:rPr>
          <w:t>6</w:t>
        </w:r>
      </w:hyperlink>
      <w:r w:rsidRPr="00A762EB">
        <w:rPr>
          <w:rFonts w:eastAsia="Calibri" w:cs="Times New Roman"/>
          <w:lang w:eastAsia="en-US"/>
        </w:rPr>
        <w:t xml:space="preserve"> и </w:t>
      </w:r>
      <w:hyperlink r:id="rId46" w:history="1">
        <w:r w:rsidRPr="00A762EB">
          <w:rPr>
            <w:rFonts w:eastAsia="Calibri" w:cs="Times New Roman"/>
            <w:lang w:eastAsia="en-US"/>
          </w:rPr>
          <w:t>8 части 2 статьи 61</w:t>
        </w:r>
      </w:hyperlink>
      <w:r w:rsidRPr="00A762EB">
        <w:rPr>
          <w:rFonts w:eastAsia="Calibri" w:cs="Times New Roman"/>
          <w:lang w:eastAsia="en-US"/>
        </w:rPr>
        <w:t xml:space="preserve">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6.2.15.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подпунктом 6.2.5 пункта 6.2 настоящего раздела части I документации об аукционе,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6.2.16. Любой участник электронного аукциона после размещения на электронной площадке и в единой информационной системе указанного в подпункте 6.2.13 пункта 6.2 настоящего раздела части I документации об аукционе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lastRenderedPageBreak/>
        <w:t>6.2.17.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Закона о порядке проведения такого аукциона с учетом следующих особенностей:</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1) такой аукцион в соответствии с настоящей частью проводится до достижения цены контракта не более чем сто миллионов рублей;</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3) размер обеспечения исполнения контракта рассчитывается исходя из начальной (максимальной) цены контракта, указанной в </w:t>
      </w:r>
      <w:r w:rsidRPr="00A762EB">
        <w:rPr>
          <w:rFonts w:eastAsia="Calibri" w:cs="Times New Roman"/>
          <w:b/>
          <w:i/>
          <w:lang w:eastAsia="en-US"/>
        </w:rPr>
        <w:t>извещении</w:t>
      </w:r>
      <w:r w:rsidRPr="00A762EB">
        <w:rPr>
          <w:rFonts w:eastAsia="Calibri" w:cs="Times New Roman"/>
          <w:lang w:eastAsia="en-US"/>
        </w:rPr>
        <w:t xml:space="preserve"> и </w:t>
      </w:r>
      <w:r w:rsidRPr="00A762EB">
        <w:rPr>
          <w:rFonts w:eastAsia="Calibri" w:cs="Times New Roman"/>
          <w:b/>
          <w:bCs/>
          <w:i/>
          <w:iCs/>
          <w:lang w:eastAsia="en-US"/>
        </w:rPr>
        <w:t>Информационной карте аукциона</w:t>
      </w:r>
      <w:r w:rsidRPr="00A762EB">
        <w:rPr>
          <w:rFonts w:eastAsia="Calibri" w:cs="Times New Roman"/>
          <w:lang w:eastAsia="en-US"/>
        </w:rPr>
        <w:t>.</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6.2.18. В случае, если электронный аукцион признан не состоявшимся по основанию, предусмотренному подпунктом 6.2.15 пункта 6.2 настоящего раздела части I документации об аукционе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6.2.18.1 оператор электронной площадки в течение одного часа после размещения на электронной площадке протокола, указанного в подпункте 6.2.15 пункта 6.2 настоящего раздела части I документации об аукционе,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r:id="rId47" w:history="1">
        <w:r w:rsidRPr="00A762EB">
          <w:rPr>
            <w:rFonts w:eastAsia="Calibri" w:cs="Times New Roman"/>
            <w:lang w:eastAsia="en-US"/>
          </w:rPr>
          <w:t>пунктами 2</w:t>
        </w:r>
      </w:hyperlink>
      <w:r w:rsidRPr="00A762EB">
        <w:rPr>
          <w:rFonts w:eastAsia="Calibri" w:cs="Times New Roman"/>
          <w:lang w:eastAsia="en-US"/>
        </w:rPr>
        <w:t xml:space="preserve"> - </w:t>
      </w:r>
      <w:hyperlink r:id="rId48" w:history="1">
        <w:r w:rsidRPr="00A762EB">
          <w:rPr>
            <w:rFonts w:eastAsia="Calibri" w:cs="Times New Roman"/>
            <w:lang w:eastAsia="en-US"/>
          </w:rPr>
          <w:t>6</w:t>
        </w:r>
      </w:hyperlink>
      <w:r w:rsidRPr="00A762EB">
        <w:rPr>
          <w:rFonts w:eastAsia="Calibri" w:cs="Times New Roman"/>
          <w:lang w:eastAsia="en-US"/>
        </w:rPr>
        <w:t xml:space="preserve"> и </w:t>
      </w:r>
      <w:hyperlink r:id="rId49" w:history="1">
        <w:r w:rsidRPr="00A762EB">
          <w:rPr>
            <w:rFonts w:eastAsia="Calibri" w:cs="Times New Roman"/>
            <w:lang w:eastAsia="en-US"/>
          </w:rPr>
          <w:t>8 части 2 статьи 61</w:t>
        </w:r>
      </w:hyperlink>
      <w:r w:rsidRPr="00A762EB">
        <w:rPr>
          <w:rFonts w:eastAsia="Calibri" w:cs="Times New Roman"/>
          <w:lang w:eastAsia="en-US"/>
        </w:rPr>
        <w:t xml:space="preserve">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6.2.18.2. оператор электронной площадки в течение срока, указанного в подпункте 6.2.18.1 пункта 6.2 настоящего раздела части I документации об аукционе, обязан направить уведомления участникам такого аукциона;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6.2.18.3.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подпункте 6.2.18.1 пункта 6.2 настоящего раздела части I документации об аукционе, рассматривает вторые части этих заявок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а) решение о соответствии участников такого аукциона и поданных ими заявок на участие в нем требованиям Закона и документации о таком аукционе или о несоответствии участников такого аукциона и данных заявок требованиям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Закона и документации о таком аукционе или о несоответствии участников такого аукциона и поданных ими заявок требованиям Закона и (или) документации о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6.2.18.4. Контракт заключается в соответствии с </w:t>
      </w:r>
      <w:hyperlink r:id="rId50" w:history="1">
        <w:r w:rsidRPr="00A762EB">
          <w:rPr>
            <w:rFonts w:eastAsia="Calibri" w:cs="Times New Roman"/>
            <w:lang w:eastAsia="en-US"/>
          </w:rPr>
          <w:t>пунктом 25 части 1 статьи 93</w:t>
        </w:r>
      </w:hyperlink>
      <w:r w:rsidRPr="00A762EB">
        <w:rPr>
          <w:rFonts w:eastAsia="Calibri" w:cs="Times New Roman"/>
          <w:lang w:eastAsia="en-US"/>
        </w:rPr>
        <w:t xml:space="preserve"> Закона в порядке, установленном пунктом 8.1 раздела 8 части I документации об аукционе, с участником такого аукциона, заявка на участие в котором подана: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и документации о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lastRenderedPageBreak/>
        <w:t>б) единственным участником такого аукциона, если только один участник такого аукциона и поданная им заявка признаны соответствующими требованиям Закона и документации о таком аукционе.</w:t>
      </w:r>
    </w:p>
    <w:p w:rsidR="00A762EB" w:rsidRPr="00A762EB" w:rsidRDefault="00A762EB" w:rsidP="00A762EB">
      <w:pPr>
        <w:widowControl w:val="0"/>
        <w:numPr>
          <w:ilvl w:val="2"/>
          <w:numId w:val="0"/>
        </w:numPr>
        <w:tabs>
          <w:tab w:val="num" w:pos="227"/>
          <w:tab w:val="num" w:pos="1080"/>
        </w:tabs>
        <w:suppressAutoHyphens w:val="0"/>
        <w:adjustRightInd w:val="0"/>
        <w:jc w:val="center"/>
        <w:textAlignment w:val="baseline"/>
        <w:rPr>
          <w:rFonts w:cs="Times New Roman"/>
          <w:b/>
          <w:bCs/>
        </w:rPr>
      </w:pPr>
    </w:p>
    <w:p w:rsidR="00A762EB" w:rsidRPr="00A762EB" w:rsidRDefault="00A762EB" w:rsidP="00A762EB">
      <w:pPr>
        <w:widowControl w:val="0"/>
        <w:numPr>
          <w:ilvl w:val="2"/>
          <w:numId w:val="0"/>
        </w:numPr>
        <w:tabs>
          <w:tab w:val="num" w:pos="227"/>
          <w:tab w:val="num" w:pos="1080"/>
        </w:tabs>
        <w:suppressAutoHyphens w:val="0"/>
        <w:adjustRightInd w:val="0"/>
        <w:jc w:val="center"/>
        <w:textAlignment w:val="baseline"/>
        <w:rPr>
          <w:rFonts w:cs="Times New Roman"/>
          <w:b/>
          <w:bCs/>
        </w:rPr>
      </w:pPr>
      <w:r w:rsidRPr="00A762EB">
        <w:rPr>
          <w:rFonts w:cs="Times New Roman"/>
          <w:b/>
          <w:bCs/>
        </w:rPr>
        <w:t xml:space="preserve">Раздел 7. Рассмотрение вторых частей заявок </w:t>
      </w:r>
    </w:p>
    <w:p w:rsidR="00A762EB" w:rsidRPr="00A762EB" w:rsidRDefault="00A762EB" w:rsidP="00A762EB">
      <w:pPr>
        <w:widowControl w:val="0"/>
        <w:numPr>
          <w:ilvl w:val="2"/>
          <w:numId w:val="0"/>
        </w:numPr>
        <w:tabs>
          <w:tab w:val="num" w:pos="227"/>
          <w:tab w:val="num" w:pos="1080"/>
        </w:tabs>
        <w:suppressAutoHyphens w:val="0"/>
        <w:adjustRightInd w:val="0"/>
        <w:jc w:val="center"/>
        <w:textAlignment w:val="baseline"/>
        <w:rPr>
          <w:rFonts w:cs="Times New Roman"/>
          <w:b/>
          <w:bCs/>
        </w:rPr>
      </w:pPr>
      <w:r w:rsidRPr="00A762EB">
        <w:rPr>
          <w:rFonts w:cs="Times New Roman"/>
          <w:b/>
          <w:bCs/>
        </w:rPr>
        <w:t>на участие в электронном аукционе</w:t>
      </w:r>
    </w:p>
    <w:p w:rsidR="00A762EB" w:rsidRPr="00A762EB" w:rsidRDefault="00A762EB" w:rsidP="00A762EB">
      <w:pPr>
        <w:widowControl w:val="0"/>
        <w:numPr>
          <w:ilvl w:val="2"/>
          <w:numId w:val="0"/>
        </w:numPr>
        <w:tabs>
          <w:tab w:val="num" w:pos="227"/>
          <w:tab w:val="num" w:pos="1080"/>
        </w:tabs>
        <w:suppressAutoHyphens w:val="0"/>
        <w:adjustRightInd w:val="0"/>
        <w:jc w:val="center"/>
        <w:textAlignment w:val="baseline"/>
        <w:rPr>
          <w:rFonts w:cs="Times New Roman"/>
          <w:b/>
          <w:bCs/>
        </w:rPr>
      </w:pP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7.1.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подпунктом 6.2.14 пункта 6.2 раздела 6 части I документации об аукционе, в части соответствия их требованиям, установленным документацией о таком аукционе.</w:t>
      </w:r>
    </w:p>
    <w:p w:rsidR="00A762EB" w:rsidRPr="00A762EB" w:rsidRDefault="00A762EB" w:rsidP="00A762EB">
      <w:pPr>
        <w:widowControl w:val="0"/>
        <w:numPr>
          <w:ilvl w:val="2"/>
          <w:numId w:val="0"/>
        </w:numPr>
        <w:tabs>
          <w:tab w:val="num" w:pos="227"/>
          <w:tab w:val="num" w:pos="1080"/>
        </w:tabs>
        <w:suppressAutoHyphens w:val="0"/>
        <w:adjustRightInd w:val="0"/>
        <w:ind w:firstLine="540"/>
        <w:jc w:val="both"/>
        <w:textAlignment w:val="baseline"/>
        <w:rPr>
          <w:rFonts w:cs="Times New Roman"/>
          <w:bCs/>
        </w:rPr>
      </w:pPr>
      <w:r w:rsidRPr="00A762EB">
        <w:rPr>
          <w:rFonts w:cs="Times New Roman"/>
        </w:rPr>
        <w:t xml:space="preserve">7.2. </w:t>
      </w:r>
      <w:r w:rsidRPr="00A762EB">
        <w:rPr>
          <w:rFonts w:cs="Times New Roman"/>
          <w:bCs/>
        </w:rPr>
        <w:t>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7.3. Аукционная комиссия рассматривает вторые части заявок на участие в электронном аукционе, направленных в соответствии с подпунктом 6.2.14 пункта 6.2 раздела 6 части I документации об аукционе,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подпунктом 6.2.13 пункта 6.2 раздела 6 части I документации об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7.4. В случае, если в соответствии с пунктом 7.3 настоящего раздела части I документации об аукционе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подпунктом 6.2.13 пункта 6.2 раздела 6 части I документации об аукционе, для выявления пяти заявок на участие в таком аукционе, соответствующих требованиям, установленным документацией о нем.</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7.5.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7.6. Заявка на участие в электронном аукционе признается не соответствующей требованиям, установленным документацией о таком аукционе, в случае: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7.6.1. непредставления документов и информации, которые содержаться реестре участников электронного аукциона, получивших аккредитацию на электронной площадке, предусмотренные </w:t>
      </w:r>
      <w:hyperlink r:id="rId51" w:history="1">
        <w:r w:rsidRPr="00A762EB">
          <w:rPr>
            <w:rFonts w:eastAsia="Calibri" w:cs="Times New Roman"/>
            <w:lang w:eastAsia="en-US"/>
          </w:rPr>
          <w:t>пунктами 1</w:t>
        </w:r>
      </w:hyperlink>
      <w:r w:rsidRPr="00A762EB">
        <w:rPr>
          <w:rFonts w:eastAsia="Calibri" w:cs="Times New Roman"/>
          <w:lang w:eastAsia="en-US"/>
        </w:rPr>
        <w:t xml:space="preserve">, </w:t>
      </w:r>
      <w:hyperlink r:id="rId52" w:history="1">
        <w:r w:rsidRPr="00A762EB">
          <w:rPr>
            <w:rFonts w:eastAsia="Calibri" w:cs="Times New Roman"/>
            <w:lang w:eastAsia="en-US"/>
          </w:rPr>
          <w:t>3</w:t>
        </w:r>
      </w:hyperlink>
      <w:r w:rsidRPr="00A762EB">
        <w:rPr>
          <w:rFonts w:eastAsia="Calibri" w:cs="Times New Roman"/>
          <w:lang w:eastAsia="en-US"/>
        </w:rPr>
        <w:t xml:space="preserve"> - </w:t>
      </w:r>
      <w:hyperlink r:id="rId53" w:history="1">
        <w:r w:rsidRPr="00A762EB">
          <w:rPr>
            <w:rFonts w:eastAsia="Calibri" w:cs="Times New Roman"/>
            <w:lang w:eastAsia="en-US"/>
          </w:rPr>
          <w:t>5</w:t>
        </w:r>
      </w:hyperlink>
      <w:r w:rsidRPr="00A762EB">
        <w:rPr>
          <w:rFonts w:eastAsia="Calibri" w:cs="Times New Roman"/>
          <w:lang w:eastAsia="en-US"/>
        </w:rPr>
        <w:t xml:space="preserve">, </w:t>
      </w:r>
      <w:hyperlink r:id="rId54" w:history="1">
        <w:r w:rsidRPr="00A762EB">
          <w:rPr>
            <w:rFonts w:eastAsia="Calibri" w:cs="Times New Roman"/>
            <w:lang w:eastAsia="en-US"/>
          </w:rPr>
          <w:t>7</w:t>
        </w:r>
      </w:hyperlink>
      <w:r w:rsidRPr="00A762EB">
        <w:rPr>
          <w:rFonts w:eastAsia="Calibri" w:cs="Times New Roman"/>
          <w:lang w:eastAsia="en-US"/>
        </w:rPr>
        <w:t xml:space="preserve"> и </w:t>
      </w:r>
      <w:hyperlink r:id="rId55" w:history="1">
        <w:r w:rsidRPr="00A762EB">
          <w:rPr>
            <w:rFonts w:eastAsia="Calibri" w:cs="Times New Roman"/>
            <w:lang w:eastAsia="en-US"/>
          </w:rPr>
          <w:t>8 части 2 статьи 62</w:t>
        </w:r>
      </w:hyperlink>
      <w:r w:rsidRPr="00A762EB">
        <w:rPr>
          <w:rFonts w:eastAsia="Calibri" w:cs="Times New Roman"/>
          <w:lang w:eastAsia="en-US"/>
        </w:rPr>
        <w:t xml:space="preserve">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w:t>
      </w:r>
      <w:r w:rsidRPr="00A762EB">
        <w:rPr>
          <w:rFonts w:eastAsia="Calibri" w:cs="Times New Roman"/>
          <w:lang w:eastAsia="en-US"/>
        </w:rPr>
        <w:lastRenderedPageBreak/>
        <w:t>идентификационного номера налогоплательщика участника такого аукциона (для иностранного лица);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r:id="rId56" w:history="1">
        <w:r w:rsidRPr="00A762EB">
          <w:rPr>
            <w:rFonts w:eastAsia="Calibri" w:cs="Times New Roman"/>
            <w:lang w:eastAsia="en-US"/>
          </w:rPr>
          <w:t>пунктом 5 части 2 статьи 61</w:t>
        </w:r>
      </w:hyperlink>
      <w:r w:rsidRPr="00A762EB">
        <w:rPr>
          <w:rFonts w:eastAsia="Calibri" w:cs="Times New Roman"/>
          <w:lang w:eastAsia="en-US"/>
        </w:rPr>
        <w:t xml:space="preserve"> Закона;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r:id="rId57" w:history="1">
        <w:r w:rsidRPr="00A762EB">
          <w:rPr>
            <w:rFonts w:eastAsia="Calibri" w:cs="Times New Roman"/>
            <w:lang w:eastAsia="en-US"/>
          </w:rPr>
          <w:t>пунктом 8 части 2 статьи 61</w:t>
        </w:r>
      </w:hyperlink>
      <w:r w:rsidRPr="00A762EB">
        <w:rPr>
          <w:rFonts w:eastAsia="Calibri" w:cs="Times New Roman"/>
          <w:lang w:eastAsia="en-US"/>
        </w:rPr>
        <w:t xml:space="preserve"> Закона;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7.6.2. непредставления документов и информации, которые предусмотрены подпунктами 3.1.3 и 3.1.4 пункта 3.1 раздела 3 части I документации об аукционе,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7.6.3. несоответствия участника такого аукциона требованиям, установленным в соответствии с пунктом 1.6 раздела 1 части I документации об аукционе.</w:t>
      </w:r>
    </w:p>
    <w:p w:rsidR="00A762EB" w:rsidRPr="00A762EB" w:rsidRDefault="00A762EB" w:rsidP="00A762EB">
      <w:pPr>
        <w:widowControl w:val="0"/>
        <w:numPr>
          <w:ilvl w:val="2"/>
          <w:numId w:val="0"/>
        </w:numPr>
        <w:tabs>
          <w:tab w:val="num" w:pos="227"/>
          <w:tab w:val="num" w:pos="1080"/>
        </w:tabs>
        <w:suppressAutoHyphens w:val="0"/>
        <w:adjustRightInd w:val="0"/>
        <w:ind w:firstLine="567"/>
        <w:jc w:val="both"/>
        <w:textAlignment w:val="baseline"/>
        <w:rPr>
          <w:rFonts w:cs="Times New Roman"/>
        </w:rPr>
      </w:pPr>
      <w:r w:rsidRPr="00A762EB">
        <w:rPr>
          <w:rFonts w:cs="Times New Roman"/>
        </w:rPr>
        <w:t>7.7.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пунктом 7.6 настоящего раздела части I документации об аукционе, не допускается.</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bCs/>
          <w:lang w:eastAsia="en-US"/>
        </w:rPr>
        <w:t xml:space="preserve">7.8. </w:t>
      </w:r>
      <w:r w:rsidRPr="00A762EB">
        <w:rPr>
          <w:rFonts w:eastAsia="Calibri" w:cs="Times New Roman"/>
          <w:lang w:eastAsia="en-US"/>
        </w:rPr>
        <w:t>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подпунктом 6.2.13 пункта 6.2 раздела 6 части I документации об аукционе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w:t>
      </w:r>
      <w:r w:rsidR="00E35F4B">
        <w:rPr>
          <w:rFonts w:eastAsia="Calibri" w:cs="Times New Roman"/>
          <w:lang w:eastAsia="en-US"/>
        </w:rPr>
        <w:t xml:space="preserve"> </w:t>
      </w:r>
      <w:r w:rsidRPr="00A762EB">
        <w:rPr>
          <w:rFonts w:eastAsia="Calibri" w:cs="Times New Roman"/>
          <w:lang w:eastAsia="en-US"/>
        </w:rPr>
        <w:t xml:space="preserve">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w:t>
      </w:r>
      <w:r w:rsidRPr="00A762EB">
        <w:rPr>
          <w:rFonts w:eastAsia="Calibri" w:cs="Times New Roman"/>
          <w:lang w:eastAsia="en-US"/>
        </w:rPr>
        <w:lastRenderedPageBreak/>
        <w:t>решения</w:t>
      </w:r>
      <w:r w:rsidR="00E35F4B">
        <w:rPr>
          <w:rFonts w:eastAsia="Calibri" w:cs="Times New Roman"/>
          <w:lang w:eastAsia="en-US"/>
        </w:rPr>
        <w:t xml:space="preserve"> </w:t>
      </w:r>
      <w:r w:rsidRPr="00A762EB">
        <w:rPr>
          <w:rFonts w:eastAsia="Calibri" w:cs="Times New Roman"/>
          <w:lang w:eastAsia="en-US"/>
        </w:rPr>
        <w:t>и с указанием положений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7.9.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7.10.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7.11. В случае, предусмотренном подпунктом 6.2.17 пункта 6.2 раздела 6 части I документации об аукционе,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7.12.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7.13.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A762EB" w:rsidRPr="00A762EB" w:rsidRDefault="00A762EB" w:rsidP="00A762EB">
      <w:pPr>
        <w:suppressAutoHyphens w:val="0"/>
        <w:autoSpaceDE w:val="0"/>
        <w:autoSpaceDN w:val="0"/>
        <w:adjustRightInd w:val="0"/>
        <w:spacing w:after="200"/>
        <w:ind w:firstLine="540"/>
        <w:jc w:val="both"/>
        <w:rPr>
          <w:rFonts w:eastAsia="Calibri" w:cs="Times New Roman"/>
          <w:lang w:eastAsia="en-US"/>
        </w:rPr>
      </w:pPr>
      <w:r w:rsidRPr="00A762EB">
        <w:rPr>
          <w:rFonts w:eastAsia="Calibri" w:cs="Times New Roman"/>
          <w:lang w:eastAsia="en-US"/>
        </w:rPr>
        <w:t>7.14. В случае, если электронный аукцион признан не состоявшимся по основанию, предусмотренному пунктом 7.13 раздела 7 части I документации об аукционе, в связи с тем, что комиссией принято решение о соответствии требованиям, установленным документацией об аукционе, только одной второй части на участие в нем, контракт с участником такого аукциона  заключается, подавшим указанную заявку, заключается в соответствии с пунктом 25 части 1 статьи 93 Закона в порядке, предусмотренном пунктом 8.1 раздела 8 части I документации об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p>
    <w:p w:rsidR="00A762EB" w:rsidRPr="00A762EB" w:rsidRDefault="00A762EB" w:rsidP="00A762EB">
      <w:pPr>
        <w:tabs>
          <w:tab w:val="left" w:pos="1260"/>
        </w:tabs>
        <w:suppressAutoHyphens w:val="0"/>
        <w:ind w:firstLine="540"/>
        <w:jc w:val="center"/>
        <w:rPr>
          <w:rFonts w:eastAsia="Calibri" w:cs="Times New Roman"/>
          <w:b/>
          <w:bCs/>
          <w:lang w:eastAsia="en-US"/>
        </w:rPr>
      </w:pPr>
      <w:r w:rsidRPr="00A762EB">
        <w:rPr>
          <w:rFonts w:eastAsia="Calibri" w:cs="Times New Roman"/>
          <w:b/>
          <w:bCs/>
          <w:lang w:eastAsia="en-US"/>
        </w:rPr>
        <w:t>Раздел 8. Заключение контракта</w:t>
      </w:r>
    </w:p>
    <w:p w:rsidR="00A762EB" w:rsidRPr="00A762EB" w:rsidRDefault="00A762EB" w:rsidP="00A762EB">
      <w:pPr>
        <w:tabs>
          <w:tab w:val="left" w:pos="1260"/>
        </w:tabs>
        <w:suppressAutoHyphens w:val="0"/>
        <w:ind w:firstLine="540"/>
        <w:jc w:val="center"/>
        <w:rPr>
          <w:rFonts w:eastAsia="Calibri" w:cs="Times New Roman"/>
          <w:b/>
          <w:bCs/>
          <w:lang w:eastAsia="en-US"/>
        </w:rPr>
      </w:pPr>
    </w:p>
    <w:p w:rsidR="00A762EB" w:rsidRPr="00A762EB" w:rsidRDefault="00A762EB" w:rsidP="00A762EB">
      <w:pPr>
        <w:tabs>
          <w:tab w:val="left" w:pos="1260"/>
        </w:tabs>
        <w:suppressAutoHyphens w:val="0"/>
        <w:ind w:firstLine="540"/>
        <w:jc w:val="center"/>
        <w:rPr>
          <w:rFonts w:eastAsia="Calibri" w:cs="Times New Roman"/>
          <w:b/>
          <w:bCs/>
          <w:lang w:eastAsia="en-US"/>
        </w:rPr>
      </w:pPr>
      <w:r w:rsidRPr="00A762EB">
        <w:rPr>
          <w:rFonts w:eastAsia="Calibri" w:cs="Times New Roman"/>
          <w:b/>
          <w:bCs/>
          <w:lang w:eastAsia="en-US"/>
        </w:rPr>
        <w:t>8.1.</w:t>
      </w:r>
      <w:r w:rsidRPr="00A762EB">
        <w:rPr>
          <w:rFonts w:eastAsia="Calibri" w:cs="Times New Roman"/>
          <w:b/>
          <w:bCs/>
          <w:lang w:val="en-US" w:eastAsia="en-US"/>
        </w:rPr>
        <w:t> </w:t>
      </w:r>
      <w:r w:rsidRPr="00A762EB">
        <w:rPr>
          <w:rFonts w:eastAsia="Calibri" w:cs="Times New Roman"/>
          <w:b/>
          <w:bCs/>
          <w:lang w:eastAsia="en-US"/>
        </w:rPr>
        <w:t>Порядок и срок заключения контракта</w:t>
      </w:r>
    </w:p>
    <w:p w:rsidR="00A762EB" w:rsidRPr="00A762EB" w:rsidRDefault="00A762EB" w:rsidP="00A762EB">
      <w:pPr>
        <w:tabs>
          <w:tab w:val="left" w:pos="1260"/>
        </w:tabs>
        <w:suppressAutoHyphens w:val="0"/>
        <w:ind w:firstLine="540"/>
        <w:jc w:val="center"/>
        <w:rPr>
          <w:rFonts w:eastAsia="Calibri" w:cs="Times New Roman"/>
          <w:b/>
          <w:bCs/>
          <w:lang w:eastAsia="en-US"/>
        </w:rPr>
      </w:pPr>
    </w:p>
    <w:p w:rsidR="00A762EB" w:rsidRPr="00A762EB" w:rsidRDefault="00A762EB" w:rsidP="00A762EB">
      <w:pPr>
        <w:tabs>
          <w:tab w:val="left" w:pos="1260"/>
        </w:tabs>
        <w:suppressAutoHyphens w:val="0"/>
        <w:ind w:firstLine="540"/>
        <w:jc w:val="both"/>
        <w:rPr>
          <w:rFonts w:cs="Times New Roman"/>
        </w:rPr>
      </w:pPr>
      <w:r w:rsidRPr="00A762EB">
        <w:rPr>
          <w:rFonts w:cs="Times New Roman"/>
        </w:rPr>
        <w:t>8.1.1.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A762EB" w:rsidRPr="00A762EB" w:rsidRDefault="00A762EB" w:rsidP="00A762EB">
      <w:pPr>
        <w:tabs>
          <w:tab w:val="left" w:pos="1260"/>
        </w:tabs>
        <w:suppressAutoHyphens w:val="0"/>
        <w:ind w:firstLine="540"/>
        <w:jc w:val="both"/>
        <w:rPr>
          <w:rFonts w:cs="Times New Roman"/>
        </w:rPr>
      </w:pPr>
      <w:r w:rsidRPr="00A762EB">
        <w:rPr>
          <w:rFonts w:cs="Times New Roman"/>
        </w:rPr>
        <w:t xml:space="preserve">8.1.2. Контракт заключается на условиях, указанных в </w:t>
      </w:r>
      <w:r w:rsidRPr="00A762EB">
        <w:rPr>
          <w:rFonts w:cs="Times New Roman"/>
          <w:b/>
          <w:bCs/>
          <w:i/>
          <w:iCs/>
        </w:rPr>
        <w:t>извещении</w:t>
      </w:r>
      <w:r w:rsidRPr="00A762EB">
        <w:rPr>
          <w:rFonts w:cs="Times New Roman"/>
        </w:rPr>
        <w:t xml:space="preserve"> и документации о таком аукционе, по цене, предложенной его победителем.</w:t>
      </w:r>
    </w:p>
    <w:p w:rsidR="00A762EB" w:rsidRPr="00A762EB" w:rsidRDefault="00A762EB" w:rsidP="00A762EB">
      <w:pPr>
        <w:tabs>
          <w:tab w:val="left" w:pos="1260"/>
        </w:tabs>
        <w:suppressAutoHyphens w:val="0"/>
        <w:ind w:firstLine="540"/>
        <w:jc w:val="both"/>
        <w:rPr>
          <w:rFonts w:cs="Times New Roman"/>
        </w:rPr>
      </w:pPr>
      <w:r w:rsidRPr="00A762EB">
        <w:rPr>
          <w:rFonts w:cs="Times New Roman"/>
        </w:rPr>
        <w:t>8.1.3.</w:t>
      </w:r>
      <w:r w:rsidRPr="00A762EB">
        <w:rPr>
          <w:rFonts w:cs="Times New Roman"/>
          <w:lang w:val="en-US"/>
        </w:rPr>
        <w:t> </w:t>
      </w:r>
      <w:r w:rsidRPr="00A762EB">
        <w:rPr>
          <w:rFonts w:cs="Times New Roman"/>
        </w:rPr>
        <w:t xml:space="preserve">В течение 5 (пяти) дней с даты размещения в единой информационной системе указанного в пункте 7.8 раздела 7 части I документации об аукционе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w:t>
      </w:r>
      <w:r w:rsidRPr="00A762EB">
        <w:rPr>
          <w:rFonts w:cs="Times New Roman"/>
        </w:rPr>
        <w:lastRenderedPageBreak/>
        <w:t>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8.1.4. В течение 5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подпунктом 8.2.1 пункта 8.2 настоящего раздела части I документации об аукционе, обеспечение исполнения контракта или информацию, предусмотренные подпунктом 8.2.2 пункта 8.2 настоящего раздела части I документации об аукционе, а также обоснование цены контракта в соответствии с подпунктом 8.2.6 пункта 8.2 настоящего раздела части I документации об аукционе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8.1.5. Победитель электронного аукциона, с которым заключается контракт, в случае наличия разногласий по проекту контракта, размещенному в соответствии с подпунктом 8.1.3 пункта 8.1 настоящего раздела части I документации об аукционе,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8.1.6. В течение 3 (трех) рабочих дней с даты размещения победителем электронного аукциона в единой информационной системе в соответствии с подпунктом 8.1.5 пункта 8.1 настоящего раздела части I документации об аукционе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подпунктом 8.1.5 пункта 8.1 настоящего раздела части I документации об аукционе не позднее чем в течение тринадцати дней с даты размещения в единой информационной системе протокола, указанного в пункте 7.8 раздела 7 части I документации об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8.1.7. В течение 3 (трех) рабочих дней с даты размещения заказчиком в единой информационной системе документов, предусмотренных подпунктом 8.1.6 пункта 8.1 настоящего раздела части I документации об аукционе,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подпунктом 8.1.5 пункта 8.1 настоящего раздела части I документации об аукционе протокол разногласий.</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lastRenderedPageBreak/>
        <w:t>8.1.8. В течение 3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8.1.9. С момента размещения в единой информационной системе предусмотренного подпунктом 8.1.8 пункта 8.1 настоящего раздела части I документации об аукционе и подписанного заказчиком контракта он считается заключенным.</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8.1.10. В случае, предусмотренном подпунктом 6.2.17 пункта 6.2 раздела 6 части I документации об аукционе,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8.1.11. Победитель электронного аукциона признается уклонившимся от заключения контракта в случае, если в сроки, предусмотренные настоящим пунктом,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подпунктом 8.1.5 пункта 8.1 настоящего раздела части I документации об аукционе, по истечении тринадцати дней с даты размещения в единой информационной системе протокола, указанного в пункте 7.8 раздела 7 части I документации об аукционе, или не исполнил требования, предусмотренные пунктом 8.2 настоящего раздела части I документации об аукционе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8.1.12.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8.1.13. Участник электронного аукциона, признанный победителем такого аукциона в соответствии с подпунктом 8.1.12 пункта 8.1 настоящего раздела части I документации об аукционе, вправе подписать контракт и передать его заказчику в порядке и в сроки, которые предусмотрены подпунктом 8.1.4 пункта 8.1 настоящего раздела части I документации об аукционе, или отказаться от заключения контракта.</w:t>
      </w:r>
      <w:r w:rsidR="009B5289">
        <w:rPr>
          <w:rFonts w:eastAsia="Calibri" w:cs="Times New Roman"/>
          <w:lang w:eastAsia="en-US"/>
        </w:rPr>
        <w:t xml:space="preserve"> </w:t>
      </w:r>
      <w:r w:rsidRPr="00A762EB">
        <w:rPr>
          <w:rFonts w:eastAsia="Calibri" w:cs="Times New Roman"/>
          <w:lang w:eastAsia="en-US"/>
        </w:rPr>
        <w:t>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подпунктом 6.2.17 пункта 6.2 раздела 6 части I документации об аукционе,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8.1.14. 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Pr="00A762EB">
        <w:rPr>
          <w:rFonts w:eastAsia="Calibri" w:cs="Times New Roman"/>
          <w:lang w:eastAsia="en-US"/>
        </w:rPr>
        <w:lastRenderedPageBreak/>
        <w:t>контракта одной из сторон в установленные настоящим пунктом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настоящим пунктом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p>
    <w:p w:rsidR="00A762EB" w:rsidRPr="00A762EB" w:rsidRDefault="00A762EB" w:rsidP="00A762EB">
      <w:pPr>
        <w:suppressAutoHyphens w:val="0"/>
        <w:autoSpaceDE w:val="0"/>
        <w:autoSpaceDN w:val="0"/>
        <w:adjustRightInd w:val="0"/>
        <w:ind w:firstLine="540"/>
        <w:jc w:val="center"/>
        <w:outlineLvl w:val="0"/>
        <w:rPr>
          <w:rFonts w:eastAsia="Calibri" w:cs="Times New Roman"/>
          <w:b/>
          <w:bCs/>
          <w:lang w:eastAsia="en-US"/>
        </w:rPr>
      </w:pPr>
      <w:r w:rsidRPr="00A762EB">
        <w:rPr>
          <w:rFonts w:eastAsia="Calibri" w:cs="Times New Roman"/>
          <w:b/>
          <w:bCs/>
          <w:lang w:eastAsia="en-US"/>
        </w:rPr>
        <w:t>8.2. Антидемпинговые меры при проведении аукциона</w:t>
      </w:r>
    </w:p>
    <w:p w:rsidR="00A762EB" w:rsidRPr="00A762EB" w:rsidRDefault="00A762EB" w:rsidP="00A762EB">
      <w:pPr>
        <w:keepNext/>
        <w:keepLines/>
        <w:suppressAutoHyphens w:val="0"/>
        <w:jc w:val="center"/>
        <w:rPr>
          <w:rFonts w:cs="Times New Roman"/>
          <w:b/>
          <w:bCs/>
          <w:lang w:eastAsia="ru-RU"/>
        </w:rPr>
      </w:pP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8.2.1.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w:t>
      </w:r>
      <w:r w:rsidR="009B5289">
        <w:rPr>
          <w:rFonts w:eastAsia="Calibri" w:cs="Times New Roman"/>
          <w:lang w:eastAsia="en-US"/>
        </w:rPr>
        <w:t xml:space="preserve"> </w:t>
      </w:r>
      <w:r w:rsidRPr="00A762EB">
        <w:rPr>
          <w:rFonts w:eastAsia="Calibri" w:cs="Times New Roman"/>
          <w:lang w:eastAsia="en-US"/>
        </w:rPr>
        <w:t>проведении аукциона, но не менее чем в размере аванса (если контрактом предусмотрена выплата аванса).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8.2.2.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подпункте 8.2.1 пункта 8.2 настоящего раздела части I документации об</w:t>
      </w:r>
      <w:r w:rsidR="009B5289">
        <w:rPr>
          <w:rFonts w:eastAsia="Calibri" w:cs="Times New Roman"/>
          <w:lang w:eastAsia="en-US"/>
        </w:rPr>
        <w:t xml:space="preserve"> </w:t>
      </w:r>
      <w:r w:rsidRPr="00A762EB">
        <w:rPr>
          <w:rFonts w:eastAsia="Calibri" w:cs="Times New Roman"/>
          <w:lang w:eastAsia="en-US"/>
        </w:rPr>
        <w:t>аукционе, или информации, подтверждающей добросовестность такого участника на дату подачи заявки в соответствии с подпунктом 8.2.3 пункта 8.2 настоящего раздела части I документации об аукционе настоящей статьи.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8.2.3.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r w:rsidR="009B5289">
        <w:rPr>
          <w:rFonts w:eastAsia="Calibri" w:cs="Times New Roman"/>
          <w:lang w:eastAsia="en-US"/>
        </w:rPr>
        <w:t xml:space="preserve"> </w:t>
      </w:r>
      <w:r w:rsidRPr="00A762EB">
        <w:rPr>
          <w:rFonts w:eastAsia="Calibri" w:cs="Times New Roman"/>
          <w:lang w:eastAsia="en-US"/>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подпунктом 8.2.2 пункта 8.2 настоящего раздела части I документации об аукционе.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8.2.4. Информация, предусмотренная подпунктом 8.2.3 пункта 8.2 настоящего раздела части I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подпунктом 8.2.3 пункта 8.2 настоящего раздела части I документации об аукционе,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lastRenderedPageBreak/>
        <w:t>8.2.5. Обеспечение, указанное в подпунктах и 8.2.2 пункта 8.2 настоящего раздела части I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8.2.6.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8.2.7. Обоснование, указанное в подпункте 8.2.6 пункта 8.2 настоящего раздела части I документации об аукционе, представляется:</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8.2.7.1.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8.2.8. В случае признания победителя аукциона уклонившимся от заключения контракта на участника закупки, с которым в соответствии с положениями Закона заключается контракт, распространяются требования настоящего пункта в полном объеме.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p>
    <w:p w:rsidR="00A762EB" w:rsidRPr="00A762EB" w:rsidRDefault="00A762EB" w:rsidP="00A762EB">
      <w:pPr>
        <w:keepNext/>
        <w:keepLines/>
        <w:suppressAutoHyphens w:val="0"/>
        <w:jc w:val="center"/>
        <w:rPr>
          <w:rFonts w:cs="Times New Roman"/>
          <w:b/>
          <w:bCs/>
          <w:lang w:eastAsia="ru-RU"/>
        </w:rPr>
      </w:pPr>
      <w:r w:rsidRPr="00A762EB">
        <w:rPr>
          <w:rFonts w:cs="Times New Roman"/>
          <w:b/>
          <w:bCs/>
          <w:lang w:eastAsia="ru-RU"/>
        </w:rPr>
        <w:t xml:space="preserve">8.3. </w:t>
      </w:r>
      <w:r w:rsidRPr="00A762EB">
        <w:rPr>
          <w:rFonts w:cs="Times New Roman"/>
          <w:b/>
          <w:lang w:eastAsia="ru-RU"/>
        </w:rPr>
        <w:t>Срок и порядок представления</w:t>
      </w:r>
      <w:r w:rsidRPr="00A762EB">
        <w:rPr>
          <w:rFonts w:cs="Times New Roman"/>
          <w:b/>
          <w:bCs/>
          <w:lang w:eastAsia="ru-RU"/>
        </w:rPr>
        <w:t xml:space="preserve"> обеспечение исполнения контракта</w:t>
      </w:r>
    </w:p>
    <w:p w:rsidR="00A762EB" w:rsidRPr="00A762EB" w:rsidRDefault="00A762EB" w:rsidP="00A762EB">
      <w:pPr>
        <w:keepNext/>
        <w:keepLines/>
        <w:suppressAutoHyphens w:val="0"/>
        <w:jc w:val="center"/>
        <w:rPr>
          <w:rFonts w:cs="Times New Roman"/>
          <w:b/>
          <w:bCs/>
          <w:lang w:eastAsia="ru-RU"/>
        </w:rPr>
      </w:pP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8.3.1. 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color w:val="000000"/>
          <w:lang w:eastAsia="en-US"/>
        </w:rPr>
        <w:t>8.3.2. </w:t>
      </w:r>
      <w:r w:rsidRPr="00A762EB">
        <w:rPr>
          <w:rFonts w:eastAsia="Calibri" w:cs="Times New Roman"/>
          <w:lang w:eastAsia="en-US"/>
        </w:rPr>
        <w:t>Победитель электронного аукциона размещает в единой информационной системе документ, подтверждающий предоставление обеспечения исполнения контракта и подписанный усиленной электронной подписью указанного лица одновременно с проектом контракта, подписанный лицом, имеющим право действовать от имени победителя такого аукциона</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color w:val="000000"/>
          <w:lang w:eastAsia="en-US"/>
        </w:rPr>
        <w:t xml:space="preserve">8.3.3. </w:t>
      </w:r>
      <w:r w:rsidRPr="00A762EB">
        <w:rPr>
          <w:rFonts w:eastAsia="Calibri" w:cs="Times New Roman"/>
          <w:lang w:eastAsia="en-US"/>
        </w:rPr>
        <w:t>Исполнение контракта может обеспечиваться предоставлением:</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 xml:space="preserve">- банковской гарантии, выданной банком и соответствующей требованиям </w:t>
      </w:r>
      <w:hyperlink r:id="rId58" w:history="1">
        <w:r w:rsidRPr="00A762EB">
          <w:rPr>
            <w:rFonts w:eastAsia="Calibri" w:cs="Times New Roman"/>
            <w:lang w:eastAsia="en-US"/>
          </w:rPr>
          <w:t>статьи 45</w:t>
        </w:r>
      </w:hyperlink>
      <w:r w:rsidRPr="00A762EB">
        <w:rPr>
          <w:rFonts w:eastAsia="Calibri" w:cs="Times New Roman"/>
          <w:lang w:eastAsia="en-US"/>
        </w:rPr>
        <w:t xml:space="preserve"> настоящего Федерального закона;</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 xml:space="preserve">-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lastRenderedPageBreak/>
        <w:t xml:space="preserve">8.3.4. Способ обеспечения исполнения контракта, установленного в подпункте 8.3.3 пункта 8.3 настоящего раздела части I документации об аукционе определяется участником закупки, с которым заключается контракт, самостоятельно. </w:t>
      </w:r>
    </w:p>
    <w:p w:rsidR="00A762EB" w:rsidRPr="00A762EB" w:rsidRDefault="00A762EB" w:rsidP="00A762EB">
      <w:pPr>
        <w:suppressAutoHyphens w:val="0"/>
        <w:ind w:firstLine="567"/>
        <w:rPr>
          <w:rFonts w:eastAsia="Calibri" w:cs="Times New Roman"/>
          <w:lang w:eastAsia="en-US"/>
        </w:rPr>
      </w:pPr>
      <w:r w:rsidRPr="00A762EB">
        <w:rPr>
          <w:rFonts w:eastAsia="Calibri" w:cs="Times New Roman"/>
          <w:lang w:eastAsia="en-US"/>
        </w:rPr>
        <w:t xml:space="preserve">8.3.5. Размер </w:t>
      </w:r>
      <w:r w:rsidRPr="00A762EB">
        <w:rPr>
          <w:rFonts w:eastAsia="Calibri" w:cs="Times New Roman"/>
          <w:color w:val="000000"/>
          <w:lang w:eastAsia="en-US"/>
        </w:rPr>
        <w:t xml:space="preserve">обеспечения исполнения контракта указан в </w:t>
      </w:r>
      <w:r w:rsidRPr="00A762EB">
        <w:rPr>
          <w:rFonts w:eastAsia="Calibri" w:cs="Times New Roman"/>
          <w:b/>
          <w:i/>
          <w:color w:val="000000"/>
          <w:lang w:eastAsia="en-US"/>
        </w:rPr>
        <w:t>извещении</w:t>
      </w:r>
      <w:r w:rsidRPr="00A762EB">
        <w:rPr>
          <w:rFonts w:eastAsia="Calibri" w:cs="Times New Roman"/>
          <w:color w:val="000000"/>
          <w:lang w:eastAsia="en-US"/>
        </w:rPr>
        <w:t xml:space="preserve">, </w:t>
      </w:r>
      <w:r w:rsidRPr="00A762EB">
        <w:rPr>
          <w:rFonts w:eastAsia="Calibri" w:cs="Times New Roman"/>
          <w:b/>
          <w:bCs/>
          <w:i/>
          <w:iCs/>
          <w:color w:val="000000"/>
          <w:lang w:eastAsia="en-US"/>
        </w:rPr>
        <w:t xml:space="preserve">Информационной карте аукциона </w:t>
      </w:r>
      <w:r w:rsidRPr="00A762EB">
        <w:rPr>
          <w:rFonts w:eastAsia="Calibri" w:cs="Times New Roman"/>
          <w:bCs/>
          <w:iCs/>
          <w:color w:val="000000"/>
          <w:lang w:eastAsia="en-US"/>
        </w:rPr>
        <w:t>а также</w:t>
      </w:r>
      <w:r w:rsidRPr="00A762EB">
        <w:rPr>
          <w:rFonts w:eastAsia="Calibri" w:cs="Times New Roman"/>
          <w:b/>
          <w:bCs/>
          <w:i/>
          <w:iCs/>
          <w:color w:val="000000"/>
          <w:lang w:eastAsia="en-US"/>
        </w:rPr>
        <w:t xml:space="preserve"> проекте контракта</w:t>
      </w:r>
      <w:r w:rsidRPr="00A762EB">
        <w:rPr>
          <w:rFonts w:eastAsia="Calibri" w:cs="Times New Roman"/>
          <w:color w:val="000000"/>
          <w:lang w:eastAsia="en-US"/>
        </w:rPr>
        <w:t>.</w:t>
      </w:r>
    </w:p>
    <w:p w:rsidR="00A762EB" w:rsidRPr="00A762EB" w:rsidRDefault="00A762EB" w:rsidP="00A762EB">
      <w:pPr>
        <w:suppressAutoHyphens w:val="0"/>
        <w:ind w:firstLine="567"/>
        <w:jc w:val="both"/>
        <w:rPr>
          <w:rFonts w:eastAsia="Calibri" w:cs="Times New Roman"/>
          <w:lang w:eastAsia="en-US"/>
        </w:rPr>
      </w:pPr>
      <w:r w:rsidRPr="00A762EB">
        <w:rPr>
          <w:rFonts w:eastAsia="Calibri" w:cs="Times New Roman"/>
          <w:lang w:eastAsia="en-US"/>
        </w:rPr>
        <w:t>8.3.6. В случае не</w:t>
      </w:r>
      <w:r w:rsidR="002A2962">
        <w:rPr>
          <w:rFonts w:eastAsia="Calibri" w:cs="Times New Roman"/>
          <w:lang w:eastAsia="en-US"/>
        </w:rPr>
        <w:t xml:space="preserve"> </w:t>
      </w:r>
      <w:r w:rsidRPr="00A762EB">
        <w:rPr>
          <w:rFonts w:eastAsia="Calibri" w:cs="Times New Roman"/>
          <w:lang w:eastAsia="en-US"/>
        </w:rPr>
        <w:t>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762EB" w:rsidRPr="00A762EB" w:rsidRDefault="00A762EB" w:rsidP="00A762EB">
      <w:pPr>
        <w:suppressAutoHyphens w:val="0"/>
        <w:ind w:firstLine="567"/>
        <w:jc w:val="both"/>
        <w:rPr>
          <w:rFonts w:eastAsia="Calibri" w:cs="Times New Roman"/>
          <w:lang w:eastAsia="en-US"/>
        </w:rPr>
      </w:pPr>
      <w:r w:rsidRPr="00A762EB">
        <w:rPr>
          <w:rFonts w:eastAsia="Calibri" w:cs="Times New Roman"/>
          <w:lang w:eastAsia="en-US"/>
        </w:rPr>
        <w:t xml:space="preserve">8.3.7. В соответствии с частью 6 статьи 96 Закона размер обеспечения исполнения контракта должен составлять от пяти до тридцати процентов начальной (максимальной) цены контракта, указанной в </w:t>
      </w:r>
      <w:r w:rsidRPr="00A762EB">
        <w:rPr>
          <w:rFonts w:eastAsia="Calibri" w:cs="Times New Roman"/>
          <w:b/>
          <w:i/>
          <w:lang w:eastAsia="en-US"/>
        </w:rPr>
        <w:t>извещении</w:t>
      </w:r>
      <w:r w:rsidRPr="00A762EB">
        <w:rPr>
          <w:rFonts w:eastAsia="Calibri" w:cs="Times New Roman"/>
          <w:lang w:eastAsia="en-US"/>
        </w:rPr>
        <w:t>.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пункта 8.2 настоящего раздела части I документации об аукционе.</w:t>
      </w:r>
    </w:p>
    <w:p w:rsidR="00A762EB" w:rsidRPr="00A762EB" w:rsidRDefault="00A762EB" w:rsidP="00A762EB">
      <w:pPr>
        <w:suppressAutoHyphens w:val="0"/>
        <w:ind w:firstLine="567"/>
        <w:jc w:val="both"/>
        <w:rPr>
          <w:rFonts w:eastAsia="Calibri" w:cs="Times New Roman"/>
          <w:lang w:eastAsia="en-US"/>
        </w:rPr>
      </w:pPr>
      <w:r w:rsidRPr="00A762EB">
        <w:rPr>
          <w:rFonts w:eastAsia="Calibri" w:cs="Times New Roman"/>
          <w:lang w:eastAsia="en-US"/>
        </w:rPr>
        <w:t>8.3.8.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8.3.9. Положения Закона об обеспечении исполнения контракта не применяются в случае:</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8.3.9.1. заключения контракта с участником закупки, который является государственным или муниципальным казенным учреждением;</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8.3.9.2. осуществления закупки услуги по предоставлению кредита:</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8.3.9.3. заключения бюджетным учреждением контракта, предметом которого является выдача банковской гарантии.</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8.3.10. В случае если обеспечение исполнения контракта, предоставляется в виде банковской гарантии, выданной банком, банковская гарантия должна соответствовать следующим требованиям и условиям:</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 xml:space="preserve">8.3.10.1. В качестве исполнения контрактов принимаются банковские гарантии, выданные банками, включенными в предусмотренный </w:t>
      </w:r>
      <w:hyperlink r:id="rId59" w:history="1">
        <w:r w:rsidRPr="00A762EB">
          <w:rPr>
            <w:rFonts w:eastAsia="Calibri" w:cs="Times New Roman"/>
            <w:lang w:eastAsia="en-US"/>
          </w:rPr>
          <w:t>статьей 74.1</w:t>
        </w:r>
      </w:hyperlink>
      <w:r w:rsidRPr="00A762EB">
        <w:rPr>
          <w:rFonts w:eastAsia="Calibri" w:cs="Times New Roman"/>
          <w:lang w:eastAsia="en-US"/>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8.3.10.2. Банковская гарантия должна быть безотзывной и должна содержать:</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60" w:history="1">
        <w:r w:rsidRPr="00A762EB">
          <w:rPr>
            <w:rFonts w:eastAsia="Calibri" w:cs="Times New Roman"/>
            <w:lang w:eastAsia="en-US"/>
          </w:rPr>
          <w:t>статьей 96</w:t>
        </w:r>
      </w:hyperlink>
      <w:r w:rsidRPr="00A762EB">
        <w:rPr>
          <w:rFonts w:eastAsia="Calibri" w:cs="Times New Roman"/>
          <w:lang w:eastAsia="en-US"/>
        </w:rPr>
        <w:t xml:space="preserve"> Закона;</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2) обязательства принципала, надлежащее исполнение которых обеспечивается банковской гарантией;</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lastRenderedPageBreak/>
        <w:t>5) срок действия банковской гарантии с учетом требований статьи 96 Закона. Срок действия банковской гарантии должен превышать срок действия контракта не менее чем на один месяц;</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 xml:space="preserve">7) установленный в соответствии с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61" w:history="1">
        <w:r w:rsidRPr="00A762EB">
          <w:rPr>
            <w:rFonts w:eastAsia="Calibri" w:cs="Times New Roman"/>
            <w:lang w:eastAsia="en-US"/>
          </w:rPr>
          <w:t>перечень</w:t>
        </w:r>
      </w:hyperlink>
      <w:r w:rsidRPr="00A762EB">
        <w:rPr>
          <w:rFonts w:eastAsia="Calibri" w:cs="Times New Roman"/>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 xml:space="preserve">8.3.10.3. В случае, предусмотренном </w:t>
      </w:r>
      <w:r w:rsidRPr="00A762EB">
        <w:rPr>
          <w:rFonts w:eastAsia="Calibri" w:cs="Times New Roman"/>
          <w:b/>
          <w:i/>
          <w:lang w:eastAsia="en-US"/>
        </w:rPr>
        <w:t>извещением</w:t>
      </w:r>
      <w:r w:rsidRPr="00A762EB">
        <w:rPr>
          <w:rFonts w:eastAsia="Calibri" w:cs="Times New Roman"/>
          <w:lang w:eastAsia="en-US"/>
        </w:rPr>
        <w:t>, 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8.3.10.4.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8.3.11.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8.3.12. Основанием для отказа в принятии банковской гарантии заказчиком является:</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1) отсутствие информации о банковской гарантии в реестре банковских гарантий;</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2) несоответствие банковской гарантии условиям, указанным в подпунктах 8.3.10.2 и 8.3.10.3 пункта 8.3 настоящего раздела части I документации об аукционе;</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 xml:space="preserve">3) несоответствие банковской гарантии требованиям, содержащимся в </w:t>
      </w:r>
      <w:r w:rsidRPr="00A762EB">
        <w:rPr>
          <w:rFonts w:eastAsia="Calibri" w:cs="Times New Roman"/>
          <w:b/>
          <w:i/>
          <w:lang w:eastAsia="en-US"/>
        </w:rPr>
        <w:t>извещении</w:t>
      </w:r>
      <w:r w:rsidRPr="00A762EB">
        <w:rPr>
          <w:rFonts w:eastAsia="Calibri" w:cs="Times New Roman"/>
          <w:lang w:eastAsia="en-US"/>
        </w:rPr>
        <w:t>, документации о закупке.</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8.3.13. В случае отказа в принятии банковской гарантии заказчик в срок, установленный в подпункте 8.3.11 пункта 8.3 настоящего раздела части I документации об аукционе,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8.3.14. Банковская гарантия должна соответствовать требованиям статей 368-379 Гражданского кодекса Российской Федерации.</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color w:val="000000"/>
          <w:lang w:eastAsia="en-US"/>
        </w:rPr>
        <w:t>8.3.15. </w:t>
      </w:r>
      <w:r w:rsidRPr="00A762EB">
        <w:rPr>
          <w:rFonts w:eastAsia="Calibri" w:cs="Times New Roman"/>
          <w:lang w:eastAsia="en-US"/>
        </w:rPr>
        <w:t xml:space="preserve">В случае если обеспечение исполнения контракта предоставляется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на счет заказчика, указанный в </w:t>
      </w:r>
      <w:r w:rsidRPr="00A762EB">
        <w:rPr>
          <w:rFonts w:eastAsia="Calibri" w:cs="Times New Roman"/>
          <w:b/>
          <w:i/>
          <w:lang w:eastAsia="en-US"/>
        </w:rPr>
        <w:t>Информационной карте аукциона</w:t>
      </w:r>
      <w:r w:rsidRPr="00A762EB">
        <w:rPr>
          <w:rFonts w:eastAsia="Calibri" w:cs="Times New Roman"/>
          <w:lang w:eastAsia="en-US"/>
        </w:rPr>
        <w:t>.</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Факт внесения залога денежных средств на счет заказчика подтверждается платежным документом, на основании которого произведено перечисление средств.</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Денежные средства возвращаются подрядчику (поставщику, исполнителю) при условии надлежащего исполнения им всех своих обязательств по контракту, в том числе гарантийных.</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A762EB" w:rsidRPr="00A762EB" w:rsidRDefault="00A762EB" w:rsidP="00A762EB">
      <w:pPr>
        <w:suppressAutoHyphens w:val="0"/>
        <w:ind w:firstLine="567"/>
        <w:jc w:val="both"/>
        <w:rPr>
          <w:rFonts w:eastAsia="Calibri" w:cs="Times New Roman"/>
          <w:color w:val="000000"/>
          <w:lang w:eastAsia="en-US"/>
        </w:rPr>
      </w:pPr>
      <w:r w:rsidRPr="00A762EB">
        <w:rPr>
          <w:rFonts w:eastAsia="Calibri" w:cs="Times New Roman"/>
          <w:color w:val="000000"/>
          <w:lang w:eastAsia="en-US"/>
        </w:rPr>
        <w:t xml:space="preserve">8.3.16. Заказчик имеет право взыскать обеспечение исполнения контракта в случае невыполнения или ненадлежащего выполнения участником аукциона, с которым заключен контракт, обязательств по контракту, в том числе однократного нарушения его условий. </w:t>
      </w:r>
    </w:p>
    <w:p w:rsidR="00A762EB" w:rsidRPr="00A762EB" w:rsidRDefault="00A762EB" w:rsidP="00A762EB">
      <w:pPr>
        <w:suppressAutoHyphens w:val="0"/>
        <w:ind w:firstLine="567"/>
        <w:jc w:val="both"/>
        <w:rPr>
          <w:rFonts w:eastAsia="Calibri" w:cs="Times New Roman"/>
          <w:color w:val="000000"/>
          <w:lang w:eastAsia="en-US"/>
        </w:rPr>
      </w:pPr>
      <w:r w:rsidRPr="00A762EB">
        <w:rPr>
          <w:rFonts w:eastAsia="Calibri" w:cs="Times New Roman"/>
          <w:color w:val="000000"/>
          <w:lang w:eastAsia="en-US"/>
        </w:rPr>
        <w:lastRenderedPageBreak/>
        <w:t xml:space="preserve">8.3.17. </w:t>
      </w:r>
      <w:r w:rsidRPr="00A762EB">
        <w:rPr>
          <w:rFonts w:eastAsia="Calibri" w:cs="Times New Roman"/>
          <w:lang w:eastAsia="en-US"/>
        </w:rPr>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настоящей документации об аукционе</w:t>
      </w:r>
      <w:r w:rsidRPr="00A762EB">
        <w:rPr>
          <w:rFonts w:eastAsia="Calibri" w:cs="Times New Roman"/>
          <w:color w:val="000000"/>
          <w:lang w:eastAsia="en-US"/>
        </w:rPr>
        <w:t>.</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r w:rsidRPr="00A762EB">
        <w:rPr>
          <w:rFonts w:eastAsia="Calibri" w:cs="Times New Roman"/>
          <w:color w:val="000000"/>
          <w:lang w:eastAsia="en-US"/>
        </w:rPr>
        <w:t xml:space="preserve">8.3.18. </w:t>
      </w:r>
      <w:r w:rsidRPr="00A762EB">
        <w:rPr>
          <w:rFonts w:eastAsia="Calibri" w:cs="Times New Roman"/>
          <w:lang w:eastAsia="en-US"/>
        </w:rPr>
        <w:t xml:space="preserve">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содержится в </w:t>
      </w:r>
      <w:r w:rsidRPr="00A762EB">
        <w:rPr>
          <w:rFonts w:eastAsia="Calibri" w:cs="Times New Roman"/>
          <w:b/>
          <w:i/>
          <w:lang w:eastAsia="en-US"/>
        </w:rPr>
        <w:t>проекте контракта</w:t>
      </w:r>
      <w:r w:rsidRPr="00A762EB">
        <w:rPr>
          <w:rFonts w:eastAsia="Calibri" w:cs="Times New Roman"/>
          <w:lang w:eastAsia="en-US"/>
        </w:rPr>
        <w:t>.</w:t>
      </w:r>
    </w:p>
    <w:p w:rsidR="00A762EB" w:rsidRPr="00A762EB" w:rsidRDefault="00A762EB" w:rsidP="00A762EB">
      <w:pPr>
        <w:suppressAutoHyphens w:val="0"/>
        <w:autoSpaceDE w:val="0"/>
        <w:autoSpaceDN w:val="0"/>
        <w:adjustRightInd w:val="0"/>
        <w:ind w:firstLine="567"/>
        <w:jc w:val="both"/>
        <w:rPr>
          <w:rFonts w:eastAsia="Calibri" w:cs="Times New Roman"/>
          <w:lang w:eastAsia="en-US"/>
        </w:rPr>
      </w:pPr>
    </w:p>
    <w:p w:rsidR="00A762EB" w:rsidRPr="00A762EB" w:rsidRDefault="00A762EB" w:rsidP="00A762EB">
      <w:pPr>
        <w:suppressAutoHyphens w:val="0"/>
        <w:autoSpaceDE w:val="0"/>
        <w:autoSpaceDN w:val="0"/>
        <w:adjustRightInd w:val="0"/>
        <w:ind w:firstLine="540"/>
        <w:jc w:val="center"/>
        <w:outlineLvl w:val="0"/>
        <w:rPr>
          <w:rFonts w:eastAsia="Calibri" w:cs="Times New Roman"/>
          <w:b/>
          <w:lang w:eastAsia="en-US"/>
        </w:rPr>
      </w:pPr>
      <w:r w:rsidRPr="00A762EB">
        <w:rPr>
          <w:rFonts w:eastAsia="Calibri" w:cs="Times New Roman"/>
          <w:b/>
          <w:lang w:eastAsia="en-US"/>
        </w:rPr>
        <w:t>8.4. Банковское сопровождение контрактов</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color w:val="000000"/>
          <w:lang w:eastAsia="en-US"/>
        </w:rPr>
        <w:t xml:space="preserve">8.4.1. </w:t>
      </w:r>
      <w:r w:rsidRPr="00A762EB">
        <w:rPr>
          <w:rFonts w:eastAsia="Calibri" w:cs="Times New Roman"/>
          <w:lang w:eastAsia="en-US"/>
        </w:rPr>
        <w:t>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color w:val="000000"/>
          <w:lang w:eastAsia="en-US"/>
        </w:rPr>
        <w:t xml:space="preserve">8.4.2. </w:t>
      </w:r>
      <w:r w:rsidRPr="00A762EB">
        <w:rPr>
          <w:rFonts w:eastAsia="Calibri" w:cs="Times New Roman"/>
          <w:lang w:eastAsia="en-US"/>
        </w:rPr>
        <w:t>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A762EB" w:rsidRPr="00A762EB" w:rsidRDefault="00A762EB" w:rsidP="00A762EB">
      <w:pPr>
        <w:tabs>
          <w:tab w:val="left" w:pos="1560"/>
        </w:tabs>
        <w:suppressAutoHyphens w:val="0"/>
        <w:autoSpaceDE w:val="0"/>
        <w:autoSpaceDN w:val="0"/>
        <w:adjustRightInd w:val="0"/>
        <w:ind w:firstLine="540"/>
        <w:jc w:val="both"/>
        <w:rPr>
          <w:rFonts w:eastAsia="Calibri" w:cs="Times New Roman"/>
          <w:lang w:eastAsia="en-US"/>
        </w:rPr>
      </w:pPr>
      <w:r w:rsidRPr="00A762EB">
        <w:rPr>
          <w:rFonts w:eastAsia="Calibri" w:cs="Times New Roman"/>
          <w:color w:val="000000"/>
          <w:lang w:eastAsia="en-US"/>
        </w:rPr>
        <w:t xml:space="preserve">8.4.3. </w:t>
      </w:r>
      <w:r w:rsidRPr="00A762EB">
        <w:rPr>
          <w:rFonts w:eastAsia="Calibri" w:cs="Times New Roman"/>
          <w:lang w:eastAsia="en-US"/>
        </w:rPr>
        <w:t>Осуществление расчетов в ходе исполнения контракта, сопровождаемого банком, отражается на счетах, которые открываются в указанном банке.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8.4.4. Информация о банковском сопровождении контракта содержится в </w:t>
      </w:r>
      <w:r w:rsidRPr="00A762EB">
        <w:rPr>
          <w:rFonts w:eastAsia="Calibri" w:cs="Times New Roman"/>
          <w:b/>
          <w:i/>
          <w:lang w:eastAsia="en-US"/>
        </w:rPr>
        <w:t>проекте контракта</w:t>
      </w:r>
      <w:r w:rsidRPr="00A762EB">
        <w:rPr>
          <w:rFonts w:eastAsia="Calibri" w:cs="Times New Roman"/>
          <w:lang w:eastAsia="en-US"/>
        </w:rPr>
        <w:t>.</w:t>
      </w:r>
    </w:p>
    <w:p w:rsidR="00A762EB" w:rsidRPr="00A762EB" w:rsidRDefault="00A762EB" w:rsidP="00A762EB">
      <w:pPr>
        <w:suppressAutoHyphens w:val="0"/>
        <w:jc w:val="center"/>
        <w:rPr>
          <w:rFonts w:cs="Times New Roman"/>
          <w:b/>
          <w:bCs/>
          <w:lang w:eastAsia="ru-RU"/>
        </w:rPr>
      </w:pPr>
    </w:p>
    <w:p w:rsidR="00A762EB" w:rsidRPr="00A762EB" w:rsidRDefault="00A762EB" w:rsidP="00A762EB">
      <w:pPr>
        <w:suppressAutoHyphens w:val="0"/>
        <w:jc w:val="center"/>
        <w:rPr>
          <w:rFonts w:cs="Times New Roman"/>
          <w:b/>
          <w:bCs/>
          <w:lang w:eastAsia="ru-RU"/>
        </w:rPr>
      </w:pPr>
      <w:r w:rsidRPr="00A762EB">
        <w:rPr>
          <w:rFonts w:cs="Times New Roman"/>
          <w:b/>
          <w:bCs/>
          <w:lang w:eastAsia="ru-RU"/>
        </w:rPr>
        <w:t>8.5. Изменение цены контракта и предусмотренных контрактом количества товаров, объема работ, услуг</w:t>
      </w:r>
    </w:p>
    <w:p w:rsidR="00A762EB" w:rsidRPr="00A762EB" w:rsidRDefault="00A762EB" w:rsidP="00A762EB">
      <w:pPr>
        <w:suppressAutoHyphens w:val="0"/>
        <w:jc w:val="center"/>
        <w:rPr>
          <w:rFonts w:cs="Times New Roman"/>
          <w:b/>
          <w:bCs/>
          <w:lang w:eastAsia="ru-RU"/>
        </w:rPr>
      </w:pP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8.5.1. В случае, если возможность изменения условий контракта предусмотрена </w:t>
      </w:r>
      <w:r w:rsidRPr="00A762EB">
        <w:rPr>
          <w:rFonts w:eastAsia="Calibri" w:cs="Times New Roman"/>
          <w:b/>
          <w:i/>
          <w:lang w:eastAsia="en-US"/>
        </w:rPr>
        <w:t>Информационной картой аукциона</w:t>
      </w:r>
      <w:r w:rsidRPr="00A762EB">
        <w:rPr>
          <w:rFonts w:eastAsia="Calibri" w:cs="Times New Roman"/>
          <w:lang w:eastAsia="en-US"/>
        </w:rPr>
        <w:t xml:space="preserve"> и </w:t>
      </w:r>
      <w:r w:rsidRPr="00A762EB">
        <w:rPr>
          <w:rFonts w:eastAsia="Calibri" w:cs="Times New Roman"/>
          <w:b/>
          <w:i/>
          <w:lang w:eastAsia="en-US"/>
        </w:rPr>
        <w:t>проектом контракта</w:t>
      </w:r>
      <w:r w:rsidRPr="00A762EB">
        <w:rPr>
          <w:rFonts w:eastAsia="Calibri" w:cs="Times New Roman"/>
          <w:lang w:eastAsia="en-US"/>
        </w:rPr>
        <w:t>, допускается изменение следующих условий:</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8.5.1.1.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8.5.1.2.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w:t>
      </w:r>
      <w:r w:rsidRPr="00A762EB">
        <w:rPr>
          <w:rFonts w:eastAsia="Calibri" w:cs="Times New Roman"/>
          <w:lang w:eastAsia="en-US"/>
        </w:rPr>
        <w:lastRenderedPageBreak/>
        <w:t>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8.5.2.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8.5.3. В случаях, предусмотренных </w:t>
      </w:r>
      <w:hyperlink r:id="rId62" w:history="1">
        <w:r w:rsidRPr="00A762EB">
          <w:rPr>
            <w:rFonts w:eastAsia="Calibri" w:cs="Times New Roman"/>
            <w:lang w:eastAsia="en-US"/>
          </w:rPr>
          <w:t>пунктом 6 статьи 161</w:t>
        </w:r>
      </w:hyperlink>
      <w:r w:rsidRPr="00A762EB">
        <w:rPr>
          <w:rFonts w:eastAsia="Calibri" w:cs="Times New Roman"/>
          <w:lang w:eastAsia="en-US"/>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63" w:history="1">
        <w:r w:rsidRPr="00A762EB">
          <w:rPr>
            <w:rFonts w:eastAsia="Calibri" w:cs="Times New Roman"/>
            <w:lang w:eastAsia="en-US"/>
          </w:rPr>
          <w:t>обеспечивает согласование</w:t>
        </w:r>
      </w:hyperlink>
      <w:r w:rsidRPr="00A762EB">
        <w:rPr>
          <w:rFonts w:eastAsia="Calibri" w:cs="Times New Roman"/>
          <w:lang w:eastAsia="en-US"/>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8.5.4. В установленных подпунктом 8.5.3 пункта 8.4 настоящего раздела части I документации об аукционе случаях сокращение количества товара, объема работы или услуги при уменьшении цены контракта осуществляется в соответствии с </w:t>
      </w:r>
      <w:hyperlink r:id="rId64" w:history="1">
        <w:r w:rsidRPr="00A762EB">
          <w:rPr>
            <w:rFonts w:eastAsia="Calibri" w:cs="Times New Roman"/>
            <w:lang w:eastAsia="en-US"/>
          </w:rPr>
          <w:t>методикой</w:t>
        </w:r>
      </w:hyperlink>
      <w:r w:rsidRPr="00A762EB">
        <w:rPr>
          <w:rFonts w:eastAsia="Calibri" w:cs="Times New Roman"/>
          <w:lang w:eastAsia="en-US"/>
        </w:rPr>
        <w:t>, утвержденной Правительством Российской Федерации.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8.5.5. В установленных подпунктом 8.5.3 пункта 8.4 настоящего раздела части I документации об аукционе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8.5.6. В случае наступления обстоятельств, которые предусмотрены подпунктом 8.5.3 пункта 8.4 настоящего раздела части I документации об аукционе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w:t>
      </w:r>
      <w:r w:rsidR="009B5289">
        <w:rPr>
          <w:rFonts w:eastAsia="Calibri" w:cs="Times New Roman"/>
          <w:lang w:eastAsia="en-US"/>
        </w:rPr>
        <w:t xml:space="preserve"> </w:t>
      </w:r>
      <w:r w:rsidRPr="00A762EB">
        <w:rPr>
          <w:rFonts w:eastAsia="Calibri" w:cs="Times New Roman"/>
          <w:lang w:eastAsia="en-US"/>
        </w:rPr>
        <w:t>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8.5.7. При заключении контракта заказчик по согласованию с участником закупки, с которым в соответствии с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в </w:t>
      </w:r>
      <w:r w:rsidRPr="00A762EB">
        <w:rPr>
          <w:rFonts w:eastAsia="Calibri" w:cs="Times New Roman"/>
          <w:b/>
          <w:bCs/>
          <w:i/>
          <w:iCs/>
          <w:lang w:eastAsia="en-US"/>
        </w:rPr>
        <w:t>Информационной карте аукциона</w:t>
      </w:r>
      <w:r w:rsidRPr="00A762EB">
        <w:rPr>
          <w:rFonts w:eastAsia="Calibri" w:cs="Times New Roman"/>
          <w:lang w:eastAsia="en-US"/>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A762EB" w:rsidRPr="00A762EB" w:rsidRDefault="00A762EB" w:rsidP="00A762EB">
      <w:pPr>
        <w:suppressAutoHyphens w:val="0"/>
        <w:autoSpaceDE w:val="0"/>
        <w:autoSpaceDN w:val="0"/>
        <w:adjustRightInd w:val="0"/>
        <w:ind w:firstLine="540"/>
        <w:jc w:val="both"/>
        <w:rPr>
          <w:rFonts w:eastAsia="Calibri" w:cs="Times New Roman"/>
          <w:b/>
          <w:bCs/>
          <w:lang w:eastAsia="en-US"/>
        </w:rPr>
      </w:pPr>
    </w:p>
    <w:p w:rsidR="00A762EB" w:rsidRPr="00A762EB" w:rsidRDefault="00A762EB" w:rsidP="00A762EB">
      <w:pPr>
        <w:widowControl w:val="0"/>
        <w:suppressAutoHyphens w:val="0"/>
        <w:autoSpaceDE w:val="0"/>
        <w:autoSpaceDN w:val="0"/>
        <w:adjustRightInd w:val="0"/>
        <w:jc w:val="center"/>
        <w:outlineLvl w:val="3"/>
        <w:rPr>
          <w:rFonts w:eastAsia="Calibri" w:cs="Times New Roman"/>
          <w:b/>
          <w:lang w:eastAsia="en-US"/>
        </w:rPr>
      </w:pPr>
      <w:r w:rsidRPr="00A762EB">
        <w:rPr>
          <w:rFonts w:eastAsia="Calibri" w:cs="Times New Roman"/>
          <w:b/>
          <w:lang w:eastAsia="en-US"/>
        </w:rPr>
        <w:t>8.6. Перемена лиц при исполнении контракта</w:t>
      </w:r>
    </w:p>
    <w:p w:rsidR="00A762EB" w:rsidRPr="00A762EB" w:rsidRDefault="00A762EB" w:rsidP="00A762EB">
      <w:pPr>
        <w:widowControl w:val="0"/>
        <w:suppressAutoHyphens w:val="0"/>
        <w:autoSpaceDE w:val="0"/>
        <w:autoSpaceDN w:val="0"/>
        <w:adjustRightInd w:val="0"/>
        <w:jc w:val="center"/>
        <w:outlineLvl w:val="3"/>
        <w:rPr>
          <w:rFonts w:eastAsia="Calibri" w:cs="Times New Roman"/>
          <w:b/>
          <w:lang w:eastAsia="en-US"/>
        </w:rPr>
      </w:pPr>
    </w:p>
    <w:p w:rsidR="00A762EB" w:rsidRPr="00A762EB" w:rsidRDefault="00A762EB" w:rsidP="00A762EB">
      <w:pPr>
        <w:widowControl w:val="0"/>
        <w:suppressAutoHyphens w:val="0"/>
        <w:autoSpaceDE w:val="0"/>
        <w:autoSpaceDN w:val="0"/>
        <w:adjustRightInd w:val="0"/>
        <w:ind w:firstLine="567"/>
        <w:jc w:val="both"/>
        <w:rPr>
          <w:rFonts w:eastAsia="Calibri" w:cs="Times New Roman"/>
          <w:lang w:eastAsia="en-US"/>
        </w:rPr>
      </w:pPr>
      <w:r w:rsidRPr="00A762EB">
        <w:rPr>
          <w:rFonts w:eastAsia="Calibri" w:cs="Times New Roman"/>
          <w:lang w:eastAsia="en-US"/>
        </w:rPr>
        <w:t>8.6.1. При исполнении контракта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контракту вследствие реорганизации юридического лица в форме преобразования, слияния или присоединения.</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8.6.2. В случае перемены заказчика права и обязанности заказчика, предусмотренные контрактом, переходят к новому заказчику.</w:t>
      </w:r>
    </w:p>
    <w:p w:rsidR="00A762EB" w:rsidRPr="00A762EB" w:rsidRDefault="00A762EB" w:rsidP="00A762EB">
      <w:pPr>
        <w:tabs>
          <w:tab w:val="left" w:pos="1260"/>
        </w:tabs>
        <w:suppressAutoHyphens w:val="0"/>
        <w:ind w:firstLine="709"/>
        <w:jc w:val="center"/>
        <w:rPr>
          <w:rFonts w:eastAsia="Calibri" w:cs="Times New Roman"/>
          <w:b/>
          <w:bCs/>
          <w:lang w:eastAsia="en-US"/>
        </w:rPr>
      </w:pPr>
    </w:p>
    <w:p w:rsidR="00A762EB" w:rsidRPr="00A762EB" w:rsidRDefault="00A762EB" w:rsidP="00A762EB">
      <w:pPr>
        <w:suppressAutoHyphens w:val="0"/>
        <w:autoSpaceDE w:val="0"/>
        <w:autoSpaceDN w:val="0"/>
        <w:adjustRightInd w:val="0"/>
        <w:ind w:firstLine="540"/>
        <w:jc w:val="center"/>
        <w:outlineLvl w:val="0"/>
        <w:rPr>
          <w:rFonts w:eastAsia="Calibri" w:cs="Times New Roman"/>
          <w:b/>
          <w:bCs/>
          <w:lang w:eastAsia="en-US"/>
        </w:rPr>
      </w:pPr>
    </w:p>
    <w:p w:rsidR="00A762EB" w:rsidRPr="00A762EB" w:rsidRDefault="00A762EB" w:rsidP="00A762EB">
      <w:pPr>
        <w:suppressAutoHyphens w:val="0"/>
        <w:autoSpaceDE w:val="0"/>
        <w:autoSpaceDN w:val="0"/>
        <w:adjustRightInd w:val="0"/>
        <w:ind w:firstLine="540"/>
        <w:jc w:val="center"/>
        <w:outlineLvl w:val="0"/>
        <w:rPr>
          <w:rFonts w:eastAsia="Calibri" w:cs="Times New Roman"/>
          <w:b/>
          <w:bCs/>
          <w:lang w:eastAsia="en-US"/>
        </w:rPr>
      </w:pPr>
    </w:p>
    <w:p w:rsidR="00A762EB" w:rsidRPr="00A762EB" w:rsidRDefault="00A762EB" w:rsidP="00A762EB">
      <w:pPr>
        <w:suppressAutoHyphens w:val="0"/>
        <w:autoSpaceDE w:val="0"/>
        <w:autoSpaceDN w:val="0"/>
        <w:adjustRightInd w:val="0"/>
        <w:ind w:firstLine="540"/>
        <w:jc w:val="center"/>
        <w:outlineLvl w:val="0"/>
        <w:rPr>
          <w:rFonts w:eastAsia="Calibri" w:cs="Times New Roman"/>
          <w:bCs/>
          <w:color w:val="FF0000"/>
          <w:lang w:eastAsia="en-US"/>
        </w:rPr>
      </w:pPr>
      <w:r w:rsidRPr="00A762EB">
        <w:rPr>
          <w:rFonts w:eastAsia="Calibri" w:cs="Times New Roman"/>
          <w:b/>
          <w:bCs/>
          <w:lang w:eastAsia="en-US"/>
        </w:rPr>
        <w:t>Раздел 9. Возможность одностороннего отказа от исполнения контракта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9.1.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9.2. Заказчик вправе принять решение об одностороннем отказе от исполнения контракта в соответствии с гражданским законодательством при условии, если такая возможность установлена</w:t>
      </w:r>
      <w:r w:rsidRPr="00A762EB">
        <w:rPr>
          <w:rFonts w:eastAsia="Calibri" w:cs="Times New Roman"/>
          <w:b/>
          <w:i/>
          <w:lang w:eastAsia="en-US"/>
        </w:rPr>
        <w:t xml:space="preserve"> в проекте контракта</w:t>
      </w:r>
      <w:r w:rsidRPr="00A762EB">
        <w:rPr>
          <w:rFonts w:eastAsia="Calibri" w:cs="Times New Roman"/>
          <w:lang w:eastAsia="en-US"/>
        </w:rPr>
        <w:t>.</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bookmarkStart w:id="10" w:name="Par2"/>
      <w:bookmarkEnd w:id="10"/>
      <w:r w:rsidRPr="00A762EB">
        <w:rPr>
          <w:rFonts w:eastAsia="Calibri" w:cs="Times New Roman"/>
          <w:lang w:eastAsia="en-US"/>
        </w:rPr>
        <w:t xml:space="preserve">9.3.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пунктом 9.1 части </w:t>
      </w:r>
      <w:r w:rsidRPr="00A762EB">
        <w:rPr>
          <w:rFonts w:eastAsia="Calibri" w:cs="Times New Roman"/>
          <w:lang w:val="en-US" w:eastAsia="en-US"/>
        </w:rPr>
        <w:t>I</w:t>
      </w:r>
      <w:r w:rsidRPr="00A762EB">
        <w:rPr>
          <w:rFonts w:eastAsia="Calibri" w:cs="Times New Roman"/>
          <w:lang w:eastAsia="en-US"/>
        </w:rPr>
        <w:t xml:space="preserve"> документации об аукционе</w:t>
      </w:r>
      <w:hyperlink w:anchor="Par0" w:history="1"/>
      <w:r w:rsidRPr="00A762EB">
        <w:rPr>
          <w:rFonts w:eastAsia="Calibri" w:cs="Times New Roman"/>
          <w:lang w:eastAsia="en-US"/>
        </w:rPr>
        <w:t>.</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9.4.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9.5.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пункта 9.1 части </w:t>
      </w:r>
      <w:r w:rsidRPr="00A762EB">
        <w:rPr>
          <w:rFonts w:eastAsia="Calibri" w:cs="Times New Roman"/>
          <w:lang w:val="en-US" w:eastAsia="en-US"/>
        </w:rPr>
        <w:t>I</w:t>
      </w:r>
      <w:r w:rsidRPr="00A762EB">
        <w:rPr>
          <w:rFonts w:eastAsia="Calibri" w:cs="Times New Roman"/>
          <w:lang w:eastAsia="en-US"/>
        </w:rPr>
        <w:t xml:space="preserve"> документации об аукционе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9.6.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9.7.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пунктом 9.3 части </w:t>
      </w:r>
      <w:r w:rsidRPr="00A762EB">
        <w:rPr>
          <w:rFonts w:eastAsia="Calibri" w:cs="Times New Roman"/>
          <w:lang w:val="en-US" w:eastAsia="en-US"/>
        </w:rPr>
        <w:t>I</w:t>
      </w:r>
      <w:r w:rsidRPr="00A762EB">
        <w:rPr>
          <w:rFonts w:eastAsia="Calibri" w:cs="Times New Roman"/>
          <w:lang w:eastAsia="en-US"/>
        </w:rPr>
        <w:t xml:space="preserve"> документации об аукционе.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lastRenderedPageBreak/>
        <w:t>9.8.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об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аукциона.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9.9.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 в порядке, установленном Законом.</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9.10.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65" w:history="1">
        <w:r w:rsidRPr="00A762EB">
          <w:rPr>
            <w:rFonts w:eastAsia="Calibri" w:cs="Times New Roman"/>
            <w:lang w:eastAsia="en-US"/>
          </w:rPr>
          <w:t>пункта 6 части 2 статьи 83</w:t>
        </w:r>
      </w:hyperlink>
      <w:r w:rsidRPr="00A762EB">
        <w:rPr>
          <w:rFonts w:eastAsia="Calibri" w:cs="Times New Roman"/>
          <w:lang w:eastAsia="en-US"/>
        </w:rPr>
        <w:t xml:space="preserve"> Закона.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 xml:space="preserve">9.11.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пунктом 9.10 части </w:t>
      </w:r>
      <w:r w:rsidRPr="00A762EB">
        <w:rPr>
          <w:rFonts w:eastAsia="Calibri" w:cs="Times New Roman"/>
          <w:lang w:val="en-US" w:eastAsia="en-US"/>
        </w:rPr>
        <w:t>I</w:t>
      </w:r>
      <w:r w:rsidRPr="00A762EB">
        <w:rPr>
          <w:rFonts w:eastAsia="Calibri" w:cs="Times New Roman"/>
          <w:lang w:eastAsia="en-US"/>
        </w:rPr>
        <w:t xml:space="preserve"> документации об аукционе, должна быть уменьшена пропорционально количеству поставленного товара, объему выполненной работы или оказанной услуги.</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9.12. Поставщик (подрядчик, исполнитель)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A762EB" w:rsidRPr="00A762EB" w:rsidRDefault="00A762EB" w:rsidP="00A762EB">
      <w:pPr>
        <w:suppressAutoHyphens w:val="0"/>
        <w:autoSpaceDE w:val="0"/>
        <w:autoSpaceDN w:val="0"/>
        <w:adjustRightInd w:val="0"/>
        <w:ind w:firstLine="540"/>
        <w:jc w:val="both"/>
        <w:rPr>
          <w:rFonts w:cs="Times New Roman"/>
          <w:lang w:eastAsia="ru-RU"/>
        </w:rPr>
      </w:pPr>
      <w:r w:rsidRPr="00A762EB">
        <w:rPr>
          <w:rFonts w:cs="Times New Roman"/>
          <w:lang w:eastAsia="ru-RU"/>
        </w:rPr>
        <w:t>9.13.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9.14.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9.15.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9.16.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762EB" w:rsidRPr="00A762EB" w:rsidRDefault="00A762EB" w:rsidP="00A762EB">
      <w:pPr>
        <w:suppressAutoHyphens w:val="0"/>
        <w:autoSpaceDE w:val="0"/>
        <w:autoSpaceDN w:val="0"/>
        <w:adjustRightInd w:val="0"/>
        <w:ind w:firstLine="540"/>
        <w:jc w:val="both"/>
        <w:rPr>
          <w:rFonts w:eastAsia="Calibri" w:cs="Times New Roman"/>
          <w:lang w:eastAsia="en-US"/>
        </w:rPr>
      </w:pPr>
      <w:r w:rsidRPr="00A762EB">
        <w:rPr>
          <w:rFonts w:eastAsia="Calibri" w:cs="Times New Roman"/>
          <w:lang w:eastAsia="en-US"/>
        </w:rPr>
        <w:t>9.17.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Закона.</w:t>
      </w:r>
    </w:p>
    <w:p w:rsidR="00A762EB" w:rsidRPr="00A762EB" w:rsidRDefault="00A762EB" w:rsidP="00A762EB">
      <w:pPr>
        <w:suppressAutoHyphens w:val="0"/>
        <w:autoSpaceDE w:val="0"/>
        <w:autoSpaceDN w:val="0"/>
        <w:adjustRightInd w:val="0"/>
        <w:ind w:firstLine="540"/>
        <w:jc w:val="both"/>
        <w:rPr>
          <w:rFonts w:cs="Times New Roman"/>
          <w:lang w:eastAsia="ru-RU"/>
        </w:rPr>
      </w:pPr>
      <w:r w:rsidRPr="00A762EB">
        <w:rPr>
          <w:rFonts w:cs="Times New Roman"/>
          <w:lang w:eastAsia="ru-RU"/>
        </w:rPr>
        <w:lastRenderedPageBreak/>
        <w:t>9.18.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8F6A59" w:rsidRPr="00D026B7" w:rsidRDefault="008F6A59" w:rsidP="00A762EB">
      <w:pPr>
        <w:jc w:val="center"/>
        <w:rPr>
          <w:rFonts w:cs="Times New Roman"/>
          <w:b/>
          <w:bCs/>
        </w:rPr>
      </w:pPr>
    </w:p>
    <w:p w:rsidR="008F6A59" w:rsidRPr="00D026B7" w:rsidRDefault="008F6A59" w:rsidP="00D026B7">
      <w:pPr>
        <w:tabs>
          <w:tab w:val="left" w:pos="1260"/>
        </w:tabs>
        <w:ind w:firstLine="709"/>
        <w:jc w:val="center"/>
        <w:rPr>
          <w:rFonts w:cs="Times New Roman"/>
          <w:b/>
          <w:bCs/>
        </w:rPr>
      </w:pPr>
    </w:p>
    <w:p w:rsidR="008F6A59" w:rsidRPr="00D026B7" w:rsidRDefault="008F6A59" w:rsidP="00D026B7">
      <w:pPr>
        <w:pageBreakBefore/>
        <w:tabs>
          <w:tab w:val="left" w:pos="1260"/>
        </w:tabs>
        <w:ind w:firstLine="709"/>
        <w:jc w:val="center"/>
        <w:rPr>
          <w:rFonts w:cs="Times New Roman"/>
          <w:b/>
          <w:bCs/>
        </w:rPr>
      </w:pPr>
      <w:r w:rsidRPr="00D026B7">
        <w:rPr>
          <w:rFonts w:cs="Times New Roman"/>
          <w:b/>
          <w:bCs/>
        </w:rPr>
        <w:lastRenderedPageBreak/>
        <w:t>ЧАСТЬ II. ИНФОРМАЦИОННАЯ КАРТА АУКЦИОНА</w:t>
      </w:r>
    </w:p>
    <w:p w:rsidR="008F6A59" w:rsidRPr="00D026B7" w:rsidRDefault="008F6A59" w:rsidP="00D026B7">
      <w:pPr>
        <w:tabs>
          <w:tab w:val="left" w:pos="1260"/>
        </w:tabs>
        <w:ind w:firstLine="709"/>
        <w:jc w:val="center"/>
        <w:rPr>
          <w:rFonts w:cs="Times New Roman"/>
          <w:b/>
          <w:bCs/>
        </w:rPr>
      </w:pPr>
    </w:p>
    <w:p w:rsidR="008F6A59" w:rsidRPr="00743F8D" w:rsidRDefault="008F6A59" w:rsidP="00D026B7">
      <w:pPr>
        <w:ind w:firstLine="709"/>
        <w:jc w:val="both"/>
        <w:rPr>
          <w:rFonts w:cs="Times New Roman"/>
        </w:rPr>
      </w:pPr>
      <w:bookmarkStart w:id="11" w:name="_GoBack"/>
      <w:r w:rsidRPr="00743F8D">
        <w:rPr>
          <w:rFonts w:cs="Times New Roman"/>
        </w:rPr>
        <w:t>Следующая информация и данные уточняют и/или дополняют положения Части I «Общие условия проведения аукциона в электронной форме». При возникновении противоречия положения настоящей части имеют приоритет над положениями Части I.</w:t>
      </w:r>
    </w:p>
    <w:p w:rsidR="008F6A59" w:rsidRPr="00743F8D" w:rsidRDefault="008F6A59" w:rsidP="00D026B7">
      <w:pPr>
        <w:ind w:firstLine="709"/>
        <w:jc w:val="both"/>
        <w:rPr>
          <w:rFonts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8"/>
        <w:gridCol w:w="78"/>
        <w:gridCol w:w="8112"/>
      </w:tblGrid>
      <w:tr w:rsidR="008F6A59" w:rsidRPr="00743F8D" w:rsidTr="00A30B84">
        <w:tc>
          <w:tcPr>
            <w:tcW w:w="9498" w:type="dxa"/>
            <w:gridSpan w:val="3"/>
          </w:tcPr>
          <w:p w:rsidR="008F6A59" w:rsidRPr="00743F8D" w:rsidRDefault="008F6A59" w:rsidP="00A30B84">
            <w:pPr>
              <w:jc w:val="center"/>
              <w:rPr>
                <w:rFonts w:cs="Times New Roman"/>
                <w:b/>
                <w:bCs/>
                <w:caps/>
              </w:rPr>
            </w:pPr>
            <w:r w:rsidRPr="00743F8D">
              <w:rPr>
                <w:rFonts w:cs="Times New Roman"/>
                <w:b/>
                <w:bCs/>
                <w:caps/>
              </w:rPr>
              <w:t xml:space="preserve">Ссылки НА ПУНКТЫ (ПОДПУНКТЫ, РАЗДЕЛЫ, ЧАСТИ) ДОКУМЕНТАЦИИ об аукционе </w:t>
            </w:r>
          </w:p>
          <w:p w:rsidR="008F6A59" w:rsidRPr="00743F8D" w:rsidRDefault="008F6A59" w:rsidP="00A30B84">
            <w:pPr>
              <w:jc w:val="center"/>
              <w:rPr>
                <w:rFonts w:cs="Times New Roman"/>
                <w:b/>
                <w:bCs/>
                <w:color w:val="000000"/>
              </w:rPr>
            </w:pPr>
            <w:r w:rsidRPr="00743F8D">
              <w:rPr>
                <w:rFonts w:cs="Times New Roman"/>
                <w:b/>
                <w:bCs/>
                <w:caps/>
              </w:rPr>
              <w:t>и с</w:t>
            </w:r>
            <w:r w:rsidRPr="00743F8D">
              <w:rPr>
                <w:rFonts w:cs="Times New Roman"/>
                <w:b/>
                <w:bCs/>
                <w:caps/>
                <w:color w:val="000000"/>
              </w:rPr>
              <w:t>одержание информационной карты аукциона</w:t>
            </w:r>
          </w:p>
        </w:tc>
      </w:tr>
      <w:tr w:rsidR="008F6A59" w:rsidRPr="00743F8D" w:rsidTr="00A30B84">
        <w:tc>
          <w:tcPr>
            <w:tcW w:w="1386" w:type="dxa"/>
            <w:gridSpan w:val="2"/>
          </w:tcPr>
          <w:p w:rsidR="008F6A59" w:rsidRPr="00743F8D" w:rsidRDefault="008F6A59" w:rsidP="00A30B84">
            <w:pPr>
              <w:jc w:val="center"/>
              <w:rPr>
                <w:rFonts w:cs="Times New Roman"/>
                <w:b/>
                <w:bCs/>
              </w:rPr>
            </w:pPr>
            <w:r w:rsidRPr="00743F8D">
              <w:rPr>
                <w:rFonts w:cs="Times New Roman"/>
                <w:b/>
                <w:bCs/>
              </w:rPr>
              <w:t>пункт 1.2.</w:t>
            </w:r>
          </w:p>
          <w:p w:rsidR="008F6A59" w:rsidRPr="00743F8D" w:rsidRDefault="008F6A59" w:rsidP="00A30B84">
            <w:pPr>
              <w:jc w:val="center"/>
              <w:rPr>
                <w:rFonts w:cs="Times New Roman"/>
                <w:b/>
                <w:bCs/>
              </w:rPr>
            </w:pPr>
            <w:r w:rsidRPr="00743F8D">
              <w:rPr>
                <w:rFonts w:cs="Times New Roman"/>
                <w:b/>
                <w:bCs/>
                <w:color w:val="000000"/>
              </w:rPr>
              <w:t xml:space="preserve">части </w:t>
            </w:r>
            <w:r w:rsidRPr="00743F8D">
              <w:rPr>
                <w:rFonts w:cs="Times New Roman"/>
                <w:b/>
                <w:bCs/>
                <w:color w:val="000000"/>
                <w:lang w:val="en-US"/>
              </w:rPr>
              <w:t>I</w:t>
            </w:r>
          </w:p>
        </w:tc>
        <w:tc>
          <w:tcPr>
            <w:tcW w:w="8112" w:type="dxa"/>
          </w:tcPr>
          <w:p w:rsidR="008F6A59" w:rsidRPr="00743F8D" w:rsidRDefault="008F6A59" w:rsidP="003364C3">
            <w:pPr>
              <w:pStyle w:val="ConsNormal"/>
              <w:ind w:firstLine="0"/>
              <w:jc w:val="center"/>
              <w:rPr>
                <w:rFonts w:ascii="Times New Roman" w:hAnsi="Times New Roman" w:cs="Times New Roman"/>
                <w:b/>
                <w:bCs/>
                <w:color w:val="000000"/>
                <w:sz w:val="24"/>
                <w:szCs w:val="24"/>
              </w:rPr>
            </w:pPr>
            <w:r w:rsidRPr="00743F8D">
              <w:rPr>
                <w:rFonts w:ascii="Times New Roman" w:hAnsi="Times New Roman" w:cs="Times New Roman"/>
                <w:b/>
                <w:bCs/>
                <w:color w:val="000000"/>
                <w:sz w:val="24"/>
                <w:szCs w:val="24"/>
              </w:rPr>
              <w:t xml:space="preserve">Заказчик, информация о </w:t>
            </w:r>
            <w:r w:rsidR="00C93E5A" w:rsidRPr="00743F8D">
              <w:rPr>
                <w:rFonts w:ascii="Times New Roman" w:hAnsi="Times New Roman" w:cs="Times New Roman"/>
                <w:b/>
                <w:bCs/>
                <w:color w:val="000000"/>
                <w:sz w:val="24"/>
                <w:szCs w:val="24"/>
              </w:rPr>
              <w:t xml:space="preserve">контрактной службе, </w:t>
            </w:r>
            <w:r w:rsidRPr="00743F8D">
              <w:rPr>
                <w:rFonts w:ascii="Times New Roman" w:hAnsi="Times New Roman" w:cs="Times New Roman"/>
                <w:b/>
                <w:bCs/>
                <w:color w:val="000000"/>
                <w:sz w:val="24"/>
                <w:szCs w:val="24"/>
              </w:rPr>
              <w:t>контрактном управляющем, ответственных лицах за заключение контракта.</w:t>
            </w:r>
          </w:p>
        </w:tc>
      </w:tr>
      <w:tr w:rsidR="008F6A59" w:rsidRPr="00743F8D" w:rsidTr="00A30B84">
        <w:tc>
          <w:tcPr>
            <w:tcW w:w="9498" w:type="dxa"/>
            <w:gridSpan w:val="3"/>
          </w:tcPr>
          <w:p w:rsidR="00E85DA6" w:rsidRPr="00743F8D" w:rsidRDefault="00E85DA6" w:rsidP="00E85DA6">
            <w:pPr>
              <w:jc w:val="both"/>
              <w:rPr>
                <w:rFonts w:cs="Times New Roman"/>
                <w:bCs/>
                <w:color w:val="000000"/>
              </w:rPr>
            </w:pPr>
            <w:r w:rsidRPr="00743F8D">
              <w:rPr>
                <w:rFonts w:cs="Times New Roman"/>
                <w:b/>
                <w:bCs/>
                <w:color w:val="000000"/>
              </w:rPr>
              <w:t xml:space="preserve">Заказчик: </w:t>
            </w:r>
            <w:r w:rsidRPr="00743F8D">
              <w:rPr>
                <w:rFonts w:cs="Times New Roman"/>
                <w:bCs/>
                <w:color w:val="000000"/>
              </w:rPr>
              <w:tab/>
              <w:t>Администрация муници</w:t>
            </w:r>
            <w:r w:rsidR="00CE45F4">
              <w:rPr>
                <w:rFonts w:cs="Times New Roman"/>
                <w:bCs/>
                <w:color w:val="000000"/>
              </w:rPr>
              <w:t>пального образования Нежновское</w:t>
            </w:r>
            <w:r w:rsidRPr="00743F8D">
              <w:rPr>
                <w:rFonts w:cs="Times New Roman"/>
                <w:bCs/>
                <w:color w:val="000000"/>
              </w:rPr>
              <w:t xml:space="preserve"> сельское поселение</w:t>
            </w:r>
            <w:r w:rsidR="00CE45F4">
              <w:rPr>
                <w:rFonts w:cs="Times New Roman"/>
                <w:bCs/>
                <w:color w:val="000000"/>
              </w:rPr>
              <w:t>» муниципального образования «Кингисеппский муниципальный район»</w:t>
            </w:r>
            <w:r w:rsidRPr="00743F8D">
              <w:rPr>
                <w:rFonts w:cs="Times New Roman"/>
                <w:bCs/>
                <w:color w:val="000000"/>
              </w:rPr>
              <w:t xml:space="preserve"> Ленинградской области</w:t>
            </w:r>
          </w:p>
          <w:p w:rsidR="00E85DA6" w:rsidRPr="00743F8D" w:rsidRDefault="00E85DA6" w:rsidP="00E85DA6">
            <w:pPr>
              <w:widowControl w:val="0"/>
              <w:suppressAutoHyphens w:val="0"/>
              <w:jc w:val="both"/>
              <w:rPr>
                <w:rFonts w:cs="Times New Roman"/>
                <w:lang w:eastAsia="ru-RU"/>
              </w:rPr>
            </w:pPr>
            <w:r w:rsidRPr="00743F8D">
              <w:rPr>
                <w:rFonts w:cs="Times New Roman"/>
                <w:b/>
              </w:rPr>
              <w:t xml:space="preserve">Местонахождения: </w:t>
            </w:r>
            <w:r w:rsidR="00CE45F4">
              <w:rPr>
                <w:rFonts w:cs="Times New Roman"/>
                <w:lang w:eastAsia="ru-RU"/>
              </w:rPr>
              <w:t>Российская Федерация, 188465, Ленинградская обл, Кингисеппский</w:t>
            </w:r>
            <w:r w:rsidRPr="00743F8D">
              <w:rPr>
                <w:rFonts w:cs="Times New Roman"/>
                <w:lang w:eastAsia="ru-RU"/>
              </w:rPr>
              <w:t xml:space="preserve"> р-</w:t>
            </w:r>
            <w:r w:rsidR="00CE45F4">
              <w:rPr>
                <w:rFonts w:cs="Times New Roman"/>
                <w:lang w:eastAsia="ru-RU"/>
              </w:rPr>
              <w:t xml:space="preserve">н, </w:t>
            </w:r>
            <w:r w:rsidR="00585E03">
              <w:rPr>
                <w:rFonts w:cs="Times New Roman"/>
                <w:lang w:eastAsia="ru-RU"/>
              </w:rPr>
              <w:t>д.Нежново дом 13</w:t>
            </w:r>
            <w:r w:rsidRPr="00743F8D">
              <w:rPr>
                <w:rFonts w:cs="Times New Roman"/>
                <w:lang w:eastAsia="ru-RU"/>
              </w:rPr>
              <w:t>а</w:t>
            </w:r>
          </w:p>
          <w:p w:rsidR="00E85DA6" w:rsidRPr="00743F8D" w:rsidRDefault="00E85DA6" w:rsidP="00E85DA6">
            <w:pPr>
              <w:widowControl w:val="0"/>
              <w:suppressAutoHyphens w:val="0"/>
              <w:jc w:val="both"/>
              <w:rPr>
                <w:rFonts w:cs="Times New Roman"/>
                <w:lang w:eastAsia="ru-RU"/>
              </w:rPr>
            </w:pPr>
            <w:r w:rsidRPr="00743F8D">
              <w:rPr>
                <w:rFonts w:cs="Times New Roman"/>
                <w:b/>
                <w:lang w:eastAsia="ru-RU"/>
              </w:rPr>
              <w:t>Почтовый адрес заказчика:</w:t>
            </w:r>
            <w:r w:rsidR="00CE45F4">
              <w:rPr>
                <w:rFonts w:cs="Times New Roman"/>
                <w:lang w:eastAsia="ru-RU"/>
              </w:rPr>
              <w:t xml:space="preserve"> Российская Федерация, 188465, Ленинградская обл, Кингисеппский</w:t>
            </w:r>
            <w:r w:rsidR="00CE45F4" w:rsidRPr="00743F8D">
              <w:rPr>
                <w:rFonts w:cs="Times New Roman"/>
                <w:lang w:eastAsia="ru-RU"/>
              </w:rPr>
              <w:t xml:space="preserve"> р-</w:t>
            </w:r>
            <w:r w:rsidR="00585E03">
              <w:rPr>
                <w:rFonts w:cs="Times New Roman"/>
                <w:lang w:eastAsia="ru-RU"/>
              </w:rPr>
              <w:t>н, д.Нежново дом 13</w:t>
            </w:r>
            <w:r w:rsidR="00CE45F4" w:rsidRPr="00743F8D">
              <w:rPr>
                <w:rFonts w:cs="Times New Roman"/>
                <w:lang w:eastAsia="ru-RU"/>
              </w:rPr>
              <w:t>а</w:t>
            </w:r>
          </w:p>
          <w:p w:rsidR="00E85DA6" w:rsidRPr="00CE45F4" w:rsidRDefault="00E85DA6" w:rsidP="00E85DA6">
            <w:pPr>
              <w:widowControl w:val="0"/>
              <w:suppressAutoHyphens w:val="0"/>
              <w:rPr>
                <w:rFonts w:cs="Times New Roman"/>
                <w:lang w:eastAsia="ru-RU"/>
              </w:rPr>
            </w:pPr>
            <w:r w:rsidRPr="00743F8D">
              <w:rPr>
                <w:rFonts w:cs="Times New Roman"/>
                <w:b/>
                <w:lang w:eastAsia="ru-RU"/>
              </w:rPr>
              <w:t>Номер тел/факса:</w:t>
            </w:r>
            <w:r w:rsidR="00CE45F4">
              <w:rPr>
                <w:rFonts w:cs="Times New Roman"/>
                <w:lang w:eastAsia="ru-RU"/>
              </w:rPr>
              <w:tab/>
              <w:t>+7 (81375) 66144</w:t>
            </w:r>
          </w:p>
          <w:p w:rsidR="00E85DA6" w:rsidRPr="00743F8D" w:rsidRDefault="00E85DA6" w:rsidP="00E85DA6">
            <w:pPr>
              <w:widowControl w:val="0"/>
              <w:suppressAutoHyphens w:val="0"/>
              <w:rPr>
                <w:rFonts w:cs="Times New Roman"/>
                <w:u w:val="single"/>
                <w:lang w:eastAsia="ru-RU"/>
              </w:rPr>
            </w:pPr>
            <w:r w:rsidRPr="00743F8D">
              <w:rPr>
                <w:rFonts w:cs="Times New Roman"/>
                <w:b/>
                <w:lang w:eastAsia="ru-RU"/>
              </w:rPr>
              <w:t>Адрес электронной почты:</w:t>
            </w:r>
            <w:r w:rsidR="00CE45F4">
              <w:rPr>
                <w:rFonts w:cs="Times New Roman"/>
                <w:szCs w:val="20"/>
                <w:lang w:val="en-US" w:eastAsia="ru-RU"/>
              </w:rPr>
              <w:t>nezhnovo</w:t>
            </w:r>
            <w:r w:rsidR="00CE45F4" w:rsidRPr="00CE45F4">
              <w:rPr>
                <w:rFonts w:cs="Times New Roman"/>
                <w:szCs w:val="20"/>
                <w:lang w:eastAsia="ru-RU"/>
              </w:rPr>
              <w:t>-</w:t>
            </w:r>
            <w:r w:rsidR="00CE45F4">
              <w:rPr>
                <w:rFonts w:cs="Times New Roman"/>
                <w:szCs w:val="20"/>
                <w:lang w:val="en-US" w:eastAsia="ru-RU"/>
              </w:rPr>
              <w:t>mo</w:t>
            </w:r>
            <w:r w:rsidR="00CE45F4" w:rsidRPr="00CE45F4">
              <w:rPr>
                <w:rFonts w:cs="Times New Roman"/>
                <w:szCs w:val="20"/>
                <w:lang w:eastAsia="ru-RU"/>
              </w:rPr>
              <w:t>@</w:t>
            </w:r>
            <w:r w:rsidR="00CE45F4">
              <w:rPr>
                <w:rFonts w:cs="Times New Roman"/>
                <w:szCs w:val="20"/>
                <w:lang w:val="en-US" w:eastAsia="ru-RU"/>
              </w:rPr>
              <w:t>mail</w:t>
            </w:r>
            <w:r w:rsidRPr="00743F8D">
              <w:rPr>
                <w:rFonts w:cs="Times New Roman"/>
                <w:szCs w:val="20"/>
                <w:lang w:eastAsia="ru-RU"/>
              </w:rPr>
              <w:t>.ru</w:t>
            </w:r>
          </w:p>
          <w:p w:rsidR="00E85DA6" w:rsidRPr="00743F8D" w:rsidRDefault="00E85DA6" w:rsidP="00E85DA6">
            <w:pPr>
              <w:jc w:val="both"/>
              <w:rPr>
                <w:rFonts w:cs="Times New Roman"/>
              </w:rPr>
            </w:pPr>
            <w:r w:rsidRPr="00743F8D">
              <w:rPr>
                <w:rFonts w:cs="Times New Roman"/>
                <w:b/>
                <w:bCs/>
              </w:rPr>
              <w:t>Реквизиты:</w:t>
            </w:r>
            <w:r w:rsidR="00CE45F4" w:rsidRPr="00CE45F4">
              <w:rPr>
                <w:rFonts w:cs="Times New Roman"/>
                <w:b/>
                <w:bCs/>
              </w:rPr>
              <w:t xml:space="preserve"> </w:t>
            </w:r>
            <w:r w:rsidR="00CE45F4">
              <w:rPr>
                <w:rFonts w:cs="Times New Roman"/>
                <w:sz w:val="22"/>
                <w:szCs w:val="22"/>
              </w:rPr>
              <w:t>ИНН   47</w:t>
            </w:r>
            <w:r w:rsidR="00CE45F4" w:rsidRPr="00CE45F4">
              <w:rPr>
                <w:rFonts w:cs="Times New Roman"/>
                <w:sz w:val="22"/>
                <w:szCs w:val="22"/>
              </w:rPr>
              <w:t>07023313</w:t>
            </w:r>
            <w:r w:rsidR="00CE45F4">
              <w:rPr>
                <w:rFonts w:cs="Times New Roman"/>
                <w:sz w:val="22"/>
                <w:szCs w:val="22"/>
              </w:rPr>
              <w:tab/>
              <w:t xml:space="preserve"> КПП   470</w:t>
            </w:r>
            <w:r w:rsidR="00CE45F4" w:rsidRPr="00CE45F4">
              <w:rPr>
                <w:rFonts w:cs="Times New Roman"/>
                <w:sz w:val="22"/>
                <w:szCs w:val="22"/>
              </w:rPr>
              <w:t>701001</w:t>
            </w:r>
            <w:r w:rsidRPr="00743F8D">
              <w:rPr>
                <w:rFonts w:cs="Times New Roman"/>
                <w:sz w:val="22"/>
                <w:szCs w:val="22"/>
              </w:rPr>
              <w:tab/>
              <w:t xml:space="preserve"> ОКПО</w:t>
            </w:r>
            <w:r w:rsidR="00CE45F4">
              <w:rPr>
                <w:rFonts w:cs="Times New Roman"/>
                <w:sz w:val="22"/>
                <w:szCs w:val="22"/>
              </w:rPr>
              <w:t xml:space="preserve">   041</w:t>
            </w:r>
            <w:r w:rsidR="00CE45F4" w:rsidRPr="00CE45F4">
              <w:rPr>
                <w:rFonts w:cs="Times New Roman"/>
                <w:sz w:val="22"/>
                <w:szCs w:val="22"/>
              </w:rPr>
              <w:t>83836</w:t>
            </w:r>
            <w:r w:rsidR="00CE45F4">
              <w:rPr>
                <w:rFonts w:cs="Times New Roman"/>
                <w:sz w:val="22"/>
                <w:szCs w:val="22"/>
              </w:rPr>
              <w:t xml:space="preserve">       ОКТМО 41621440    </w:t>
            </w:r>
            <w:r w:rsidRPr="00743F8D">
              <w:rPr>
                <w:rFonts w:cs="Times New Roman"/>
                <w:sz w:val="22"/>
                <w:szCs w:val="22"/>
              </w:rPr>
              <w:tab/>
            </w:r>
          </w:p>
          <w:p w:rsidR="00E85DA6" w:rsidRPr="00743F8D" w:rsidRDefault="00E85DA6" w:rsidP="00E85DA6">
            <w:pPr>
              <w:jc w:val="both"/>
              <w:rPr>
                <w:rFonts w:cs="Times New Roman"/>
              </w:rPr>
            </w:pPr>
            <w:r w:rsidRPr="00743F8D">
              <w:rPr>
                <w:rFonts w:cs="Times New Roman"/>
                <w:sz w:val="22"/>
                <w:szCs w:val="22"/>
              </w:rPr>
              <w:t xml:space="preserve"> УФК по </w:t>
            </w:r>
            <w:r w:rsidR="00CE45F4">
              <w:rPr>
                <w:rFonts w:cs="Times New Roman"/>
                <w:sz w:val="22"/>
                <w:szCs w:val="22"/>
              </w:rPr>
              <w:t>Ленинградской области (Отдел № 7</w:t>
            </w:r>
            <w:r w:rsidRPr="00743F8D">
              <w:rPr>
                <w:rFonts w:cs="Times New Roman"/>
                <w:sz w:val="22"/>
                <w:szCs w:val="22"/>
              </w:rPr>
              <w:t xml:space="preserve"> УФК по Ленинградской облас</w:t>
            </w:r>
            <w:r w:rsidR="00CE45F4">
              <w:rPr>
                <w:rFonts w:cs="Times New Roman"/>
                <w:sz w:val="22"/>
                <w:szCs w:val="22"/>
              </w:rPr>
              <w:t>ти, Комитет финансов Кингисеппского</w:t>
            </w:r>
            <w:r w:rsidRPr="00743F8D">
              <w:rPr>
                <w:rFonts w:cs="Times New Roman"/>
                <w:sz w:val="22"/>
                <w:szCs w:val="22"/>
              </w:rPr>
              <w:t xml:space="preserve"> муниципального рай</w:t>
            </w:r>
            <w:r w:rsidR="00CE45F4">
              <w:rPr>
                <w:rFonts w:cs="Times New Roman"/>
                <w:sz w:val="22"/>
                <w:szCs w:val="22"/>
              </w:rPr>
              <w:t>она, администрация Нежновского</w:t>
            </w:r>
            <w:r w:rsidR="002A2962">
              <w:rPr>
                <w:rFonts w:cs="Times New Roman"/>
                <w:sz w:val="22"/>
                <w:szCs w:val="22"/>
              </w:rPr>
              <w:t xml:space="preserve"> </w:t>
            </w:r>
            <w:r w:rsidRPr="00743F8D">
              <w:rPr>
                <w:rFonts w:cs="Times New Roman"/>
                <w:sz w:val="22"/>
                <w:szCs w:val="22"/>
              </w:rPr>
              <w:t>сельского пос</w:t>
            </w:r>
            <w:r w:rsidR="00CE45F4">
              <w:rPr>
                <w:rFonts w:cs="Times New Roman"/>
                <w:sz w:val="22"/>
                <w:szCs w:val="22"/>
              </w:rPr>
              <w:t>еления)</w:t>
            </w:r>
          </w:p>
          <w:p w:rsidR="00E85DA6" w:rsidRPr="00743F8D" w:rsidRDefault="00CE45F4" w:rsidP="00E85DA6">
            <w:pPr>
              <w:jc w:val="both"/>
              <w:rPr>
                <w:rFonts w:cs="Times New Roman"/>
              </w:rPr>
            </w:pPr>
            <w:r>
              <w:rPr>
                <w:rFonts w:cs="Times New Roman"/>
                <w:sz w:val="22"/>
                <w:szCs w:val="22"/>
              </w:rPr>
              <w:t>Р/с  40204810700000002806</w:t>
            </w:r>
            <w:r w:rsidR="00E85DA6" w:rsidRPr="00743F8D">
              <w:rPr>
                <w:rFonts w:cs="Times New Roman"/>
                <w:sz w:val="22"/>
                <w:szCs w:val="22"/>
              </w:rPr>
              <w:t xml:space="preserve"> </w:t>
            </w:r>
            <w:r w:rsidR="000C2F7B" w:rsidRPr="00743F8D">
              <w:rPr>
                <w:rFonts w:cs="Times New Roman"/>
                <w:sz w:val="22"/>
                <w:szCs w:val="22"/>
              </w:rPr>
              <w:t>Отделение Ленинградское г. Санкт-Петербург</w:t>
            </w:r>
          </w:p>
          <w:p w:rsidR="008F6A59" w:rsidRPr="00743F8D" w:rsidRDefault="00CE45F4" w:rsidP="00E85DA6">
            <w:pPr>
              <w:jc w:val="both"/>
              <w:rPr>
                <w:rFonts w:cs="Times New Roman"/>
              </w:rPr>
            </w:pPr>
            <w:r>
              <w:rPr>
                <w:rFonts w:cs="Times New Roman"/>
                <w:sz w:val="22"/>
                <w:szCs w:val="22"/>
              </w:rPr>
              <w:t>БИК     044106001</w:t>
            </w:r>
            <w:r>
              <w:rPr>
                <w:rFonts w:cs="Times New Roman"/>
                <w:sz w:val="22"/>
                <w:szCs w:val="22"/>
              </w:rPr>
              <w:tab/>
              <w:t>ОГРН   1054700340353</w:t>
            </w:r>
            <w:r w:rsidR="00E85DA6" w:rsidRPr="00743F8D">
              <w:rPr>
                <w:rFonts w:cs="Times New Roman"/>
                <w:sz w:val="22"/>
                <w:szCs w:val="22"/>
              </w:rPr>
              <w:t xml:space="preserve">           ОКВЭД 75.11.3</w:t>
            </w:r>
            <w:r>
              <w:rPr>
                <w:rFonts w:cs="Times New Roman"/>
                <w:sz w:val="22"/>
                <w:szCs w:val="22"/>
              </w:rPr>
              <w:t>2</w:t>
            </w:r>
          </w:p>
        </w:tc>
      </w:tr>
      <w:tr w:rsidR="008F6A59" w:rsidRPr="00743F8D" w:rsidTr="00A30B84">
        <w:tc>
          <w:tcPr>
            <w:tcW w:w="1386" w:type="dxa"/>
            <w:gridSpan w:val="2"/>
            <w:vAlign w:val="center"/>
          </w:tcPr>
          <w:p w:rsidR="008F6A59" w:rsidRPr="00743F8D" w:rsidRDefault="008F6A59" w:rsidP="00A30B84">
            <w:pPr>
              <w:pStyle w:val="34"/>
              <w:tabs>
                <w:tab w:val="left" w:pos="-5103"/>
              </w:tabs>
              <w:spacing w:after="0"/>
              <w:jc w:val="center"/>
              <w:rPr>
                <w:b/>
                <w:bCs/>
                <w:color w:val="000000"/>
                <w:sz w:val="24"/>
                <w:szCs w:val="24"/>
              </w:rPr>
            </w:pPr>
            <w:r w:rsidRPr="00743F8D">
              <w:rPr>
                <w:b/>
                <w:bCs/>
                <w:color w:val="000000"/>
                <w:sz w:val="24"/>
                <w:szCs w:val="24"/>
              </w:rPr>
              <w:t>подпункт 1.3.1.</w:t>
            </w:r>
          </w:p>
          <w:p w:rsidR="008F6A59" w:rsidRPr="00743F8D" w:rsidRDefault="008F6A59" w:rsidP="00A30B84">
            <w:pPr>
              <w:pStyle w:val="34"/>
              <w:tabs>
                <w:tab w:val="left" w:pos="-5103"/>
              </w:tabs>
              <w:spacing w:after="0"/>
              <w:jc w:val="center"/>
              <w:rPr>
                <w:color w:val="000000"/>
                <w:sz w:val="24"/>
                <w:szCs w:val="24"/>
                <w:lang w:val="en-US"/>
              </w:rPr>
            </w:pPr>
            <w:r w:rsidRPr="00743F8D">
              <w:rPr>
                <w:b/>
                <w:bCs/>
                <w:color w:val="000000"/>
                <w:sz w:val="24"/>
                <w:szCs w:val="24"/>
              </w:rPr>
              <w:t xml:space="preserve">части </w:t>
            </w:r>
            <w:r w:rsidRPr="00743F8D">
              <w:rPr>
                <w:b/>
                <w:bCs/>
                <w:color w:val="000000"/>
                <w:sz w:val="24"/>
                <w:szCs w:val="24"/>
                <w:lang w:val="en-US"/>
              </w:rPr>
              <w:t>I</w:t>
            </w:r>
          </w:p>
        </w:tc>
        <w:tc>
          <w:tcPr>
            <w:tcW w:w="8112" w:type="dxa"/>
          </w:tcPr>
          <w:p w:rsidR="008F6A59" w:rsidRPr="00743F8D" w:rsidRDefault="008F6A59" w:rsidP="00A30B84">
            <w:pPr>
              <w:pStyle w:val="34"/>
              <w:tabs>
                <w:tab w:val="left" w:pos="-5103"/>
              </w:tabs>
              <w:spacing w:after="0"/>
              <w:jc w:val="center"/>
              <w:rPr>
                <w:color w:val="000000"/>
                <w:sz w:val="24"/>
                <w:szCs w:val="24"/>
              </w:rPr>
            </w:pPr>
            <w:r w:rsidRPr="00743F8D">
              <w:rPr>
                <w:b/>
                <w:bCs/>
                <w:color w:val="000000"/>
                <w:sz w:val="24"/>
                <w:szCs w:val="24"/>
              </w:rPr>
              <w:t>Наименование и описание объекта закупки</w:t>
            </w:r>
          </w:p>
        </w:tc>
      </w:tr>
      <w:tr w:rsidR="008F6A59" w:rsidRPr="00743F8D" w:rsidTr="00A30B84">
        <w:tc>
          <w:tcPr>
            <w:tcW w:w="9498" w:type="dxa"/>
            <w:gridSpan w:val="3"/>
          </w:tcPr>
          <w:p w:rsidR="008F6A59" w:rsidRPr="00743F8D" w:rsidRDefault="00E85DA6" w:rsidP="00415A3D">
            <w:pPr>
              <w:autoSpaceDE w:val="0"/>
              <w:autoSpaceDN w:val="0"/>
              <w:adjustRightInd w:val="0"/>
              <w:jc w:val="both"/>
              <w:rPr>
                <w:rFonts w:cs="Times New Roman"/>
              </w:rPr>
            </w:pPr>
            <w:r w:rsidRPr="00743F8D">
              <w:rPr>
                <w:rFonts w:cs="Times New Roman"/>
              </w:rPr>
              <w:t>Выполнение работ по ремонту</w:t>
            </w:r>
            <w:r w:rsidR="00CE45F4">
              <w:rPr>
                <w:rFonts w:cs="Times New Roman"/>
              </w:rPr>
              <w:t xml:space="preserve"> щебеночного покрытия</w:t>
            </w:r>
            <w:r w:rsidRPr="00743F8D">
              <w:rPr>
                <w:rFonts w:cs="Times New Roman"/>
              </w:rPr>
              <w:t xml:space="preserve"> </w:t>
            </w:r>
            <w:r w:rsidR="00485565" w:rsidRPr="00743F8D">
              <w:rPr>
                <w:rFonts w:cs="Times New Roman"/>
              </w:rPr>
              <w:t>автомобильной дороги</w:t>
            </w:r>
            <w:r w:rsidR="00CE45F4">
              <w:rPr>
                <w:rFonts w:cs="Times New Roman"/>
              </w:rPr>
              <w:t xml:space="preserve"> о</w:t>
            </w:r>
            <w:r w:rsidR="001016F7">
              <w:rPr>
                <w:rFonts w:cs="Times New Roman"/>
              </w:rPr>
              <w:t>бщего пользования местного</w:t>
            </w:r>
            <w:r w:rsidR="00CE45F4">
              <w:rPr>
                <w:rFonts w:cs="Times New Roman"/>
              </w:rPr>
              <w:t xml:space="preserve"> значения</w:t>
            </w:r>
            <w:r w:rsidR="00485565" w:rsidRPr="00743F8D">
              <w:rPr>
                <w:rFonts w:cs="Times New Roman"/>
              </w:rPr>
              <w:t xml:space="preserve"> по </w:t>
            </w:r>
            <w:r w:rsidR="00CE45F4">
              <w:rPr>
                <w:rFonts w:cs="Times New Roman"/>
              </w:rPr>
              <w:t>адресу: Ленинградская обл., Кингисеппский</w:t>
            </w:r>
            <w:r w:rsidR="00FD6B02" w:rsidRPr="00743F8D">
              <w:rPr>
                <w:rFonts w:cs="Times New Roman"/>
              </w:rPr>
              <w:t xml:space="preserve"> район, </w:t>
            </w:r>
            <w:r w:rsidR="004F29B0">
              <w:rPr>
                <w:rFonts w:cs="Times New Roman"/>
              </w:rPr>
              <w:t>дер. Иципино</w:t>
            </w:r>
            <w:r w:rsidR="007121E3" w:rsidRPr="00743F8D">
              <w:rPr>
                <w:rFonts w:cs="Times New Roman"/>
              </w:rPr>
              <w:t>.</w:t>
            </w:r>
          </w:p>
        </w:tc>
      </w:tr>
      <w:tr w:rsidR="008F6A59" w:rsidRPr="00743F8D" w:rsidTr="00A30B84">
        <w:tc>
          <w:tcPr>
            <w:tcW w:w="1386" w:type="dxa"/>
            <w:gridSpan w:val="2"/>
            <w:vAlign w:val="center"/>
          </w:tcPr>
          <w:p w:rsidR="008F6A59" w:rsidRPr="00743F8D" w:rsidRDefault="008F6A59" w:rsidP="00A30B84">
            <w:pPr>
              <w:pStyle w:val="34"/>
              <w:tabs>
                <w:tab w:val="left" w:pos="-5103"/>
              </w:tabs>
              <w:spacing w:after="0"/>
              <w:jc w:val="center"/>
              <w:rPr>
                <w:b/>
                <w:bCs/>
                <w:color w:val="000000"/>
                <w:sz w:val="24"/>
                <w:szCs w:val="24"/>
              </w:rPr>
            </w:pPr>
            <w:r w:rsidRPr="00743F8D">
              <w:rPr>
                <w:b/>
                <w:bCs/>
                <w:color w:val="000000"/>
                <w:sz w:val="24"/>
                <w:szCs w:val="24"/>
              </w:rPr>
              <w:t>подпункт 1.3.2.</w:t>
            </w:r>
          </w:p>
          <w:p w:rsidR="008F6A59" w:rsidRPr="00743F8D" w:rsidRDefault="008F6A59" w:rsidP="00A30B84">
            <w:pPr>
              <w:pStyle w:val="34"/>
              <w:tabs>
                <w:tab w:val="left" w:pos="-5103"/>
              </w:tabs>
              <w:spacing w:after="0"/>
              <w:jc w:val="center"/>
              <w:rPr>
                <w:b/>
                <w:bCs/>
                <w:color w:val="000000"/>
                <w:sz w:val="24"/>
                <w:szCs w:val="24"/>
              </w:rPr>
            </w:pPr>
            <w:r w:rsidRPr="00743F8D">
              <w:rPr>
                <w:b/>
                <w:bCs/>
                <w:color w:val="000000"/>
                <w:sz w:val="24"/>
                <w:szCs w:val="24"/>
              </w:rPr>
              <w:t xml:space="preserve">части </w:t>
            </w:r>
            <w:r w:rsidRPr="00743F8D">
              <w:rPr>
                <w:b/>
                <w:bCs/>
                <w:color w:val="000000"/>
                <w:sz w:val="24"/>
                <w:szCs w:val="24"/>
                <w:lang w:val="en-US"/>
              </w:rPr>
              <w:t>I</w:t>
            </w:r>
          </w:p>
        </w:tc>
        <w:tc>
          <w:tcPr>
            <w:tcW w:w="8112" w:type="dxa"/>
          </w:tcPr>
          <w:p w:rsidR="008F6A59" w:rsidRPr="00743F8D" w:rsidRDefault="008F6A59" w:rsidP="00A30B84">
            <w:pPr>
              <w:autoSpaceDE w:val="0"/>
              <w:autoSpaceDN w:val="0"/>
              <w:adjustRightInd w:val="0"/>
              <w:ind w:firstLine="540"/>
              <w:jc w:val="center"/>
              <w:rPr>
                <w:rFonts w:cs="Times New Roman"/>
                <w:b/>
                <w:bCs/>
              </w:rPr>
            </w:pPr>
            <w:r w:rsidRPr="00743F8D">
              <w:rPr>
                <w:rFonts w:cs="Times New Roman"/>
                <w:b/>
                <w:bCs/>
              </w:rPr>
              <w:t>Информация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Условия контракта</w:t>
            </w:r>
            <w:r w:rsidR="002372DB" w:rsidRPr="00743F8D">
              <w:rPr>
                <w:rFonts w:cs="Times New Roman"/>
                <w:b/>
                <w:bCs/>
              </w:rPr>
              <w:t>.</w:t>
            </w:r>
          </w:p>
        </w:tc>
      </w:tr>
      <w:tr w:rsidR="008F6A59" w:rsidRPr="00743F8D" w:rsidTr="00A30B84">
        <w:tc>
          <w:tcPr>
            <w:tcW w:w="9498" w:type="dxa"/>
            <w:gridSpan w:val="3"/>
          </w:tcPr>
          <w:p w:rsidR="007B26BF" w:rsidRPr="00743F8D" w:rsidRDefault="008F6A59" w:rsidP="00A36DDB">
            <w:pPr>
              <w:pStyle w:val="afff4"/>
              <w:widowControl w:val="0"/>
              <w:numPr>
                <w:ilvl w:val="0"/>
                <w:numId w:val="9"/>
              </w:numPr>
              <w:tabs>
                <w:tab w:val="left" w:pos="318"/>
              </w:tabs>
              <w:suppressAutoHyphens w:val="0"/>
              <w:ind w:left="0" w:firstLine="34"/>
              <w:jc w:val="both"/>
              <w:rPr>
                <w:b/>
                <w:lang w:eastAsia="ru-RU"/>
              </w:rPr>
            </w:pPr>
            <w:r w:rsidRPr="00743F8D">
              <w:t xml:space="preserve">Место выполнения работ: </w:t>
            </w:r>
            <w:r w:rsidR="008B560F">
              <w:rPr>
                <w:lang w:eastAsia="ru-RU"/>
              </w:rPr>
              <w:t>Ленинградская обл., Кингисеппский</w:t>
            </w:r>
            <w:r w:rsidR="007B26BF" w:rsidRPr="00743F8D">
              <w:rPr>
                <w:lang w:eastAsia="ru-RU"/>
              </w:rPr>
              <w:t xml:space="preserve"> район,  </w:t>
            </w:r>
            <w:r w:rsidR="004F29B0">
              <w:rPr>
                <w:lang w:eastAsia="ru-RU"/>
              </w:rPr>
              <w:t>дер.Иципино</w:t>
            </w:r>
            <w:r w:rsidR="00415A3D" w:rsidRPr="00743F8D">
              <w:rPr>
                <w:lang w:eastAsia="ru-RU"/>
              </w:rPr>
              <w:t>.</w:t>
            </w:r>
          </w:p>
          <w:p w:rsidR="003364C3" w:rsidRPr="00743F8D" w:rsidRDefault="003364C3" w:rsidP="003364C3">
            <w:pPr>
              <w:pStyle w:val="afff4"/>
              <w:widowControl w:val="0"/>
              <w:numPr>
                <w:ilvl w:val="0"/>
                <w:numId w:val="9"/>
              </w:numPr>
              <w:tabs>
                <w:tab w:val="left" w:pos="318"/>
              </w:tabs>
              <w:suppressAutoHyphens w:val="0"/>
              <w:ind w:left="34" w:firstLine="0"/>
              <w:jc w:val="both"/>
              <w:rPr>
                <w:lang w:eastAsia="ru-RU"/>
              </w:rPr>
            </w:pPr>
            <w:r w:rsidRPr="00743F8D">
              <w:rPr>
                <w:lang w:eastAsia="ru-RU"/>
              </w:rPr>
              <w:t>Условия и сроки (периоды) выполнения работ:</w:t>
            </w:r>
          </w:p>
          <w:p w:rsidR="003364C3" w:rsidRPr="00743F8D" w:rsidRDefault="003364C3" w:rsidP="003364C3">
            <w:pPr>
              <w:pStyle w:val="afff4"/>
              <w:widowControl w:val="0"/>
              <w:tabs>
                <w:tab w:val="left" w:pos="318"/>
              </w:tabs>
              <w:suppressAutoHyphens w:val="0"/>
              <w:ind w:left="34"/>
              <w:jc w:val="both"/>
              <w:rPr>
                <w:lang w:eastAsia="ru-RU"/>
              </w:rPr>
            </w:pPr>
            <w:r w:rsidRPr="00743F8D">
              <w:rPr>
                <w:lang w:eastAsia="ru-RU"/>
              </w:rPr>
              <w:t xml:space="preserve">Сроки выполнения работ: </w:t>
            </w:r>
          </w:p>
          <w:p w:rsidR="00FD6B02" w:rsidRPr="00743F8D" w:rsidRDefault="003364C3" w:rsidP="003364C3">
            <w:pPr>
              <w:pStyle w:val="afff4"/>
              <w:widowControl w:val="0"/>
              <w:tabs>
                <w:tab w:val="left" w:pos="318"/>
              </w:tabs>
              <w:suppressAutoHyphens w:val="0"/>
              <w:ind w:left="34"/>
              <w:jc w:val="both"/>
              <w:rPr>
                <w:lang w:eastAsia="ru-RU"/>
              </w:rPr>
            </w:pPr>
            <w:r w:rsidRPr="00743F8D">
              <w:rPr>
                <w:lang w:eastAsia="ru-RU"/>
              </w:rPr>
              <w:t>Начало выполнения работ:</w:t>
            </w:r>
            <w:r w:rsidR="008B560F">
              <w:rPr>
                <w:lang w:eastAsia="ru-RU"/>
              </w:rPr>
              <w:t xml:space="preserve"> с момента заключения контракта</w:t>
            </w:r>
          </w:p>
          <w:p w:rsidR="003364C3" w:rsidRPr="00743F8D" w:rsidRDefault="003364C3" w:rsidP="003364C3">
            <w:pPr>
              <w:pStyle w:val="afff4"/>
              <w:widowControl w:val="0"/>
              <w:tabs>
                <w:tab w:val="left" w:pos="318"/>
              </w:tabs>
              <w:suppressAutoHyphens w:val="0"/>
              <w:ind w:left="34"/>
              <w:jc w:val="both"/>
              <w:rPr>
                <w:lang w:eastAsia="ru-RU"/>
              </w:rPr>
            </w:pPr>
            <w:r w:rsidRPr="00743F8D">
              <w:rPr>
                <w:lang w:eastAsia="ru-RU"/>
              </w:rPr>
              <w:t xml:space="preserve">Окончание: не позднее </w:t>
            </w:r>
            <w:r w:rsidR="00522C62">
              <w:rPr>
                <w:lang w:eastAsia="ru-RU"/>
              </w:rPr>
              <w:t xml:space="preserve"> 01 октября</w:t>
            </w:r>
            <w:r w:rsidR="008B560F">
              <w:rPr>
                <w:lang w:eastAsia="ru-RU"/>
              </w:rPr>
              <w:t xml:space="preserve"> </w:t>
            </w:r>
            <w:r w:rsidR="00FD6B02" w:rsidRPr="00743F8D">
              <w:rPr>
                <w:color w:val="000000" w:themeColor="text1"/>
                <w:lang w:eastAsia="ru-RU"/>
              </w:rPr>
              <w:t>2015</w:t>
            </w:r>
            <w:r w:rsidRPr="00743F8D">
              <w:rPr>
                <w:color w:val="000000" w:themeColor="text1"/>
                <w:lang w:eastAsia="ru-RU"/>
              </w:rPr>
              <w:t xml:space="preserve"> г. </w:t>
            </w:r>
            <w:r w:rsidRPr="00743F8D">
              <w:rPr>
                <w:lang w:eastAsia="ru-RU"/>
              </w:rPr>
              <w:t>Датой окончания выполнения работ считается дата подписания акта о приемке выполненных работ ответственными представителями Сторон.</w:t>
            </w:r>
          </w:p>
          <w:p w:rsidR="008F6A59" w:rsidRPr="00743F8D" w:rsidRDefault="008F6A59" w:rsidP="003364C3">
            <w:pPr>
              <w:numPr>
                <w:ilvl w:val="0"/>
                <w:numId w:val="9"/>
              </w:numPr>
              <w:tabs>
                <w:tab w:val="left" w:pos="318"/>
              </w:tabs>
              <w:autoSpaceDE w:val="0"/>
              <w:autoSpaceDN w:val="0"/>
              <w:adjustRightInd w:val="0"/>
              <w:ind w:left="0" w:firstLine="0"/>
              <w:jc w:val="both"/>
              <w:rPr>
                <w:rFonts w:cs="Times New Roman"/>
                <w:b/>
              </w:rPr>
            </w:pPr>
            <w:r w:rsidRPr="00743F8D">
              <w:rPr>
                <w:rFonts w:cs="Times New Roman"/>
              </w:rPr>
              <w:t xml:space="preserve">Условия контракта: Установлены заказчиком в </w:t>
            </w:r>
            <w:r w:rsidRPr="00743F8D">
              <w:rPr>
                <w:rFonts w:cs="Times New Roman"/>
                <w:b/>
                <w:bCs/>
                <w:iCs/>
              </w:rPr>
              <w:t>техническом задании</w:t>
            </w:r>
            <w:r w:rsidRPr="00743F8D">
              <w:rPr>
                <w:rFonts w:cs="Times New Roman"/>
              </w:rPr>
              <w:t xml:space="preserve"> документации об аукционе и </w:t>
            </w:r>
            <w:r w:rsidRPr="00743F8D">
              <w:rPr>
                <w:rFonts w:cs="Times New Roman"/>
                <w:b/>
              </w:rPr>
              <w:t>проекте контракта.</w:t>
            </w:r>
          </w:p>
          <w:p w:rsidR="008F6A59" w:rsidRPr="00743F8D" w:rsidRDefault="008F6A59" w:rsidP="00427DDB">
            <w:pPr>
              <w:autoSpaceDE w:val="0"/>
              <w:autoSpaceDN w:val="0"/>
              <w:adjustRightInd w:val="0"/>
              <w:jc w:val="both"/>
              <w:rPr>
                <w:rFonts w:cs="Times New Roman"/>
              </w:rPr>
            </w:pPr>
            <w:r w:rsidRPr="00743F8D">
              <w:rPr>
                <w:rFonts w:cs="Times New Roman"/>
              </w:rPr>
              <w:t xml:space="preserve">4. Информация о количестве товара, работы,  услуги: Установлены заказчиком в </w:t>
            </w:r>
            <w:r w:rsidRPr="00743F8D">
              <w:rPr>
                <w:rFonts w:cs="Times New Roman"/>
                <w:b/>
                <w:bCs/>
                <w:i/>
                <w:iCs/>
              </w:rPr>
              <w:t>техническом задании</w:t>
            </w:r>
            <w:r w:rsidRPr="00743F8D">
              <w:rPr>
                <w:rFonts w:cs="Times New Roman"/>
              </w:rPr>
              <w:t xml:space="preserve"> документации об аукционе </w:t>
            </w:r>
          </w:p>
        </w:tc>
      </w:tr>
      <w:tr w:rsidR="008F6A59" w:rsidRPr="00743F8D" w:rsidTr="00A30B84">
        <w:tc>
          <w:tcPr>
            <w:tcW w:w="1386" w:type="dxa"/>
            <w:gridSpan w:val="2"/>
            <w:vAlign w:val="center"/>
          </w:tcPr>
          <w:p w:rsidR="008F6A59" w:rsidRPr="00743F8D" w:rsidRDefault="008F6A59" w:rsidP="00A30B84">
            <w:pPr>
              <w:pStyle w:val="34"/>
              <w:tabs>
                <w:tab w:val="left" w:pos="-5103"/>
              </w:tabs>
              <w:spacing w:after="0"/>
              <w:jc w:val="center"/>
              <w:rPr>
                <w:b/>
                <w:bCs/>
                <w:color w:val="000000"/>
                <w:sz w:val="24"/>
                <w:szCs w:val="24"/>
              </w:rPr>
            </w:pPr>
            <w:r w:rsidRPr="00743F8D">
              <w:rPr>
                <w:b/>
                <w:bCs/>
                <w:color w:val="000000"/>
                <w:sz w:val="24"/>
                <w:szCs w:val="24"/>
              </w:rPr>
              <w:t>пункт 1.4.</w:t>
            </w:r>
          </w:p>
          <w:p w:rsidR="008F6A59" w:rsidRPr="00743F8D" w:rsidRDefault="008F6A59" w:rsidP="00A30B84">
            <w:pPr>
              <w:pStyle w:val="34"/>
              <w:tabs>
                <w:tab w:val="left" w:pos="-5103"/>
              </w:tabs>
              <w:spacing w:after="0"/>
              <w:jc w:val="center"/>
              <w:rPr>
                <w:b/>
                <w:bCs/>
                <w:color w:val="000000"/>
                <w:sz w:val="24"/>
                <w:szCs w:val="24"/>
              </w:rPr>
            </w:pPr>
            <w:r w:rsidRPr="00743F8D">
              <w:rPr>
                <w:b/>
                <w:bCs/>
                <w:color w:val="000000"/>
                <w:sz w:val="24"/>
                <w:szCs w:val="24"/>
              </w:rPr>
              <w:t xml:space="preserve">части </w:t>
            </w:r>
            <w:r w:rsidRPr="00743F8D">
              <w:rPr>
                <w:b/>
                <w:bCs/>
                <w:color w:val="000000"/>
                <w:sz w:val="24"/>
                <w:szCs w:val="24"/>
                <w:lang w:val="en-US"/>
              </w:rPr>
              <w:t>I</w:t>
            </w:r>
          </w:p>
        </w:tc>
        <w:tc>
          <w:tcPr>
            <w:tcW w:w="8112" w:type="dxa"/>
            <w:vAlign w:val="center"/>
          </w:tcPr>
          <w:p w:rsidR="008F6A59" w:rsidRPr="00743F8D" w:rsidRDefault="008F6A59" w:rsidP="00427DDB">
            <w:pPr>
              <w:jc w:val="center"/>
              <w:rPr>
                <w:rFonts w:cs="Times New Roman"/>
                <w:b/>
                <w:bCs/>
                <w:color w:val="000000"/>
              </w:rPr>
            </w:pPr>
            <w:r w:rsidRPr="00743F8D">
              <w:rPr>
                <w:rFonts w:cs="Times New Roman"/>
                <w:b/>
                <w:bCs/>
                <w:color w:val="000000"/>
              </w:rPr>
              <w:t>Начальная (максимальная) цена контракта. Обоснование начальной (максимальной) цены контракта.</w:t>
            </w:r>
          </w:p>
        </w:tc>
      </w:tr>
      <w:tr w:rsidR="008F6A59" w:rsidRPr="00743F8D" w:rsidTr="00A30B84">
        <w:tc>
          <w:tcPr>
            <w:tcW w:w="9498" w:type="dxa"/>
            <w:gridSpan w:val="3"/>
            <w:vAlign w:val="center"/>
          </w:tcPr>
          <w:p w:rsidR="008F6A59" w:rsidRPr="00743F8D" w:rsidRDefault="008F6A59" w:rsidP="00286501">
            <w:pPr>
              <w:outlineLvl w:val="1"/>
              <w:rPr>
                <w:rFonts w:cs="Times New Roman"/>
                <w:b/>
                <w:bCs/>
                <w:color w:val="000000"/>
              </w:rPr>
            </w:pPr>
            <w:r w:rsidRPr="00743F8D">
              <w:rPr>
                <w:rFonts w:cs="Times New Roman"/>
                <w:b/>
                <w:bCs/>
                <w:color w:val="000000"/>
              </w:rPr>
              <w:t xml:space="preserve">Начальная (максимальная) цена контракта – </w:t>
            </w:r>
            <w:r w:rsidR="007E6154">
              <w:rPr>
                <w:rFonts w:cs="Times New Roman"/>
                <w:b/>
                <w:bCs/>
                <w:color w:val="000000"/>
              </w:rPr>
              <w:t>1798454</w:t>
            </w:r>
            <w:r w:rsidR="008B560F">
              <w:rPr>
                <w:rFonts w:cs="Times New Roman"/>
                <w:b/>
                <w:bCs/>
                <w:color w:val="000000"/>
              </w:rPr>
              <w:t>,</w:t>
            </w:r>
            <w:r w:rsidR="007E6154">
              <w:rPr>
                <w:rFonts w:cs="Times New Roman"/>
                <w:b/>
                <w:bCs/>
                <w:color w:val="000000"/>
              </w:rPr>
              <w:t>52</w:t>
            </w:r>
            <w:r w:rsidRPr="00743F8D">
              <w:rPr>
                <w:rFonts w:cs="Times New Roman"/>
                <w:b/>
              </w:rPr>
              <w:t>рублей</w:t>
            </w:r>
          </w:p>
        </w:tc>
      </w:tr>
      <w:tr w:rsidR="008F6A59" w:rsidRPr="00743F8D" w:rsidTr="00A30B84">
        <w:tc>
          <w:tcPr>
            <w:tcW w:w="9498" w:type="dxa"/>
            <w:gridSpan w:val="3"/>
          </w:tcPr>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
              <w:gridCol w:w="8534"/>
            </w:tblGrid>
            <w:tr w:rsidR="00B02F14" w:rsidTr="00B02F14">
              <w:trPr>
                <w:jc w:val="center"/>
              </w:trPr>
              <w:tc>
                <w:tcPr>
                  <w:tcW w:w="256" w:type="pct"/>
                  <w:tcBorders>
                    <w:top w:val="single" w:sz="4" w:space="0" w:color="auto"/>
                    <w:left w:val="single" w:sz="4" w:space="0" w:color="auto"/>
                    <w:bottom w:val="single" w:sz="4" w:space="0" w:color="auto"/>
                    <w:right w:val="single" w:sz="4" w:space="0" w:color="auto"/>
                  </w:tcBorders>
                </w:tcPr>
                <w:p w:rsidR="00B02F14" w:rsidRDefault="00B02F14" w:rsidP="00B02F14">
                  <w:pPr>
                    <w:widowControl w:val="0"/>
                    <w:numPr>
                      <w:ilvl w:val="0"/>
                      <w:numId w:val="48"/>
                    </w:numPr>
                    <w:suppressAutoHyphens w:val="0"/>
                    <w:ind w:left="0" w:firstLine="0"/>
                    <w:jc w:val="both"/>
                    <w:rPr>
                      <w:b/>
                    </w:rPr>
                  </w:pPr>
                </w:p>
              </w:tc>
              <w:tc>
                <w:tcPr>
                  <w:tcW w:w="4744" w:type="pct"/>
                  <w:tcBorders>
                    <w:top w:val="single" w:sz="4" w:space="0" w:color="auto"/>
                    <w:left w:val="single" w:sz="4" w:space="0" w:color="auto"/>
                    <w:bottom w:val="single" w:sz="4" w:space="0" w:color="auto"/>
                    <w:right w:val="single" w:sz="4" w:space="0" w:color="auto"/>
                  </w:tcBorders>
                  <w:hideMark/>
                </w:tcPr>
                <w:p w:rsidR="00B02F14" w:rsidRDefault="00B02F14">
                  <w:pPr>
                    <w:widowControl w:val="0"/>
                    <w:jc w:val="both"/>
                    <w:rPr>
                      <w:b/>
                    </w:rPr>
                  </w:pPr>
                  <w:r>
                    <w:rPr>
                      <w:b/>
                    </w:rPr>
                    <w:t>Обоснование начальной (максимальной) цены контракта</w:t>
                  </w:r>
                </w:p>
              </w:tc>
            </w:tr>
            <w:tr w:rsidR="00B02F14" w:rsidTr="00B02F14">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B02F14" w:rsidRDefault="00B02F14">
                  <w:pPr>
                    <w:widowControl w:val="0"/>
                    <w:spacing w:line="276" w:lineRule="auto"/>
                  </w:pPr>
                  <w:r>
                    <w:rPr>
                      <w:spacing w:val="-4"/>
                    </w:rPr>
                    <w:t>В</w:t>
                  </w:r>
                  <w:r>
                    <w:t xml:space="preserve"> соответствии с прикрепленным файлом на странице документация «Обоснование </w:t>
                  </w:r>
                  <w:r>
                    <w:lastRenderedPageBreak/>
                    <w:t>начальной (максимальной) цены контракта» с применением проектно - сметного метода.</w:t>
                  </w:r>
                </w:p>
                <w:p w:rsidR="00B02F14" w:rsidRDefault="00B02F14">
                  <w:pPr>
                    <w:widowControl w:val="0"/>
                    <w:spacing w:line="276" w:lineRule="auto"/>
                  </w:pPr>
                  <w:r>
                    <w:t>Цена контракта указывается с учетом стоимости всех расходов, в том числе:  всех налогов, пошлин и прочих сборов, которые исполнитель муниципального контракта должен оплачивать в соответствии с условиями муниципального контракта или на иных основаниях.</w:t>
                  </w:r>
                </w:p>
                <w:p w:rsidR="00B02F14" w:rsidRDefault="00B02F14">
                  <w:pPr>
                    <w:pStyle w:val="37"/>
                    <w:tabs>
                      <w:tab w:val="clear" w:pos="643"/>
                      <w:tab w:val="left" w:pos="708"/>
                    </w:tabs>
                    <w:spacing w:line="276" w:lineRule="auto"/>
                    <w:ind w:left="0" w:firstLine="0"/>
                  </w:pPr>
                  <w:r>
                    <w:t xml:space="preserve">Муниципальный контракт заключается с победителем аукциона или с единственным участником аукциона согласно техническому заданию, представленному в Технической части документации об аукционе с учетом процента снижения начальной (максимальной) цены контракта, предложенной победителем аукциона или единственным участником аукциона. </w:t>
                  </w:r>
                </w:p>
                <w:p w:rsidR="00B02F14" w:rsidRDefault="00B02F14">
                  <w:pPr>
                    <w:jc w:val="both"/>
                  </w:pPr>
                  <w:r>
                    <w:t>Цена контракта твердая в течение всего срока исполнения муниципального контракта, кроме случаев, оговоренных в контракте.</w:t>
                  </w:r>
                </w:p>
              </w:tc>
            </w:tr>
          </w:tbl>
          <w:p w:rsidR="008F6A59" w:rsidRPr="00743F8D" w:rsidRDefault="008F6A59" w:rsidP="00F57EB8">
            <w:pPr>
              <w:jc w:val="both"/>
              <w:rPr>
                <w:rFonts w:cs="Times New Roman"/>
                <w:iCs/>
                <w:color w:val="FF0000"/>
                <w:highlight w:val="yellow"/>
              </w:rPr>
            </w:pPr>
          </w:p>
        </w:tc>
      </w:tr>
      <w:tr w:rsidR="008F6A59" w:rsidRPr="00743F8D" w:rsidTr="00A30B84">
        <w:tc>
          <w:tcPr>
            <w:tcW w:w="1386" w:type="dxa"/>
            <w:gridSpan w:val="2"/>
            <w:vAlign w:val="center"/>
          </w:tcPr>
          <w:p w:rsidR="008F6A59" w:rsidRPr="00743F8D" w:rsidRDefault="008F6A59" w:rsidP="00A30B84">
            <w:pPr>
              <w:pStyle w:val="34"/>
              <w:tabs>
                <w:tab w:val="left" w:pos="-5103"/>
              </w:tabs>
              <w:spacing w:after="0"/>
              <w:jc w:val="center"/>
              <w:rPr>
                <w:b/>
                <w:bCs/>
                <w:color w:val="000000"/>
                <w:sz w:val="24"/>
                <w:szCs w:val="24"/>
                <w:lang w:val="en-US"/>
              </w:rPr>
            </w:pPr>
            <w:r w:rsidRPr="00743F8D">
              <w:rPr>
                <w:b/>
                <w:bCs/>
                <w:color w:val="000000"/>
                <w:sz w:val="24"/>
                <w:szCs w:val="24"/>
              </w:rPr>
              <w:lastRenderedPageBreak/>
              <w:t>подпункт 1.5.1.</w:t>
            </w:r>
          </w:p>
          <w:p w:rsidR="008F6A59" w:rsidRPr="00743F8D" w:rsidRDefault="008F6A59" w:rsidP="00A30B84">
            <w:pPr>
              <w:pStyle w:val="34"/>
              <w:tabs>
                <w:tab w:val="left" w:pos="-5103"/>
              </w:tabs>
              <w:spacing w:after="0"/>
              <w:jc w:val="center"/>
              <w:rPr>
                <w:b/>
                <w:bCs/>
                <w:color w:val="000000"/>
                <w:sz w:val="24"/>
                <w:szCs w:val="24"/>
                <w:lang w:val="en-US"/>
              </w:rPr>
            </w:pPr>
            <w:r w:rsidRPr="00743F8D">
              <w:rPr>
                <w:b/>
                <w:bCs/>
                <w:color w:val="000000"/>
                <w:sz w:val="24"/>
                <w:szCs w:val="24"/>
              </w:rPr>
              <w:t xml:space="preserve">части </w:t>
            </w:r>
            <w:r w:rsidRPr="00743F8D">
              <w:rPr>
                <w:b/>
                <w:bCs/>
                <w:color w:val="000000"/>
                <w:sz w:val="24"/>
                <w:szCs w:val="24"/>
                <w:lang w:val="en-US"/>
              </w:rPr>
              <w:t>I</w:t>
            </w:r>
          </w:p>
        </w:tc>
        <w:tc>
          <w:tcPr>
            <w:tcW w:w="8112" w:type="dxa"/>
            <w:vAlign w:val="center"/>
          </w:tcPr>
          <w:p w:rsidR="008F6A59" w:rsidRPr="00743F8D" w:rsidRDefault="008F6A59" w:rsidP="00A30B84">
            <w:pPr>
              <w:jc w:val="center"/>
              <w:outlineLvl w:val="1"/>
              <w:rPr>
                <w:rFonts w:cs="Times New Roman"/>
                <w:b/>
                <w:bCs/>
                <w:color w:val="000000"/>
              </w:rPr>
            </w:pPr>
            <w:r w:rsidRPr="00743F8D">
              <w:rPr>
                <w:rFonts w:cs="Times New Roman"/>
                <w:b/>
                <w:bCs/>
              </w:rPr>
              <w:t>Источник финансирования</w:t>
            </w:r>
          </w:p>
        </w:tc>
      </w:tr>
      <w:tr w:rsidR="008F6A59" w:rsidRPr="00743F8D" w:rsidTr="00A30B84">
        <w:tc>
          <w:tcPr>
            <w:tcW w:w="9498" w:type="dxa"/>
            <w:gridSpan w:val="3"/>
          </w:tcPr>
          <w:p w:rsidR="00AB51AD" w:rsidRPr="00522C62" w:rsidRDefault="000C2F7B" w:rsidP="00522C62">
            <w:pPr>
              <w:pStyle w:val="2b"/>
              <w:jc w:val="both"/>
              <w:rPr>
                <w:sz w:val="24"/>
                <w:szCs w:val="24"/>
              </w:rPr>
            </w:pPr>
            <w:r w:rsidRPr="00743F8D">
              <w:rPr>
                <w:sz w:val="24"/>
                <w:szCs w:val="24"/>
              </w:rPr>
              <w:t xml:space="preserve"> </w:t>
            </w:r>
          </w:p>
          <w:p w:rsidR="00AB51AD" w:rsidRDefault="00AB51AD" w:rsidP="00AB51AD">
            <w:pPr>
              <w:ind w:left="35" w:hanging="35"/>
              <w:jc w:val="both"/>
            </w:pPr>
            <w:r>
              <w:t xml:space="preserve">Бюджет Нежновского сельского поселения» </w:t>
            </w:r>
            <w:r w:rsidR="00522C62">
              <w:rPr>
                <w:bCs/>
                <w:snapToGrid w:val="0"/>
              </w:rPr>
              <w:t>- 1798454,52 (Один миллион семьсот девяносто восемь тысяч четыреста пятьдесят четыре) рубля</w:t>
            </w:r>
            <w:r w:rsidR="00897834">
              <w:rPr>
                <w:bCs/>
                <w:snapToGrid w:val="0"/>
              </w:rPr>
              <w:t xml:space="preserve"> 52</w:t>
            </w:r>
            <w:r w:rsidR="001016F7">
              <w:rPr>
                <w:bCs/>
                <w:snapToGrid w:val="0"/>
              </w:rPr>
              <w:t xml:space="preserve"> копейки</w:t>
            </w:r>
            <w:r>
              <w:rPr>
                <w:bCs/>
                <w:snapToGrid w:val="0"/>
              </w:rPr>
              <w:t>.</w:t>
            </w:r>
          </w:p>
          <w:p w:rsidR="008F6A59" w:rsidRPr="00743F8D" w:rsidRDefault="00897834" w:rsidP="00AB51AD">
            <w:pPr>
              <w:pStyle w:val="2b"/>
              <w:jc w:val="both"/>
              <w:rPr>
                <w:color w:val="000000"/>
                <w:sz w:val="24"/>
                <w:szCs w:val="24"/>
                <w:highlight w:val="yellow"/>
              </w:rPr>
            </w:pPr>
            <w:r>
              <w:t>КБК 908 0409 4718012</w:t>
            </w:r>
            <w:r w:rsidR="00B21730">
              <w:t xml:space="preserve"> 244</w:t>
            </w:r>
            <w:r w:rsidR="00AB51AD">
              <w:t xml:space="preserve"> 225</w:t>
            </w:r>
            <w:r w:rsidR="00FD1FCD">
              <w:rPr>
                <w:sz w:val="24"/>
                <w:szCs w:val="24"/>
              </w:rPr>
              <w:t xml:space="preserve"> Местный бюджет МО Нежновское </w:t>
            </w:r>
            <w:r w:rsidR="000C2F7B" w:rsidRPr="00743F8D">
              <w:rPr>
                <w:sz w:val="24"/>
                <w:szCs w:val="24"/>
              </w:rPr>
              <w:t>с</w:t>
            </w:r>
            <w:r w:rsidR="008C727D" w:rsidRPr="00743F8D">
              <w:rPr>
                <w:sz w:val="24"/>
                <w:szCs w:val="24"/>
              </w:rPr>
              <w:t>ельское п</w:t>
            </w:r>
            <w:r w:rsidR="00B72B05" w:rsidRPr="00743F8D">
              <w:rPr>
                <w:sz w:val="24"/>
                <w:szCs w:val="24"/>
              </w:rPr>
              <w:t>оселение на 2015 год</w:t>
            </w:r>
            <w:r w:rsidR="008C727D" w:rsidRPr="00743F8D">
              <w:rPr>
                <w:sz w:val="24"/>
                <w:szCs w:val="24"/>
              </w:rPr>
              <w:t>.</w:t>
            </w:r>
          </w:p>
        </w:tc>
      </w:tr>
      <w:tr w:rsidR="008F6A59" w:rsidRPr="00743F8D" w:rsidTr="00A30B84">
        <w:tc>
          <w:tcPr>
            <w:tcW w:w="1386" w:type="dxa"/>
            <w:gridSpan w:val="2"/>
            <w:vAlign w:val="center"/>
          </w:tcPr>
          <w:p w:rsidR="008F6A59" w:rsidRPr="00743F8D" w:rsidRDefault="008F6A59" w:rsidP="00A30B84">
            <w:pPr>
              <w:pStyle w:val="34"/>
              <w:tabs>
                <w:tab w:val="left" w:pos="567"/>
                <w:tab w:val="left" w:pos="1134"/>
              </w:tabs>
              <w:spacing w:after="0"/>
              <w:jc w:val="center"/>
              <w:rPr>
                <w:b/>
                <w:bCs/>
                <w:color w:val="000000"/>
                <w:sz w:val="24"/>
                <w:szCs w:val="24"/>
                <w:lang w:val="en-US"/>
              </w:rPr>
            </w:pPr>
            <w:r w:rsidRPr="00743F8D">
              <w:rPr>
                <w:b/>
                <w:bCs/>
                <w:color w:val="000000"/>
                <w:sz w:val="24"/>
                <w:szCs w:val="24"/>
              </w:rPr>
              <w:t>подпункт 1.6.2.</w:t>
            </w:r>
          </w:p>
          <w:p w:rsidR="008F6A59" w:rsidRPr="00743F8D" w:rsidRDefault="008F6A59" w:rsidP="00A30B84">
            <w:pPr>
              <w:pStyle w:val="34"/>
              <w:tabs>
                <w:tab w:val="left" w:pos="567"/>
                <w:tab w:val="left" w:pos="1134"/>
              </w:tabs>
              <w:spacing w:after="0"/>
              <w:jc w:val="center"/>
              <w:rPr>
                <w:b/>
                <w:bCs/>
                <w:color w:val="000000"/>
                <w:sz w:val="24"/>
                <w:szCs w:val="24"/>
                <w:lang w:val="en-US"/>
              </w:rPr>
            </w:pPr>
            <w:r w:rsidRPr="00743F8D">
              <w:rPr>
                <w:b/>
                <w:bCs/>
                <w:color w:val="000000"/>
                <w:sz w:val="24"/>
                <w:szCs w:val="24"/>
              </w:rPr>
              <w:t xml:space="preserve">части </w:t>
            </w:r>
            <w:r w:rsidRPr="00743F8D">
              <w:rPr>
                <w:b/>
                <w:bCs/>
                <w:color w:val="000000"/>
                <w:sz w:val="24"/>
                <w:szCs w:val="24"/>
                <w:lang w:val="en-US"/>
              </w:rPr>
              <w:t>I</w:t>
            </w:r>
          </w:p>
        </w:tc>
        <w:tc>
          <w:tcPr>
            <w:tcW w:w="8112" w:type="dxa"/>
            <w:vAlign w:val="center"/>
          </w:tcPr>
          <w:p w:rsidR="008F6A59" w:rsidRPr="00743F8D" w:rsidRDefault="008F6A59" w:rsidP="00427DDB">
            <w:pPr>
              <w:pStyle w:val="34"/>
              <w:tabs>
                <w:tab w:val="left" w:pos="567"/>
                <w:tab w:val="left" w:pos="1134"/>
              </w:tabs>
              <w:spacing w:after="0"/>
              <w:ind w:left="32"/>
              <w:jc w:val="center"/>
              <w:rPr>
                <w:b/>
                <w:bCs/>
                <w:color w:val="000000"/>
                <w:sz w:val="24"/>
                <w:szCs w:val="24"/>
              </w:rPr>
            </w:pPr>
            <w:r w:rsidRPr="00743F8D">
              <w:rPr>
                <w:b/>
                <w:bCs/>
                <w:sz w:val="24"/>
                <w:szCs w:val="24"/>
              </w:rPr>
              <w:t>Требования к участникам закупки</w:t>
            </w:r>
          </w:p>
        </w:tc>
      </w:tr>
      <w:tr w:rsidR="008F6A59" w:rsidRPr="00743F8D" w:rsidTr="00A30B84">
        <w:tc>
          <w:tcPr>
            <w:tcW w:w="1386" w:type="dxa"/>
            <w:gridSpan w:val="2"/>
          </w:tcPr>
          <w:p w:rsidR="008F6A59" w:rsidRPr="00743F8D" w:rsidRDefault="008F6A59" w:rsidP="00A30B84">
            <w:pPr>
              <w:pStyle w:val="34"/>
              <w:tabs>
                <w:tab w:val="left" w:pos="567"/>
                <w:tab w:val="left" w:pos="1134"/>
              </w:tabs>
              <w:spacing w:after="0"/>
              <w:jc w:val="center"/>
              <w:rPr>
                <w:b/>
                <w:bCs/>
                <w:color w:val="000000"/>
                <w:sz w:val="24"/>
                <w:szCs w:val="24"/>
                <w:lang w:val="en-US"/>
              </w:rPr>
            </w:pPr>
            <w:r w:rsidRPr="00743F8D">
              <w:rPr>
                <w:b/>
                <w:bCs/>
                <w:color w:val="000000"/>
                <w:sz w:val="24"/>
                <w:szCs w:val="24"/>
              </w:rPr>
              <w:t>подпункт 1.6.2.1.</w:t>
            </w:r>
          </w:p>
          <w:p w:rsidR="008F6A59" w:rsidRPr="00743F8D" w:rsidRDefault="008F6A59" w:rsidP="00A30B84">
            <w:pPr>
              <w:pStyle w:val="34"/>
              <w:tabs>
                <w:tab w:val="left" w:pos="567"/>
                <w:tab w:val="left" w:pos="1134"/>
              </w:tabs>
              <w:spacing w:after="0"/>
              <w:jc w:val="center"/>
              <w:rPr>
                <w:b/>
                <w:bCs/>
                <w:color w:val="000000"/>
                <w:sz w:val="24"/>
                <w:szCs w:val="24"/>
                <w:lang w:val="en-US"/>
              </w:rPr>
            </w:pPr>
            <w:r w:rsidRPr="00743F8D">
              <w:rPr>
                <w:b/>
                <w:bCs/>
                <w:color w:val="000000"/>
                <w:sz w:val="24"/>
                <w:szCs w:val="24"/>
              </w:rPr>
              <w:t xml:space="preserve">части </w:t>
            </w:r>
            <w:r w:rsidRPr="00743F8D">
              <w:rPr>
                <w:b/>
                <w:bCs/>
                <w:color w:val="000000"/>
                <w:sz w:val="24"/>
                <w:szCs w:val="24"/>
                <w:lang w:val="en-US"/>
              </w:rPr>
              <w:t>I</w:t>
            </w:r>
          </w:p>
        </w:tc>
        <w:tc>
          <w:tcPr>
            <w:tcW w:w="8112" w:type="dxa"/>
          </w:tcPr>
          <w:p w:rsidR="008F6A59" w:rsidRPr="00743F8D" w:rsidRDefault="008F6A59" w:rsidP="00A30B84">
            <w:pPr>
              <w:ind w:firstLine="491"/>
              <w:jc w:val="both"/>
              <w:rPr>
                <w:rFonts w:cs="Times New Roman"/>
                <w:color w:val="000000"/>
              </w:rPr>
            </w:pPr>
            <w:r w:rsidRPr="00743F8D">
              <w:rPr>
                <w:rFonts w:cs="Times New Roman"/>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(пункт 1 часть 1 статья 31 Закона)</w:t>
            </w:r>
          </w:p>
        </w:tc>
      </w:tr>
      <w:tr w:rsidR="008F6A59" w:rsidRPr="00743F8D" w:rsidTr="00A30B84">
        <w:tc>
          <w:tcPr>
            <w:tcW w:w="9498" w:type="dxa"/>
            <w:gridSpan w:val="3"/>
          </w:tcPr>
          <w:p w:rsidR="008F6A59" w:rsidRPr="00743F8D" w:rsidRDefault="008F6A59" w:rsidP="006E3430">
            <w:pPr>
              <w:autoSpaceDE w:val="0"/>
              <w:autoSpaceDN w:val="0"/>
              <w:adjustRightInd w:val="0"/>
              <w:ind w:firstLine="601"/>
              <w:jc w:val="both"/>
              <w:rPr>
                <w:rFonts w:cs="Times New Roman"/>
                <w:iCs/>
              </w:rPr>
            </w:pPr>
            <w:r w:rsidRPr="00743F8D">
              <w:rPr>
                <w:rFonts w:cs="Times New Roman"/>
                <w:iCs/>
              </w:rPr>
              <w:t>Требования не установлены</w:t>
            </w:r>
          </w:p>
        </w:tc>
      </w:tr>
      <w:tr w:rsidR="008F6A59" w:rsidRPr="00743F8D" w:rsidTr="00A30B84">
        <w:tc>
          <w:tcPr>
            <w:tcW w:w="1386" w:type="dxa"/>
            <w:gridSpan w:val="2"/>
          </w:tcPr>
          <w:p w:rsidR="008F6A59" w:rsidRPr="00743F8D" w:rsidRDefault="008F6A59" w:rsidP="00A30B84">
            <w:pPr>
              <w:pStyle w:val="34"/>
              <w:tabs>
                <w:tab w:val="left" w:pos="567"/>
                <w:tab w:val="left" w:pos="1134"/>
              </w:tabs>
              <w:spacing w:after="0"/>
              <w:jc w:val="center"/>
              <w:rPr>
                <w:b/>
                <w:bCs/>
                <w:color w:val="000000"/>
                <w:sz w:val="24"/>
                <w:szCs w:val="24"/>
                <w:lang w:val="en-US"/>
              </w:rPr>
            </w:pPr>
            <w:r w:rsidRPr="00743F8D">
              <w:rPr>
                <w:b/>
                <w:bCs/>
                <w:color w:val="000000"/>
                <w:sz w:val="24"/>
                <w:szCs w:val="24"/>
              </w:rPr>
              <w:t>подпунк-ты  1.6.2.2. -1.6.2.</w:t>
            </w:r>
            <w:r w:rsidR="00286501" w:rsidRPr="00743F8D">
              <w:rPr>
                <w:b/>
                <w:bCs/>
                <w:color w:val="000000"/>
                <w:sz w:val="24"/>
                <w:szCs w:val="24"/>
              </w:rPr>
              <w:t>7</w:t>
            </w:r>
            <w:r w:rsidRPr="00743F8D">
              <w:rPr>
                <w:b/>
                <w:bCs/>
                <w:color w:val="000000"/>
                <w:sz w:val="24"/>
                <w:szCs w:val="24"/>
              </w:rPr>
              <w:t>.</w:t>
            </w:r>
          </w:p>
          <w:p w:rsidR="008F6A59" w:rsidRPr="00743F8D" w:rsidRDefault="008F6A59" w:rsidP="00A30B84">
            <w:pPr>
              <w:pStyle w:val="34"/>
              <w:tabs>
                <w:tab w:val="left" w:pos="567"/>
                <w:tab w:val="left" w:pos="1134"/>
              </w:tabs>
              <w:spacing w:after="0"/>
              <w:jc w:val="center"/>
              <w:rPr>
                <w:b/>
                <w:bCs/>
                <w:color w:val="000000"/>
                <w:sz w:val="24"/>
                <w:szCs w:val="24"/>
                <w:lang w:val="en-US"/>
              </w:rPr>
            </w:pPr>
            <w:r w:rsidRPr="00743F8D">
              <w:rPr>
                <w:b/>
                <w:bCs/>
                <w:color w:val="000000"/>
                <w:sz w:val="24"/>
                <w:szCs w:val="24"/>
              </w:rPr>
              <w:t xml:space="preserve">части </w:t>
            </w:r>
            <w:r w:rsidRPr="00743F8D">
              <w:rPr>
                <w:b/>
                <w:bCs/>
                <w:color w:val="000000"/>
                <w:sz w:val="24"/>
                <w:szCs w:val="24"/>
                <w:lang w:val="en-US"/>
              </w:rPr>
              <w:t>I</w:t>
            </w:r>
          </w:p>
        </w:tc>
        <w:tc>
          <w:tcPr>
            <w:tcW w:w="8112" w:type="dxa"/>
          </w:tcPr>
          <w:p w:rsidR="008F6A59" w:rsidRPr="00743F8D" w:rsidRDefault="008F6A59" w:rsidP="00A30B84">
            <w:pPr>
              <w:jc w:val="center"/>
              <w:rPr>
                <w:rFonts w:cs="Times New Roman"/>
                <w:b/>
                <w:bCs/>
                <w:color w:val="000000"/>
              </w:rPr>
            </w:pPr>
            <w:r w:rsidRPr="00743F8D">
              <w:rPr>
                <w:rFonts w:cs="Times New Roman"/>
                <w:b/>
                <w:bCs/>
                <w:lang w:eastAsia="ru-RU"/>
              </w:rPr>
              <w:t>Требования к лицам, осуществляющим выполнение работ, являющихся предметом контракта</w:t>
            </w:r>
          </w:p>
        </w:tc>
      </w:tr>
      <w:tr w:rsidR="008F6A59" w:rsidRPr="00743F8D" w:rsidTr="00A30B84">
        <w:tc>
          <w:tcPr>
            <w:tcW w:w="9498" w:type="dxa"/>
            <w:gridSpan w:val="3"/>
          </w:tcPr>
          <w:p w:rsidR="008F6A59" w:rsidRPr="00743F8D" w:rsidRDefault="008F6A59" w:rsidP="004535E2">
            <w:pPr>
              <w:widowControl w:val="0"/>
              <w:numPr>
                <w:ilvl w:val="0"/>
                <w:numId w:val="8"/>
              </w:numPr>
              <w:suppressAutoHyphens w:val="0"/>
              <w:autoSpaceDE w:val="0"/>
              <w:autoSpaceDN w:val="0"/>
              <w:adjustRightInd w:val="0"/>
              <w:snapToGrid w:val="0"/>
              <w:ind w:left="34" w:firstLine="284"/>
              <w:contextualSpacing/>
              <w:jc w:val="both"/>
              <w:rPr>
                <w:rFonts w:cs="Times New Roman"/>
                <w:lang w:eastAsia="ru-RU"/>
              </w:rPr>
            </w:pPr>
            <w:r w:rsidRPr="00743F8D">
              <w:rPr>
                <w:rFonts w:cs="Times New Roman"/>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F6A59" w:rsidRPr="00743F8D" w:rsidRDefault="008F6A59" w:rsidP="004535E2">
            <w:pPr>
              <w:widowControl w:val="0"/>
              <w:numPr>
                <w:ilvl w:val="0"/>
                <w:numId w:val="8"/>
              </w:numPr>
              <w:suppressAutoHyphens w:val="0"/>
              <w:autoSpaceDE w:val="0"/>
              <w:autoSpaceDN w:val="0"/>
              <w:adjustRightInd w:val="0"/>
              <w:snapToGrid w:val="0"/>
              <w:ind w:left="34" w:firstLine="284"/>
              <w:contextualSpacing/>
              <w:jc w:val="both"/>
              <w:rPr>
                <w:rFonts w:cs="Times New Roman"/>
                <w:lang w:eastAsia="ru-RU"/>
              </w:rPr>
            </w:pPr>
            <w:r w:rsidRPr="00743F8D">
              <w:rPr>
                <w:rFonts w:cs="Times New Roman"/>
                <w:lang w:eastAsia="ru-RU"/>
              </w:rPr>
              <w:t xml:space="preserve">Неприостановление деятельности участника закупки в порядке, установленном </w:t>
            </w:r>
            <w:hyperlink r:id="rId66" w:history="1">
              <w:r w:rsidRPr="00743F8D">
                <w:rPr>
                  <w:rFonts w:cs="Times New Roman"/>
                  <w:lang w:eastAsia="ru-RU"/>
                </w:rPr>
                <w:t>Кодексом</w:t>
              </w:r>
            </w:hyperlink>
            <w:r w:rsidRPr="00743F8D">
              <w:rPr>
                <w:rFonts w:cs="Times New Roman"/>
                <w:lang w:eastAsia="ru-RU"/>
              </w:rPr>
              <w:t xml:space="preserve"> Российской Федерации об административных правонарушениях, на дату подачи заявки на участие в закупке.</w:t>
            </w:r>
          </w:p>
          <w:p w:rsidR="008F6A59" w:rsidRPr="00743F8D" w:rsidRDefault="008F6A59" w:rsidP="004535E2">
            <w:pPr>
              <w:widowControl w:val="0"/>
              <w:numPr>
                <w:ilvl w:val="0"/>
                <w:numId w:val="8"/>
              </w:numPr>
              <w:suppressAutoHyphens w:val="0"/>
              <w:autoSpaceDE w:val="0"/>
              <w:autoSpaceDN w:val="0"/>
              <w:adjustRightInd w:val="0"/>
              <w:snapToGrid w:val="0"/>
              <w:ind w:left="34" w:firstLine="284"/>
              <w:contextualSpacing/>
              <w:jc w:val="both"/>
              <w:rPr>
                <w:rFonts w:cs="Times New Roman"/>
                <w:lang w:eastAsia="ru-RU"/>
              </w:rPr>
            </w:pPr>
            <w:r w:rsidRPr="00743F8D">
              <w:rPr>
                <w:rFonts w:cs="Times New Roman"/>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7" w:history="1">
              <w:r w:rsidRPr="00743F8D">
                <w:rPr>
                  <w:rFonts w:cs="Times New Roman"/>
                  <w:lang w:eastAsia="ru-RU"/>
                </w:rPr>
                <w:t>законодательством</w:t>
              </w:r>
            </w:hyperlink>
            <w:r w:rsidRPr="00743F8D">
              <w:rPr>
                <w:rFonts w:cs="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8" w:history="1">
              <w:r w:rsidRPr="00743F8D">
                <w:rPr>
                  <w:rFonts w:cs="Times New Roman"/>
                  <w:lang w:eastAsia="ru-RU"/>
                </w:rPr>
                <w:t>законодательством</w:t>
              </w:r>
            </w:hyperlink>
            <w:r w:rsidRPr="00743F8D">
              <w:rPr>
                <w:rFonts w:cs="Times New Roman"/>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w:t>
            </w:r>
            <w:r w:rsidRPr="00743F8D">
              <w:rPr>
                <w:rFonts w:cs="Times New Roman"/>
                <w:lang w:eastAsia="ru-RU"/>
              </w:rPr>
              <w:lastRenderedPageBreak/>
              <w:t>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6A59" w:rsidRPr="00743F8D" w:rsidRDefault="008F6A59" w:rsidP="004535E2">
            <w:pPr>
              <w:widowControl w:val="0"/>
              <w:numPr>
                <w:ilvl w:val="0"/>
                <w:numId w:val="8"/>
              </w:numPr>
              <w:suppressAutoHyphens w:val="0"/>
              <w:autoSpaceDE w:val="0"/>
              <w:autoSpaceDN w:val="0"/>
              <w:adjustRightInd w:val="0"/>
              <w:snapToGrid w:val="0"/>
              <w:ind w:left="34" w:firstLine="284"/>
              <w:contextualSpacing/>
              <w:jc w:val="both"/>
              <w:rPr>
                <w:rFonts w:cs="Times New Roman"/>
                <w:lang w:eastAsia="ru-RU"/>
              </w:rPr>
            </w:pPr>
            <w:r w:rsidRPr="00743F8D">
              <w:rPr>
                <w:rFonts w:cs="Times New Roman"/>
                <w:lang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6A59" w:rsidRPr="00743F8D" w:rsidRDefault="008F6A59" w:rsidP="006B5472">
            <w:pPr>
              <w:pStyle w:val="afff4"/>
              <w:numPr>
                <w:ilvl w:val="0"/>
                <w:numId w:val="8"/>
              </w:numPr>
              <w:ind w:left="34" w:firstLine="284"/>
              <w:jc w:val="both"/>
            </w:pPr>
            <w:r w:rsidRPr="00743F8D">
              <w:rPr>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w:t>
            </w:r>
            <w:r w:rsidR="001F5201" w:rsidRPr="00743F8D">
              <w:rPr>
                <w:lang w:eastAsia="en-US"/>
              </w:rPr>
              <w:t xml:space="preserve">руководитель контрактной службы, </w:t>
            </w:r>
            <w:r w:rsidRPr="00743F8D">
              <w:rPr>
                <w:lang w:eastAsia="en-US"/>
              </w:rPr>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7E6154">
              <w:rPr>
                <w:lang w:eastAsia="en-US"/>
              </w:rPr>
              <w:t xml:space="preserve"> </w:t>
            </w:r>
            <w:r w:rsidRPr="00743F8D">
              <w:rPr>
                <w:lang w:eastAsia="en-US"/>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86501" w:rsidRPr="00743F8D" w:rsidRDefault="00210D35" w:rsidP="00210D35">
            <w:pPr>
              <w:pStyle w:val="afff4"/>
              <w:numPr>
                <w:ilvl w:val="0"/>
                <w:numId w:val="8"/>
              </w:numPr>
              <w:ind w:left="0" w:firstLine="360"/>
              <w:jc w:val="both"/>
            </w:pPr>
            <w:r w:rsidRPr="00743F8D">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F6A59" w:rsidRPr="00743F8D" w:rsidTr="00A30B84">
        <w:tc>
          <w:tcPr>
            <w:tcW w:w="1386" w:type="dxa"/>
            <w:gridSpan w:val="2"/>
          </w:tcPr>
          <w:p w:rsidR="008F6A59" w:rsidRPr="00743F8D" w:rsidRDefault="00D460F0" w:rsidP="00A30B84">
            <w:pPr>
              <w:widowControl w:val="0"/>
              <w:tabs>
                <w:tab w:val="left" w:pos="567"/>
                <w:tab w:val="left" w:pos="1134"/>
              </w:tabs>
              <w:suppressAutoHyphens w:val="0"/>
              <w:jc w:val="center"/>
              <w:rPr>
                <w:rFonts w:cs="Times New Roman"/>
                <w:b/>
                <w:bCs/>
                <w:color w:val="000000"/>
                <w:lang w:val="en-US" w:eastAsia="ru-RU"/>
              </w:rPr>
            </w:pPr>
            <w:r w:rsidRPr="00743F8D">
              <w:rPr>
                <w:rFonts w:cs="Times New Roman"/>
                <w:b/>
                <w:bCs/>
                <w:color w:val="000000"/>
                <w:lang w:eastAsia="ru-RU"/>
              </w:rPr>
              <w:lastRenderedPageBreak/>
              <w:t>подпункт 1.6.3</w:t>
            </w:r>
            <w:r w:rsidR="008F6A59" w:rsidRPr="00743F8D">
              <w:rPr>
                <w:rFonts w:cs="Times New Roman"/>
                <w:b/>
                <w:bCs/>
                <w:color w:val="000000"/>
                <w:lang w:eastAsia="ru-RU"/>
              </w:rPr>
              <w:t>.</w:t>
            </w:r>
          </w:p>
          <w:p w:rsidR="008F6A59" w:rsidRPr="00743F8D" w:rsidRDefault="008F6A59" w:rsidP="00A30B84">
            <w:pPr>
              <w:widowControl w:val="0"/>
              <w:tabs>
                <w:tab w:val="left" w:pos="567"/>
                <w:tab w:val="left" w:pos="1134"/>
              </w:tabs>
              <w:suppressAutoHyphens w:val="0"/>
              <w:jc w:val="center"/>
              <w:rPr>
                <w:rFonts w:cs="Times New Roman"/>
                <w:b/>
                <w:bCs/>
                <w:color w:val="000000"/>
                <w:lang w:val="en-US" w:eastAsia="ru-RU"/>
              </w:rPr>
            </w:pPr>
            <w:r w:rsidRPr="00743F8D">
              <w:rPr>
                <w:rFonts w:cs="Times New Roman"/>
                <w:b/>
                <w:bCs/>
                <w:color w:val="000000"/>
                <w:lang w:eastAsia="ru-RU"/>
              </w:rPr>
              <w:t xml:space="preserve">части </w:t>
            </w:r>
            <w:r w:rsidRPr="00743F8D">
              <w:rPr>
                <w:rFonts w:cs="Times New Roman"/>
                <w:b/>
                <w:bCs/>
                <w:color w:val="000000"/>
                <w:lang w:val="en-US" w:eastAsia="ru-RU"/>
              </w:rPr>
              <w:t>I</w:t>
            </w:r>
          </w:p>
        </w:tc>
        <w:tc>
          <w:tcPr>
            <w:tcW w:w="8112" w:type="dxa"/>
          </w:tcPr>
          <w:p w:rsidR="008F6A59" w:rsidRPr="00743F8D" w:rsidRDefault="008F6A59" w:rsidP="00A30B84">
            <w:pPr>
              <w:widowControl w:val="0"/>
              <w:suppressAutoHyphens w:val="0"/>
              <w:snapToGrid w:val="0"/>
              <w:ind w:firstLine="720"/>
              <w:jc w:val="center"/>
              <w:rPr>
                <w:rFonts w:cs="Times New Roman"/>
                <w:b/>
                <w:bCs/>
                <w:color w:val="000000"/>
                <w:lang w:eastAsia="ru-RU"/>
              </w:rPr>
            </w:pPr>
            <w:r w:rsidRPr="00743F8D">
              <w:rPr>
                <w:rFonts w:cs="Times New Roman"/>
                <w:b/>
                <w:bCs/>
                <w:color w:val="000000"/>
                <w:lang w:eastAsia="ru-RU"/>
              </w:rPr>
              <w:t>Дополнительные требования к участникам закупки (</w:t>
            </w:r>
            <w:r w:rsidRPr="00743F8D">
              <w:rPr>
                <w:rFonts w:cs="Times New Roman"/>
                <w:b/>
                <w:lang w:eastAsia="ru-RU"/>
              </w:rPr>
              <w:t>часть 2 статьи 31 Федерального закона от 05.04.2013 № 44-ФЗ)</w:t>
            </w:r>
          </w:p>
        </w:tc>
      </w:tr>
      <w:tr w:rsidR="008F6A59" w:rsidRPr="00743F8D" w:rsidTr="00A30B84">
        <w:tc>
          <w:tcPr>
            <w:tcW w:w="1386" w:type="dxa"/>
            <w:gridSpan w:val="2"/>
          </w:tcPr>
          <w:p w:rsidR="008F6A59" w:rsidRPr="00743F8D" w:rsidRDefault="00D460F0" w:rsidP="00A30B84">
            <w:pPr>
              <w:pStyle w:val="34"/>
              <w:tabs>
                <w:tab w:val="left" w:pos="567"/>
                <w:tab w:val="left" w:pos="1134"/>
              </w:tabs>
              <w:spacing w:after="0"/>
              <w:jc w:val="center"/>
              <w:rPr>
                <w:b/>
                <w:bCs/>
                <w:color w:val="000000"/>
                <w:sz w:val="24"/>
                <w:szCs w:val="24"/>
              </w:rPr>
            </w:pPr>
            <w:r w:rsidRPr="00743F8D">
              <w:rPr>
                <w:b/>
                <w:bCs/>
                <w:color w:val="000000"/>
                <w:sz w:val="24"/>
                <w:szCs w:val="24"/>
              </w:rPr>
              <w:t>подпункт 1.6.3.1. части I</w:t>
            </w:r>
          </w:p>
        </w:tc>
        <w:tc>
          <w:tcPr>
            <w:tcW w:w="8112" w:type="dxa"/>
          </w:tcPr>
          <w:p w:rsidR="008F6A59" w:rsidRPr="00743F8D" w:rsidRDefault="008F6A59" w:rsidP="00427DDB">
            <w:pPr>
              <w:jc w:val="both"/>
              <w:rPr>
                <w:rFonts w:cs="Times New Roman"/>
                <w:b/>
                <w:bCs/>
              </w:rPr>
            </w:pPr>
            <w:r w:rsidRPr="00743F8D">
              <w:rPr>
                <w:rFonts w:cs="Times New Roman"/>
                <w:lang w:eastAsia="ru-RU"/>
              </w:rPr>
              <w:t xml:space="preserve">Соответствие участника закупки дополнительным </w:t>
            </w:r>
            <w:hyperlink r:id="rId69" w:history="1">
              <w:r w:rsidRPr="00743F8D">
                <w:rPr>
                  <w:rFonts w:cs="Times New Roman"/>
                  <w:lang w:eastAsia="ru-RU"/>
                </w:rPr>
                <w:t>требования</w:t>
              </w:r>
            </w:hyperlink>
            <w:r w:rsidRPr="00743F8D">
              <w:rPr>
                <w:rFonts w:cs="Times New Roman"/>
                <w:lang w:eastAsia="ru-RU"/>
              </w:rPr>
              <w:t xml:space="preserve">м, устанавливаемым Правительством Российской Федерации </w:t>
            </w:r>
            <w:r w:rsidRPr="00743F8D">
              <w:rPr>
                <w:rFonts w:cs="Times New Roman"/>
                <w:bCs/>
                <w:lang w:eastAsia="ru-RU"/>
              </w:rPr>
              <w:t>к участникам закупок отдельных видов товаров, работ, услуг.</w:t>
            </w:r>
          </w:p>
        </w:tc>
      </w:tr>
      <w:tr w:rsidR="008F6A59" w:rsidRPr="00743F8D" w:rsidTr="00A30B84">
        <w:tc>
          <w:tcPr>
            <w:tcW w:w="1386" w:type="dxa"/>
            <w:gridSpan w:val="2"/>
          </w:tcPr>
          <w:p w:rsidR="008F6A59" w:rsidRPr="00743F8D" w:rsidRDefault="008F6A59" w:rsidP="00A30B84">
            <w:pPr>
              <w:pStyle w:val="34"/>
              <w:tabs>
                <w:tab w:val="left" w:pos="567"/>
                <w:tab w:val="left" w:pos="1134"/>
              </w:tabs>
              <w:spacing w:after="0"/>
              <w:jc w:val="center"/>
              <w:rPr>
                <w:b/>
                <w:bCs/>
                <w:color w:val="000000"/>
                <w:sz w:val="24"/>
                <w:szCs w:val="24"/>
              </w:rPr>
            </w:pPr>
          </w:p>
        </w:tc>
        <w:tc>
          <w:tcPr>
            <w:tcW w:w="8112" w:type="dxa"/>
          </w:tcPr>
          <w:p w:rsidR="008F6A59" w:rsidRPr="00743F8D" w:rsidRDefault="008F6A59" w:rsidP="00A30B84">
            <w:pPr>
              <w:jc w:val="center"/>
              <w:rPr>
                <w:rFonts w:cs="Times New Roman"/>
              </w:rPr>
            </w:pPr>
            <w:r w:rsidRPr="00743F8D">
              <w:rPr>
                <w:rFonts w:cs="Times New Roman"/>
                <w:iCs/>
                <w:lang w:eastAsia="ru-RU"/>
              </w:rPr>
              <w:t>Требования не установлены</w:t>
            </w:r>
          </w:p>
        </w:tc>
      </w:tr>
      <w:tr w:rsidR="008F6A59" w:rsidRPr="00743F8D" w:rsidTr="00A30B84">
        <w:tc>
          <w:tcPr>
            <w:tcW w:w="1386" w:type="dxa"/>
            <w:gridSpan w:val="2"/>
          </w:tcPr>
          <w:p w:rsidR="008F6A59" w:rsidRPr="00743F8D" w:rsidRDefault="008F6A59" w:rsidP="00A30B84">
            <w:pPr>
              <w:pStyle w:val="34"/>
              <w:tabs>
                <w:tab w:val="left" w:pos="567"/>
                <w:tab w:val="left" w:pos="1134"/>
              </w:tabs>
              <w:spacing w:after="0"/>
              <w:jc w:val="center"/>
              <w:rPr>
                <w:b/>
                <w:bCs/>
                <w:color w:val="000000"/>
                <w:sz w:val="24"/>
                <w:szCs w:val="24"/>
                <w:lang w:val="en-US"/>
              </w:rPr>
            </w:pPr>
            <w:r w:rsidRPr="00743F8D">
              <w:rPr>
                <w:b/>
                <w:bCs/>
                <w:color w:val="000000"/>
                <w:sz w:val="24"/>
                <w:szCs w:val="24"/>
              </w:rPr>
              <w:t>пункт</w:t>
            </w:r>
            <w:r w:rsidRPr="00743F8D">
              <w:rPr>
                <w:b/>
                <w:bCs/>
                <w:color w:val="000000"/>
                <w:sz w:val="24"/>
                <w:szCs w:val="24"/>
                <w:lang w:val="en-US"/>
              </w:rPr>
              <w:t xml:space="preserve"> 1</w:t>
            </w:r>
            <w:r w:rsidRPr="00743F8D">
              <w:rPr>
                <w:b/>
                <w:bCs/>
                <w:color w:val="000000"/>
                <w:sz w:val="24"/>
                <w:szCs w:val="24"/>
              </w:rPr>
              <w:t>.7.</w:t>
            </w:r>
          </w:p>
          <w:p w:rsidR="008F6A59" w:rsidRPr="00743F8D" w:rsidRDefault="008F6A59" w:rsidP="00A30B84">
            <w:pPr>
              <w:pStyle w:val="34"/>
              <w:tabs>
                <w:tab w:val="left" w:pos="567"/>
                <w:tab w:val="left" w:pos="1134"/>
              </w:tabs>
              <w:spacing w:after="0"/>
              <w:jc w:val="center"/>
              <w:rPr>
                <w:b/>
                <w:bCs/>
                <w:color w:val="000000"/>
                <w:sz w:val="24"/>
                <w:szCs w:val="24"/>
                <w:lang w:val="en-US"/>
              </w:rPr>
            </w:pPr>
            <w:r w:rsidRPr="00743F8D">
              <w:rPr>
                <w:b/>
                <w:bCs/>
                <w:color w:val="000000"/>
                <w:sz w:val="24"/>
                <w:szCs w:val="24"/>
              </w:rPr>
              <w:t xml:space="preserve">части </w:t>
            </w:r>
            <w:r w:rsidRPr="00743F8D">
              <w:rPr>
                <w:b/>
                <w:bCs/>
                <w:color w:val="000000"/>
                <w:sz w:val="24"/>
                <w:szCs w:val="24"/>
                <w:lang w:val="en-US"/>
              </w:rPr>
              <w:t>I</w:t>
            </w:r>
          </w:p>
        </w:tc>
        <w:tc>
          <w:tcPr>
            <w:tcW w:w="8112" w:type="dxa"/>
          </w:tcPr>
          <w:p w:rsidR="008F6A59" w:rsidRPr="00743F8D" w:rsidRDefault="008F6A59" w:rsidP="00A30B84">
            <w:pPr>
              <w:jc w:val="center"/>
              <w:rPr>
                <w:rFonts w:cs="Times New Roman"/>
                <w:b/>
                <w:bCs/>
              </w:rPr>
            </w:pPr>
            <w:r w:rsidRPr="00743F8D">
              <w:rPr>
                <w:rFonts w:cs="Times New Roman"/>
                <w:b/>
                <w:bCs/>
              </w:rPr>
              <w:t>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r>
      <w:tr w:rsidR="008F6A59" w:rsidRPr="00743F8D" w:rsidTr="00A30B84">
        <w:tc>
          <w:tcPr>
            <w:tcW w:w="9498" w:type="dxa"/>
            <w:gridSpan w:val="3"/>
          </w:tcPr>
          <w:p w:rsidR="008F6A59" w:rsidRPr="00743F8D" w:rsidRDefault="005D6D4D" w:rsidP="005D6D4D">
            <w:pPr>
              <w:autoSpaceDE w:val="0"/>
              <w:autoSpaceDN w:val="0"/>
              <w:adjustRightInd w:val="0"/>
              <w:ind w:firstLine="601"/>
              <w:jc w:val="center"/>
              <w:rPr>
                <w:rFonts w:cs="Times New Roman"/>
                <w:iCs/>
              </w:rPr>
            </w:pPr>
            <w:r w:rsidRPr="00743F8D">
              <w:rPr>
                <w:rFonts w:cs="Times New Roman"/>
                <w:iCs/>
                <w:lang w:eastAsia="ru-RU"/>
              </w:rPr>
              <w:t>Требования не установлены</w:t>
            </w:r>
          </w:p>
        </w:tc>
      </w:tr>
      <w:tr w:rsidR="008F6A59" w:rsidRPr="00743F8D" w:rsidTr="00A30B84">
        <w:tc>
          <w:tcPr>
            <w:tcW w:w="1386" w:type="dxa"/>
            <w:gridSpan w:val="2"/>
          </w:tcPr>
          <w:p w:rsidR="008F6A59" w:rsidRPr="00743F8D" w:rsidRDefault="008F6A59" w:rsidP="00A30B84">
            <w:pPr>
              <w:pStyle w:val="34"/>
              <w:tabs>
                <w:tab w:val="left" w:pos="567"/>
                <w:tab w:val="left" w:pos="1134"/>
              </w:tabs>
              <w:spacing w:after="0"/>
              <w:jc w:val="center"/>
              <w:rPr>
                <w:b/>
                <w:bCs/>
                <w:sz w:val="24"/>
                <w:szCs w:val="24"/>
              </w:rPr>
            </w:pPr>
            <w:r w:rsidRPr="00743F8D">
              <w:rPr>
                <w:b/>
                <w:bCs/>
                <w:sz w:val="24"/>
                <w:szCs w:val="24"/>
              </w:rPr>
              <w:t>пункт 1.10.</w:t>
            </w:r>
          </w:p>
          <w:p w:rsidR="008F6A59" w:rsidRPr="00743F8D" w:rsidRDefault="008F6A59" w:rsidP="00A30B84">
            <w:pPr>
              <w:pStyle w:val="34"/>
              <w:tabs>
                <w:tab w:val="left" w:pos="567"/>
                <w:tab w:val="left" w:pos="1134"/>
              </w:tabs>
              <w:spacing w:after="0"/>
              <w:jc w:val="center"/>
              <w:rPr>
                <w:b/>
                <w:bCs/>
                <w:sz w:val="24"/>
                <w:szCs w:val="24"/>
              </w:rPr>
            </w:pPr>
            <w:r w:rsidRPr="00743F8D">
              <w:rPr>
                <w:b/>
                <w:bCs/>
                <w:sz w:val="24"/>
                <w:szCs w:val="24"/>
              </w:rPr>
              <w:t xml:space="preserve">части </w:t>
            </w:r>
            <w:r w:rsidRPr="00743F8D">
              <w:rPr>
                <w:b/>
                <w:bCs/>
                <w:sz w:val="24"/>
                <w:szCs w:val="24"/>
                <w:lang w:val="en-US"/>
              </w:rPr>
              <w:t>I</w:t>
            </w:r>
          </w:p>
        </w:tc>
        <w:tc>
          <w:tcPr>
            <w:tcW w:w="8112" w:type="dxa"/>
          </w:tcPr>
          <w:p w:rsidR="008F6A59" w:rsidRPr="00743F8D" w:rsidRDefault="008F6A59" w:rsidP="00A30B84">
            <w:pPr>
              <w:jc w:val="center"/>
              <w:rPr>
                <w:rFonts w:cs="Times New Roman"/>
              </w:rPr>
            </w:pPr>
            <w:r w:rsidRPr="00743F8D">
              <w:rPr>
                <w:rFonts w:cs="Times New Roman"/>
                <w:b/>
                <w:bCs/>
              </w:rPr>
              <w:t>Привлечение соисполнителей (субподрядчиков)</w:t>
            </w:r>
          </w:p>
        </w:tc>
      </w:tr>
      <w:tr w:rsidR="008F6A59" w:rsidRPr="00743F8D" w:rsidTr="00A30B84">
        <w:tc>
          <w:tcPr>
            <w:tcW w:w="9498" w:type="dxa"/>
            <w:gridSpan w:val="3"/>
          </w:tcPr>
          <w:p w:rsidR="008F6A59" w:rsidRPr="00743F8D" w:rsidRDefault="008F6A59" w:rsidP="00A30B84">
            <w:pPr>
              <w:ind w:firstLine="601"/>
              <w:jc w:val="both"/>
              <w:rPr>
                <w:rFonts w:cs="Times New Roman"/>
                <w:iCs/>
              </w:rPr>
            </w:pPr>
            <w:r w:rsidRPr="00743F8D">
              <w:rPr>
                <w:rFonts w:cs="Times New Roman"/>
                <w:iCs/>
              </w:rPr>
              <w:t>Подрядчик имеет право</w:t>
            </w:r>
            <w:r w:rsidR="00FD1FCD">
              <w:rPr>
                <w:rFonts w:cs="Times New Roman"/>
                <w:iCs/>
              </w:rPr>
              <w:t xml:space="preserve"> </w:t>
            </w:r>
            <w:r w:rsidRPr="00743F8D">
              <w:rPr>
                <w:rFonts w:cs="Times New Roman"/>
                <w:iCs/>
              </w:rPr>
              <w:t>п</w:t>
            </w:r>
            <w:r w:rsidRPr="00743F8D">
              <w:rPr>
                <w:rFonts w:cs="Times New Roman"/>
              </w:rPr>
              <w:t xml:space="preserve">ривлекать к выполнению работ по контракту субподрядные организации, уведомляя об этом заказчика, оставаясь ответственным перед </w:t>
            </w:r>
            <w:r w:rsidRPr="00743F8D">
              <w:rPr>
                <w:rFonts w:cs="Times New Roman"/>
              </w:rPr>
              <w:lastRenderedPageBreak/>
              <w:t>заказчиком и/или иными лицами за выполненные субподрядчиком работы по контракту.</w:t>
            </w:r>
          </w:p>
        </w:tc>
      </w:tr>
      <w:tr w:rsidR="008F6A59" w:rsidRPr="00743F8D" w:rsidTr="00A30B84">
        <w:trPr>
          <w:trHeight w:val="627"/>
        </w:trPr>
        <w:tc>
          <w:tcPr>
            <w:tcW w:w="1386" w:type="dxa"/>
            <w:gridSpan w:val="2"/>
            <w:vAlign w:val="center"/>
          </w:tcPr>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lastRenderedPageBreak/>
              <w:t>пункт 1.8.</w:t>
            </w:r>
          </w:p>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 xml:space="preserve">части </w:t>
            </w:r>
            <w:r w:rsidRPr="00743F8D">
              <w:rPr>
                <w:b/>
                <w:bCs/>
                <w:color w:val="000000"/>
                <w:sz w:val="24"/>
                <w:szCs w:val="24"/>
                <w:lang w:val="en-US"/>
              </w:rPr>
              <w:t>I</w:t>
            </w:r>
          </w:p>
        </w:tc>
        <w:tc>
          <w:tcPr>
            <w:tcW w:w="8112" w:type="dxa"/>
            <w:vAlign w:val="center"/>
          </w:tcPr>
          <w:p w:rsidR="008F6A59" w:rsidRPr="00743F8D" w:rsidRDefault="008F6A59" w:rsidP="0032433F">
            <w:pPr>
              <w:jc w:val="center"/>
              <w:rPr>
                <w:rFonts w:cs="Times New Roman"/>
                <w:b/>
                <w:bCs/>
                <w:color w:val="000000"/>
              </w:rPr>
            </w:pPr>
            <w:r w:rsidRPr="00743F8D">
              <w:rPr>
                <w:rFonts w:cs="Times New Roman"/>
                <w:b/>
                <w:bCs/>
                <w:color w:val="000000"/>
              </w:rPr>
              <w:t xml:space="preserve">Преимущества, предоставляемые учреждениям и предприятиям уголовно-исполнительной системы, организациям инвалидов  </w:t>
            </w:r>
          </w:p>
        </w:tc>
      </w:tr>
      <w:tr w:rsidR="008F6A59" w:rsidRPr="00743F8D" w:rsidTr="00A30B84">
        <w:tc>
          <w:tcPr>
            <w:tcW w:w="9498" w:type="dxa"/>
            <w:gridSpan w:val="3"/>
          </w:tcPr>
          <w:p w:rsidR="008F6A59" w:rsidRPr="00743F8D" w:rsidRDefault="008F6A59" w:rsidP="00427DDB">
            <w:pPr>
              <w:autoSpaceDE w:val="0"/>
              <w:autoSpaceDN w:val="0"/>
              <w:adjustRightInd w:val="0"/>
              <w:ind w:firstLine="601"/>
              <w:jc w:val="center"/>
              <w:rPr>
                <w:rFonts w:cs="Times New Roman"/>
                <w:iCs/>
              </w:rPr>
            </w:pPr>
            <w:r w:rsidRPr="00743F8D">
              <w:rPr>
                <w:rFonts w:cs="Times New Roman"/>
                <w:iCs/>
              </w:rPr>
              <w:t>Требования не установлены</w:t>
            </w:r>
          </w:p>
        </w:tc>
      </w:tr>
      <w:tr w:rsidR="008F6A59" w:rsidRPr="00743F8D" w:rsidTr="00A30B84">
        <w:tc>
          <w:tcPr>
            <w:tcW w:w="1386" w:type="dxa"/>
            <w:gridSpan w:val="2"/>
          </w:tcPr>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пункт 1.9.</w:t>
            </w:r>
          </w:p>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 xml:space="preserve">части </w:t>
            </w:r>
            <w:r w:rsidRPr="00743F8D">
              <w:rPr>
                <w:b/>
                <w:bCs/>
                <w:color w:val="000000"/>
                <w:sz w:val="24"/>
                <w:szCs w:val="24"/>
                <w:lang w:val="en-US"/>
              </w:rPr>
              <w:t>I</w:t>
            </w:r>
          </w:p>
        </w:tc>
        <w:tc>
          <w:tcPr>
            <w:tcW w:w="8112" w:type="dxa"/>
          </w:tcPr>
          <w:p w:rsidR="008F6A59" w:rsidRPr="00743F8D" w:rsidRDefault="008F6A59" w:rsidP="00A30B84">
            <w:pPr>
              <w:jc w:val="center"/>
              <w:rPr>
                <w:rFonts w:cs="Times New Roman"/>
                <w:b/>
                <w:bCs/>
              </w:rPr>
            </w:pPr>
            <w:r w:rsidRPr="00743F8D">
              <w:rPr>
                <w:rFonts w:cs="Times New Roman"/>
                <w:b/>
                <w:bCs/>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8F6A59" w:rsidRPr="00743F8D" w:rsidTr="00A30B84">
        <w:tc>
          <w:tcPr>
            <w:tcW w:w="9498" w:type="dxa"/>
            <w:gridSpan w:val="3"/>
          </w:tcPr>
          <w:p w:rsidR="008F6A59" w:rsidRPr="00743F8D" w:rsidRDefault="008F6A59" w:rsidP="00427DDB">
            <w:pPr>
              <w:ind w:firstLine="601"/>
              <w:jc w:val="center"/>
              <w:rPr>
                <w:rFonts w:cs="Times New Roman"/>
                <w:iCs/>
              </w:rPr>
            </w:pPr>
            <w:r w:rsidRPr="00743F8D">
              <w:rPr>
                <w:rFonts w:cs="Times New Roman"/>
                <w:iCs/>
              </w:rPr>
              <w:t>Требования не установлены</w:t>
            </w:r>
          </w:p>
        </w:tc>
      </w:tr>
      <w:tr w:rsidR="008F6A59" w:rsidRPr="00743F8D" w:rsidTr="00A30B84">
        <w:tc>
          <w:tcPr>
            <w:tcW w:w="1386" w:type="dxa"/>
            <w:gridSpan w:val="2"/>
          </w:tcPr>
          <w:p w:rsidR="008F6A59" w:rsidRPr="00743F8D" w:rsidRDefault="008F6A59" w:rsidP="00A30B84">
            <w:pPr>
              <w:pStyle w:val="34"/>
              <w:tabs>
                <w:tab w:val="left" w:pos="567"/>
                <w:tab w:val="left" w:pos="1134"/>
              </w:tabs>
              <w:spacing w:after="0"/>
              <w:jc w:val="center"/>
              <w:rPr>
                <w:b/>
                <w:bCs/>
                <w:sz w:val="24"/>
                <w:szCs w:val="24"/>
              </w:rPr>
            </w:pPr>
            <w:r w:rsidRPr="00743F8D">
              <w:rPr>
                <w:b/>
                <w:bCs/>
                <w:color w:val="000000"/>
                <w:sz w:val="24"/>
                <w:szCs w:val="24"/>
              </w:rPr>
              <w:t xml:space="preserve">пункт </w:t>
            </w:r>
            <w:r w:rsidRPr="00743F8D">
              <w:rPr>
                <w:b/>
                <w:bCs/>
                <w:sz w:val="24"/>
                <w:szCs w:val="24"/>
              </w:rPr>
              <w:t>1.12.</w:t>
            </w:r>
          </w:p>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 xml:space="preserve">части </w:t>
            </w:r>
            <w:r w:rsidRPr="00743F8D">
              <w:rPr>
                <w:b/>
                <w:bCs/>
                <w:color w:val="000000"/>
                <w:sz w:val="24"/>
                <w:szCs w:val="24"/>
                <w:lang w:val="en-US"/>
              </w:rPr>
              <w:t>I</w:t>
            </w:r>
          </w:p>
        </w:tc>
        <w:tc>
          <w:tcPr>
            <w:tcW w:w="8112" w:type="dxa"/>
          </w:tcPr>
          <w:p w:rsidR="008F6A59" w:rsidRPr="00743F8D" w:rsidRDefault="008F6A59" w:rsidP="00A30B84">
            <w:pPr>
              <w:jc w:val="center"/>
              <w:rPr>
                <w:rFonts w:cs="Times New Roman"/>
                <w:b/>
                <w:bCs/>
                <w:color w:val="000000"/>
              </w:rPr>
            </w:pPr>
            <w:r w:rsidRPr="00743F8D">
              <w:rPr>
                <w:rFonts w:cs="Times New Roman"/>
                <w:b/>
                <w:bCs/>
              </w:rPr>
              <w:t>Требования к обеспечению заявки на участие в аукционе</w:t>
            </w:r>
          </w:p>
        </w:tc>
      </w:tr>
      <w:tr w:rsidR="008F6A59" w:rsidRPr="00743F8D" w:rsidTr="00A30B84">
        <w:tc>
          <w:tcPr>
            <w:tcW w:w="9498" w:type="dxa"/>
            <w:gridSpan w:val="3"/>
          </w:tcPr>
          <w:p w:rsidR="008F6A59" w:rsidRPr="00743F8D" w:rsidRDefault="008F6A59" w:rsidP="00A30B84">
            <w:pPr>
              <w:jc w:val="both"/>
              <w:rPr>
                <w:rFonts w:cs="Times New Roman"/>
              </w:rPr>
            </w:pPr>
            <w:r w:rsidRPr="00743F8D">
              <w:rPr>
                <w:rFonts w:cs="Times New Roman"/>
              </w:rPr>
              <w:t xml:space="preserve">Размер обеспечения заявки на участие в аукционе установлен в размере </w:t>
            </w:r>
            <w:r w:rsidR="00286501" w:rsidRPr="00743F8D">
              <w:rPr>
                <w:rFonts w:cs="Times New Roman"/>
              </w:rPr>
              <w:t>1</w:t>
            </w:r>
            <w:r w:rsidRPr="00743F8D">
              <w:rPr>
                <w:rFonts w:cs="Times New Roman"/>
                <w:b/>
              </w:rPr>
              <w:t xml:space="preserve">% </w:t>
            </w:r>
            <w:r w:rsidRPr="00743F8D">
              <w:rPr>
                <w:rFonts w:cs="Times New Roman"/>
              </w:rPr>
              <w:t xml:space="preserve">начальной (максимальной) цены контракта, что составляет </w:t>
            </w:r>
            <w:r w:rsidR="007E6154">
              <w:rPr>
                <w:rFonts w:cs="Times New Roman"/>
                <w:b/>
                <w:i/>
              </w:rPr>
              <w:t>17984,55</w:t>
            </w:r>
            <w:r w:rsidRPr="00743F8D">
              <w:rPr>
                <w:rFonts w:cs="Times New Roman"/>
                <w:b/>
                <w:i/>
              </w:rPr>
              <w:t>рублей</w:t>
            </w:r>
            <w:r w:rsidR="00EF0D62" w:rsidRPr="00743F8D">
              <w:rPr>
                <w:rFonts w:cs="Times New Roman"/>
                <w:b/>
                <w:i/>
              </w:rPr>
              <w:t>.</w:t>
            </w:r>
          </w:p>
          <w:p w:rsidR="008F6A59" w:rsidRPr="00743F8D" w:rsidRDefault="008F6A59" w:rsidP="00A30B84">
            <w:pPr>
              <w:jc w:val="both"/>
              <w:rPr>
                <w:rFonts w:cs="Times New Roman"/>
              </w:rPr>
            </w:pPr>
            <w:r w:rsidRPr="00743F8D">
              <w:rPr>
                <w:rFonts w:cs="Times New Roman"/>
                <w:color w:val="000000"/>
              </w:rPr>
              <w:t>Порядок внесения денежных средств в качестве обеспечения заявки устанавливается электронной площадкой.</w:t>
            </w:r>
          </w:p>
        </w:tc>
      </w:tr>
      <w:tr w:rsidR="008F6A59" w:rsidRPr="00743F8D" w:rsidTr="00A30B84">
        <w:tc>
          <w:tcPr>
            <w:tcW w:w="1386" w:type="dxa"/>
            <w:gridSpan w:val="2"/>
          </w:tcPr>
          <w:p w:rsidR="008F6A59" w:rsidRPr="00743F8D" w:rsidRDefault="008F6A59" w:rsidP="00A30B84">
            <w:pPr>
              <w:pStyle w:val="34"/>
              <w:tabs>
                <w:tab w:val="left" w:pos="567"/>
                <w:tab w:val="left" w:pos="1134"/>
              </w:tabs>
              <w:spacing w:after="0"/>
              <w:jc w:val="center"/>
              <w:rPr>
                <w:b/>
                <w:bCs/>
                <w:sz w:val="24"/>
                <w:szCs w:val="24"/>
                <w:lang w:val="en-US"/>
              </w:rPr>
            </w:pPr>
            <w:r w:rsidRPr="00743F8D">
              <w:rPr>
                <w:b/>
                <w:bCs/>
                <w:color w:val="000000"/>
                <w:sz w:val="24"/>
                <w:szCs w:val="24"/>
              </w:rPr>
              <w:t xml:space="preserve">пункт </w:t>
            </w:r>
            <w:r w:rsidRPr="00743F8D">
              <w:rPr>
                <w:b/>
                <w:bCs/>
                <w:sz w:val="24"/>
                <w:szCs w:val="24"/>
              </w:rPr>
              <w:t>2.1.</w:t>
            </w:r>
          </w:p>
          <w:p w:rsidR="008F6A59" w:rsidRPr="00743F8D" w:rsidRDefault="008F6A59" w:rsidP="00A30B84">
            <w:pPr>
              <w:pStyle w:val="34"/>
              <w:tabs>
                <w:tab w:val="left" w:pos="567"/>
                <w:tab w:val="left" w:pos="1134"/>
              </w:tabs>
              <w:spacing w:after="0"/>
              <w:jc w:val="center"/>
              <w:rPr>
                <w:b/>
                <w:bCs/>
                <w:color w:val="000000"/>
                <w:sz w:val="24"/>
                <w:szCs w:val="24"/>
                <w:lang w:val="en-US"/>
              </w:rPr>
            </w:pPr>
            <w:r w:rsidRPr="00743F8D">
              <w:rPr>
                <w:b/>
                <w:bCs/>
                <w:color w:val="000000"/>
                <w:sz w:val="24"/>
                <w:szCs w:val="24"/>
              </w:rPr>
              <w:t xml:space="preserve">части </w:t>
            </w:r>
            <w:r w:rsidRPr="00743F8D">
              <w:rPr>
                <w:b/>
                <w:bCs/>
                <w:color w:val="000000"/>
                <w:sz w:val="24"/>
                <w:szCs w:val="24"/>
                <w:lang w:val="en-US"/>
              </w:rPr>
              <w:t>I</w:t>
            </w:r>
          </w:p>
        </w:tc>
        <w:tc>
          <w:tcPr>
            <w:tcW w:w="8112" w:type="dxa"/>
          </w:tcPr>
          <w:p w:rsidR="008F6A59" w:rsidRPr="00743F8D" w:rsidRDefault="008F6A59" w:rsidP="00A30B84">
            <w:pPr>
              <w:jc w:val="center"/>
              <w:rPr>
                <w:rFonts w:cs="Times New Roman"/>
                <w:b/>
                <w:bCs/>
                <w:color w:val="000000"/>
              </w:rPr>
            </w:pPr>
            <w:r w:rsidRPr="00743F8D">
              <w:rPr>
                <w:rFonts w:cs="Times New Roman"/>
                <w:b/>
                <w:bCs/>
              </w:rPr>
              <w:t>Ознакомление с документацией об аукционе</w:t>
            </w:r>
          </w:p>
        </w:tc>
      </w:tr>
      <w:tr w:rsidR="008F6A59" w:rsidRPr="00743F8D" w:rsidTr="00A30B84">
        <w:tc>
          <w:tcPr>
            <w:tcW w:w="9498" w:type="dxa"/>
            <w:gridSpan w:val="3"/>
          </w:tcPr>
          <w:p w:rsidR="008F6A59" w:rsidRPr="00743F8D" w:rsidRDefault="008F6A59" w:rsidP="005D6D4D">
            <w:pPr>
              <w:jc w:val="both"/>
              <w:rPr>
                <w:rFonts w:cs="Times New Roman"/>
                <w:b/>
                <w:bCs/>
                <w:color w:val="000000"/>
              </w:rPr>
            </w:pPr>
            <w:r w:rsidRPr="00743F8D">
              <w:rPr>
                <w:rFonts w:cs="Times New Roman"/>
              </w:rPr>
              <w:t xml:space="preserve">Документация об аукционе размещена заказчиком для свободного доступа в единой информационной системе </w:t>
            </w:r>
            <w:hyperlink r:id="rId70" w:history="1">
              <w:r w:rsidRPr="00743F8D">
                <w:rPr>
                  <w:rStyle w:val="aff3"/>
                  <w:lang w:val="en-US"/>
                </w:rPr>
                <w:t>www</w:t>
              </w:r>
              <w:r w:rsidRPr="00743F8D">
                <w:rPr>
                  <w:rStyle w:val="aff3"/>
                </w:rPr>
                <w:t>.</w:t>
              </w:r>
              <w:r w:rsidRPr="00743F8D">
                <w:rPr>
                  <w:rStyle w:val="aff3"/>
                  <w:lang w:val="en-US"/>
                </w:rPr>
                <w:t>zakupki</w:t>
              </w:r>
              <w:r w:rsidRPr="00743F8D">
                <w:rPr>
                  <w:rStyle w:val="aff3"/>
                </w:rPr>
                <w:t>.</w:t>
              </w:r>
              <w:r w:rsidRPr="00743F8D">
                <w:rPr>
                  <w:rStyle w:val="aff3"/>
                  <w:lang w:val="en-US"/>
                </w:rPr>
                <w:t>gov</w:t>
              </w:r>
              <w:r w:rsidRPr="00743F8D">
                <w:rPr>
                  <w:rStyle w:val="aff3"/>
                </w:rPr>
                <w:t>.</w:t>
              </w:r>
              <w:r w:rsidRPr="00743F8D">
                <w:rPr>
                  <w:rStyle w:val="aff3"/>
                  <w:lang w:val="en-US"/>
                </w:rPr>
                <w:t>ru</w:t>
              </w:r>
            </w:hyperlink>
            <w:r w:rsidRPr="00743F8D">
              <w:rPr>
                <w:rFonts w:cs="Times New Roman"/>
              </w:rPr>
              <w:t xml:space="preserve"> и на электронной площадке в информационно-телекоммуникационной сети «Интернет» по адресу</w:t>
            </w:r>
            <w:r w:rsidRPr="00743F8D">
              <w:rPr>
                <w:rFonts w:cs="Times New Roman"/>
                <w:lang w:eastAsia="ru-RU"/>
              </w:rPr>
              <w:t>:</w:t>
            </w:r>
            <w:r w:rsidR="003F3D60" w:rsidRPr="00743F8D">
              <w:rPr>
                <w:rFonts w:cs="Times New Roman"/>
              </w:rPr>
              <w:t>http://www.sberbank-ast.ru</w:t>
            </w:r>
          </w:p>
        </w:tc>
      </w:tr>
      <w:tr w:rsidR="008F6A59" w:rsidRPr="00743F8D" w:rsidTr="00A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08" w:type="dxa"/>
            <w:tcBorders>
              <w:top w:val="single" w:sz="4" w:space="0" w:color="auto"/>
              <w:left w:val="single" w:sz="4" w:space="0" w:color="auto"/>
              <w:bottom w:val="single" w:sz="4" w:space="0" w:color="auto"/>
              <w:right w:val="single" w:sz="4" w:space="0" w:color="auto"/>
            </w:tcBorders>
          </w:tcPr>
          <w:p w:rsidR="008F6A59" w:rsidRPr="00743F8D" w:rsidRDefault="008F6A59" w:rsidP="00A30B84">
            <w:pPr>
              <w:pStyle w:val="34"/>
              <w:tabs>
                <w:tab w:val="left" w:pos="567"/>
                <w:tab w:val="left" w:pos="1134"/>
              </w:tabs>
              <w:spacing w:after="0"/>
              <w:jc w:val="center"/>
              <w:rPr>
                <w:b/>
                <w:bCs/>
                <w:sz w:val="24"/>
                <w:szCs w:val="24"/>
              </w:rPr>
            </w:pPr>
            <w:r w:rsidRPr="00743F8D">
              <w:rPr>
                <w:b/>
                <w:bCs/>
                <w:sz w:val="24"/>
                <w:szCs w:val="24"/>
              </w:rPr>
              <w:t xml:space="preserve">ЧАСТЬ </w:t>
            </w:r>
            <w:r w:rsidRPr="00743F8D">
              <w:rPr>
                <w:b/>
                <w:bCs/>
                <w:sz w:val="24"/>
                <w:szCs w:val="24"/>
                <w:lang w:val="en-US"/>
              </w:rPr>
              <w:t>III</w:t>
            </w:r>
          </w:p>
          <w:p w:rsidR="008F6A59" w:rsidRPr="00743F8D" w:rsidRDefault="008F6A59" w:rsidP="00A30B84">
            <w:pPr>
              <w:pStyle w:val="34"/>
              <w:tabs>
                <w:tab w:val="left" w:pos="567"/>
                <w:tab w:val="left" w:pos="1134"/>
              </w:tabs>
              <w:spacing w:after="0"/>
              <w:jc w:val="center"/>
              <w:rPr>
                <w:b/>
                <w:bCs/>
                <w:sz w:val="24"/>
                <w:szCs w:val="24"/>
              </w:rPr>
            </w:pPr>
          </w:p>
        </w:tc>
        <w:tc>
          <w:tcPr>
            <w:tcW w:w="8190" w:type="dxa"/>
            <w:gridSpan w:val="2"/>
            <w:tcBorders>
              <w:top w:val="single" w:sz="4" w:space="0" w:color="auto"/>
              <w:left w:val="single" w:sz="4" w:space="0" w:color="auto"/>
              <w:bottom w:val="single" w:sz="4" w:space="0" w:color="auto"/>
              <w:right w:val="single" w:sz="4" w:space="0" w:color="auto"/>
            </w:tcBorders>
          </w:tcPr>
          <w:p w:rsidR="008F6A59" w:rsidRPr="00743F8D" w:rsidRDefault="008F6A59" w:rsidP="00B211A9">
            <w:pPr>
              <w:autoSpaceDE w:val="0"/>
              <w:autoSpaceDN w:val="0"/>
              <w:adjustRightInd w:val="0"/>
              <w:ind w:firstLine="2"/>
              <w:jc w:val="center"/>
              <w:rPr>
                <w:rFonts w:cs="Times New Roman"/>
                <w:b/>
                <w:bCs/>
              </w:rPr>
            </w:pPr>
            <w:r w:rsidRPr="00743F8D">
              <w:rPr>
                <w:rFonts w:cs="Times New Roman"/>
                <w:b/>
                <w:bCs/>
              </w:rPr>
              <w:t>Функциональные, технические и качественные характеристики, эксплуатационные характеристики объекта закупки (при необходимости) а также показатели, позволяющие определить соответствие закупаемых товара, работы, услуги потребностям заказчика</w:t>
            </w:r>
          </w:p>
        </w:tc>
      </w:tr>
      <w:tr w:rsidR="008F6A59" w:rsidRPr="00743F8D" w:rsidTr="00B211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trPr>
        <w:tc>
          <w:tcPr>
            <w:tcW w:w="9498" w:type="dxa"/>
            <w:gridSpan w:val="3"/>
            <w:tcBorders>
              <w:top w:val="single" w:sz="4" w:space="0" w:color="auto"/>
              <w:left w:val="single" w:sz="4" w:space="0" w:color="auto"/>
              <w:bottom w:val="single" w:sz="4" w:space="0" w:color="auto"/>
              <w:right w:val="single" w:sz="4" w:space="0" w:color="auto"/>
            </w:tcBorders>
          </w:tcPr>
          <w:p w:rsidR="008F6A59" w:rsidRPr="00743F8D" w:rsidRDefault="008F6A59" w:rsidP="00B211A9">
            <w:pPr>
              <w:pStyle w:val="34"/>
              <w:tabs>
                <w:tab w:val="left" w:pos="567"/>
                <w:tab w:val="left" w:pos="1134"/>
              </w:tabs>
              <w:spacing w:after="0"/>
              <w:ind w:left="45"/>
              <w:jc w:val="both"/>
              <w:rPr>
                <w:b/>
                <w:bCs/>
                <w:sz w:val="24"/>
                <w:szCs w:val="24"/>
                <w:highlight w:val="yellow"/>
              </w:rPr>
            </w:pPr>
            <w:r w:rsidRPr="00743F8D">
              <w:rPr>
                <w:sz w:val="24"/>
                <w:szCs w:val="24"/>
              </w:rPr>
              <w:t xml:space="preserve">Установлены заказчиком в </w:t>
            </w:r>
            <w:r w:rsidRPr="00743F8D">
              <w:rPr>
                <w:b/>
                <w:bCs/>
                <w:i/>
                <w:iCs/>
                <w:sz w:val="24"/>
                <w:szCs w:val="24"/>
              </w:rPr>
              <w:t>техническом задании</w:t>
            </w:r>
            <w:r w:rsidRPr="00743F8D">
              <w:rPr>
                <w:sz w:val="24"/>
                <w:szCs w:val="24"/>
              </w:rPr>
              <w:t xml:space="preserve"> документации об аукционе </w:t>
            </w:r>
          </w:p>
        </w:tc>
      </w:tr>
      <w:tr w:rsidR="008F6A59" w:rsidRPr="00743F8D" w:rsidTr="00A30B84">
        <w:tc>
          <w:tcPr>
            <w:tcW w:w="1386" w:type="dxa"/>
            <w:gridSpan w:val="2"/>
          </w:tcPr>
          <w:p w:rsidR="008F6A59" w:rsidRPr="00743F8D" w:rsidRDefault="008F6A59" w:rsidP="00A30B84">
            <w:pPr>
              <w:pStyle w:val="34"/>
              <w:tabs>
                <w:tab w:val="left" w:pos="567"/>
                <w:tab w:val="left" w:pos="1134"/>
              </w:tabs>
              <w:spacing w:after="0"/>
              <w:jc w:val="center"/>
              <w:rPr>
                <w:b/>
                <w:bCs/>
                <w:sz w:val="24"/>
                <w:szCs w:val="24"/>
              </w:rPr>
            </w:pPr>
            <w:r w:rsidRPr="00743F8D">
              <w:rPr>
                <w:b/>
                <w:bCs/>
                <w:color w:val="000000"/>
                <w:sz w:val="24"/>
                <w:szCs w:val="24"/>
              </w:rPr>
              <w:t xml:space="preserve">подпункт </w:t>
            </w:r>
            <w:r w:rsidRPr="00743F8D">
              <w:rPr>
                <w:b/>
                <w:bCs/>
                <w:sz w:val="24"/>
                <w:szCs w:val="24"/>
              </w:rPr>
              <w:t>2.2.</w:t>
            </w:r>
          </w:p>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 xml:space="preserve">части </w:t>
            </w:r>
            <w:r w:rsidRPr="00743F8D">
              <w:rPr>
                <w:b/>
                <w:bCs/>
                <w:color w:val="000000"/>
                <w:sz w:val="24"/>
                <w:szCs w:val="24"/>
                <w:lang w:val="en-US"/>
              </w:rPr>
              <w:t>I</w:t>
            </w:r>
          </w:p>
        </w:tc>
        <w:tc>
          <w:tcPr>
            <w:tcW w:w="8112" w:type="dxa"/>
          </w:tcPr>
          <w:p w:rsidR="008F6A59" w:rsidRPr="00743F8D" w:rsidRDefault="008F6A59" w:rsidP="00A30B84">
            <w:pPr>
              <w:jc w:val="center"/>
              <w:rPr>
                <w:rFonts w:cs="Times New Roman"/>
                <w:b/>
                <w:bCs/>
                <w:color w:val="000000"/>
                <w:highlight w:val="yellow"/>
              </w:rPr>
            </w:pPr>
            <w:r w:rsidRPr="00743F8D">
              <w:rPr>
                <w:rFonts w:cs="Times New Roman"/>
                <w:b/>
                <w:bCs/>
              </w:rPr>
              <w:t>Даты начала и окончания срока предоставления участникам аукциона разъяснений положений документации об аукционе</w:t>
            </w:r>
          </w:p>
        </w:tc>
      </w:tr>
      <w:tr w:rsidR="008F6A59" w:rsidRPr="00743F8D" w:rsidTr="00A30B84">
        <w:tc>
          <w:tcPr>
            <w:tcW w:w="9498" w:type="dxa"/>
            <w:gridSpan w:val="3"/>
          </w:tcPr>
          <w:p w:rsidR="008F6A59" w:rsidRPr="00743F8D" w:rsidRDefault="008F6A59" w:rsidP="00A30B84">
            <w:pPr>
              <w:autoSpaceDE w:val="0"/>
              <w:autoSpaceDN w:val="0"/>
              <w:adjustRightInd w:val="0"/>
              <w:jc w:val="both"/>
              <w:rPr>
                <w:rFonts w:cs="Times New Roman"/>
                <w:b/>
              </w:rPr>
            </w:pPr>
            <w:r w:rsidRPr="00743F8D">
              <w:rPr>
                <w:rFonts w:cs="Times New Roman"/>
              </w:rPr>
              <w:t xml:space="preserve">1. Дата начала срока предоставления участникам аукциона разъяснений положений документации об аукционе </w:t>
            </w:r>
            <w:r w:rsidR="001711BF">
              <w:rPr>
                <w:rFonts w:cs="Times New Roman"/>
              </w:rPr>
              <w:t>16</w:t>
            </w:r>
            <w:r w:rsidR="00D96370" w:rsidRPr="00743F8D">
              <w:rPr>
                <w:rFonts w:cs="Times New Roman"/>
              </w:rPr>
              <w:t>.</w:t>
            </w:r>
            <w:r w:rsidR="001016F7">
              <w:rPr>
                <w:rFonts w:cs="Times New Roman"/>
              </w:rPr>
              <w:t>06</w:t>
            </w:r>
            <w:r w:rsidR="00FB24ED" w:rsidRPr="00743F8D">
              <w:rPr>
                <w:rFonts w:cs="Times New Roman"/>
              </w:rPr>
              <w:t>.2015</w:t>
            </w:r>
            <w:r w:rsidR="006079F0" w:rsidRPr="00743F8D">
              <w:rPr>
                <w:rFonts w:cs="Times New Roman"/>
              </w:rPr>
              <w:t xml:space="preserve"> г.</w:t>
            </w:r>
          </w:p>
          <w:p w:rsidR="008F6A59" w:rsidRPr="00743F8D" w:rsidRDefault="008F6A59" w:rsidP="00D532CB">
            <w:pPr>
              <w:autoSpaceDE w:val="0"/>
              <w:autoSpaceDN w:val="0"/>
              <w:adjustRightInd w:val="0"/>
              <w:jc w:val="both"/>
              <w:rPr>
                <w:rFonts w:cs="Times New Roman"/>
                <w:i/>
                <w:iCs/>
              </w:rPr>
            </w:pPr>
            <w:r w:rsidRPr="00743F8D">
              <w:rPr>
                <w:rFonts w:cs="Times New Roman"/>
              </w:rPr>
              <w:t xml:space="preserve">2. Дата окончания срока предоставления участникам аукциона разъяснений положений документации об аукционе </w:t>
            </w:r>
            <w:r w:rsidR="001016F7">
              <w:rPr>
                <w:rFonts w:cs="Times New Roman"/>
              </w:rPr>
              <w:t>27.06</w:t>
            </w:r>
            <w:r w:rsidR="00FB24ED" w:rsidRPr="00743F8D">
              <w:rPr>
                <w:rFonts w:cs="Times New Roman"/>
              </w:rPr>
              <w:t>.2015</w:t>
            </w:r>
            <w:r w:rsidR="006079F0" w:rsidRPr="00743F8D">
              <w:rPr>
                <w:rFonts w:cs="Times New Roman"/>
              </w:rPr>
              <w:t xml:space="preserve"> г</w:t>
            </w:r>
            <w:r w:rsidR="006079F0" w:rsidRPr="00743F8D">
              <w:rPr>
                <w:rFonts w:cs="Times New Roman"/>
                <w:color w:val="FF0000"/>
              </w:rPr>
              <w:t>.</w:t>
            </w:r>
          </w:p>
        </w:tc>
      </w:tr>
      <w:tr w:rsidR="008F6A59" w:rsidRPr="00743F8D" w:rsidTr="00A30B84">
        <w:tc>
          <w:tcPr>
            <w:tcW w:w="1386" w:type="dxa"/>
            <w:gridSpan w:val="2"/>
          </w:tcPr>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 xml:space="preserve">Раздел 3 части </w:t>
            </w:r>
            <w:r w:rsidRPr="00743F8D">
              <w:rPr>
                <w:b/>
                <w:bCs/>
                <w:color w:val="000000"/>
                <w:sz w:val="24"/>
                <w:szCs w:val="24"/>
                <w:lang w:val="en-US"/>
              </w:rPr>
              <w:t>I</w:t>
            </w:r>
          </w:p>
        </w:tc>
        <w:tc>
          <w:tcPr>
            <w:tcW w:w="8112" w:type="dxa"/>
          </w:tcPr>
          <w:p w:rsidR="008F6A59" w:rsidRPr="00743F8D" w:rsidRDefault="008F6A59" w:rsidP="00A30B84">
            <w:pPr>
              <w:jc w:val="center"/>
              <w:rPr>
                <w:rFonts w:cs="Times New Roman"/>
                <w:b/>
                <w:bCs/>
                <w:color w:val="000000"/>
              </w:rPr>
            </w:pPr>
            <w:r w:rsidRPr="00743F8D">
              <w:rPr>
                <w:rFonts w:cs="Times New Roman"/>
                <w:b/>
                <w:bCs/>
              </w:rPr>
              <w:t>Требования к содержанию, составу (</w:t>
            </w:r>
            <w:r w:rsidRPr="00743F8D">
              <w:rPr>
                <w:rFonts w:cs="Times New Roman"/>
                <w:b/>
                <w:bCs/>
                <w:lang w:val="en-US"/>
              </w:rPr>
              <w:t>I</w:t>
            </w:r>
            <w:r w:rsidRPr="00743F8D">
              <w:rPr>
                <w:rFonts w:cs="Times New Roman"/>
                <w:b/>
                <w:bCs/>
              </w:rPr>
              <w:t xml:space="preserve"> часть и </w:t>
            </w:r>
            <w:r w:rsidRPr="00743F8D">
              <w:rPr>
                <w:rFonts w:cs="Times New Roman"/>
                <w:b/>
                <w:bCs/>
                <w:lang w:val="en-US"/>
              </w:rPr>
              <w:t>II</w:t>
            </w:r>
            <w:r w:rsidRPr="00743F8D">
              <w:rPr>
                <w:rFonts w:cs="Times New Roman"/>
                <w:b/>
                <w:bCs/>
              </w:rPr>
              <w:t xml:space="preserve"> часть) заявки на участие в аукционе и инструкция по ее заполнению</w:t>
            </w:r>
          </w:p>
        </w:tc>
      </w:tr>
      <w:tr w:rsidR="008F6A59" w:rsidRPr="00743F8D" w:rsidTr="00A30B84">
        <w:tc>
          <w:tcPr>
            <w:tcW w:w="1386" w:type="dxa"/>
            <w:gridSpan w:val="2"/>
          </w:tcPr>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 xml:space="preserve">пункты 3.1 – 3.4 части </w:t>
            </w:r>
            <w:r w:rsidRPr="00743F8D">
              <w:rPr>
                <w:b/>
                <w:bCs/>
                <w:color w:val="000000"/>
                <w:sz w:val="24"/>
                <w:szCs w:val="24"/>
                <w:lang w:val="en-US"/>
              </w:rPr>
              <w:t>I</w:t>
            </w:r>
          </w:p>
        </w:tc>
        <w:tc>
          <w:tcPr>
            <w:tcW w:w="8112" w:type="dxa"/>
          </w:tcPr>
          <w:p w:rsidR="008F6A59" w:rsidRPr="00743F8D" w:rsidRDefault="008F6A59" w:rsidP="00A30B84">
            <w:pPr>
              <w:jc w:val="both"/>
              <w:rPr>
                <w:rFonts w:cs="Times New Roman"/>
              </w:rPr>
            </w:pPr>
            <w:r w:rsidRPr="00743F8D">
              <w:rPr>
                <w:rFonts w:cs="Times New Roman"/>
              </w:rPr>
              <w:t xml:space="preserve">Участник закупки готовит и подает заявку на участие в аукционе в соответствии с требованиями пунктов 3.1 – 3.4 раздела 3 Части </w:t>
            </w:r>
            <w:r w:rsidRPr="00743F8D">
              <w:rPr>
                <w:rFonts w:cs="Times New Roman"/>
                <w:lang w:val="en-US"/>
              </w:rPr>
              <w:t>I</w:t>
            </w:r>
            <w:r w:rsidRPr="00743F8D">
              <w:rPr>
                <w:rFonts w:cs="Times New Roman"/>
              </w:rPr>
              <w:t xml:space="preserve"> документации об аукционе.</w:t>
            </w:r>
          </w:p>
        </w:tc>
      </w:tr>
      <w:tr w:rsidR="008F6A59" w:rsidRPr="00743F8D" w:rsidTr="00A30B84">
        <w:tc>
          <w:tcPr>
            <w:tcW w:w="1386" w:type="dxa"/>
            <w:gridSpan w:val="2"/>
          </w:tcPr>
          <w:p w:rsidR="008F6A59" w:rsidRPr="00743F8D" w:rsidRDefault="008F6A59" w:rsidP="00A30B84">
            <w:pPr>
              <w:pStyle w:val="34"/>
              <w:tabs>
                <w:tab w:val="left" w:pos="567"/>
                <w:tab w:val="left" w:pos="1134"/>
              </w:tabs>
              <w:spacing w:after="0"/>
              <w:jc w:val="center"/>
              <w:rPr>
                <w:b/>
                <w:bCs/>
                <w:sz w:val="24"/>
                <w:szCs w:val="24"/>
              </w:rPr>
            </w:pPr>
            <w:r w:rsidRPr="00743F8D">
              <w:rPr>
                <w:b/>
                <w:bCs/>
                <w:color w:val="000000"/>
                <w:sz w:val="24"/>
                <w:szCs w:val="24"/>
              </w:rPr>
              <w:t xml:space="preserve">подпункт </w:t>
            </w:r>
            <w:r w:rsidRPr="00743F8D">
              <w:rPr>
                <w:b/>
                <w:bCs/>
                <w:sz w:val="24"/>
                <w:szCs w:val="24"/>
              </w:rPr>
              <w:t>3.1.3.</w:t>
            </w:r>
          </w:p>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 xml:space="preserve">части </w:t>
            </w:r>
            <w:r w:rsidRPr="00743F8D">
              <w:rPr>
                <w:b/>
                <w:bCs/>
                <w:color w:val="000000"/>
                <w:sz w:val="24"/>
                <w:szCs w:val="24"/>
                <w:lang w:val="en-US"/>
              </w:rPr>
              <w:t>I</w:t>
            </w:r>
          </w:p>
        </w:tc>
        <w:tc>
          <w:tcPr>
            <w:tcW w:w="8112" w:type="dxa"/>
          </w:tcPr>
          <w:p w:rsidR="008F6A59" w:rsidRPr="00743F8D" w:rsidRDefault="008F6A59" w:rsidP="00A30B84">
            <w:pPr>
              <w:jc w:val="center"/>
              <w:rPr>
                <w:rFonts w:cs="Times New Roman"/>
                <w:highlight w:val="yellow"/>
              </w:rPr>
            </w:pPr>
            <w:r w:rsidRPr="00743F8D">
              <w:rPr>
                <w:rFonts w:cs="Times New Roman"/>
                <w:b/>
              </w:rPr>
              <w:t>Первая часть заявки на участие в электронном аукционе должна содержать следующую информацию:</w:t>
            </w:r>
          </w:p>
        </w:tc>
      </w:tr>
      <w:tr w:rsidR="008F6A59" w:rsidRPr="00743F8D" w:rsidTr="00A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98" w:type="dxa"/>
            <w:gridSpan w:val="3"/>
            <w:tcBorders>
              <w:top w:val="single" w:sz="4" w:space="0" w:color="auto"/>
              <w:left w:val="single" w:sz="4" w:space="0" w:color="auto"/>
              <w:bottom w:val="single" w:sz="4" w:space="0" w:color="auto"/>
              <w:right w:val="single" w:sz="4" w:space="0" w:color="auto"/>
            </w:tcBorders>
          </w:tcPr>
          <w:p w:rsidR="005D6D4D" w:rsidRPr="00743F8D" w:rsidRDefault="005D6D4D" w:rsidP="005D6D4D">
            <w:pPr>
              <w:widowControl w:val="0"/>
              <w:suppressAutoHyphens w:val="0"/>
              <w:autoSpaceDE w:val="0"/>
              <w:autoSpaceDN w:val="0"/>
              <w:adjustRightInd w:val="0"/>
              <w:contextualSpacing/>
              <w:jc w:val="both"/>
              <w:outlineLvl w:val="1"/>
              <w:rPr>
                <w:rFonts w:cs="Times New Roman"/>
                <w:lang w:eastAsia="ru-RU"/>
              </w:rPr>
            </w:pPr>
            <w:r w:rsidRPr="00743F8D">
              <w:rPr>
                <w:rFonts w:cs="Times New Roman"/>
                <w:lang w:eastAsia="ru-RU"/>
              </w:rPr>
              <w:t>1. Согласие участника закупки выполнить работы на условиях, предусмотренных документацией об электронном аукционе.</w:t>
            </w:r>
          </w:p>
          <w:p w:rsidR="005D6D4D" w:rsidRPr="00743F8D" w:rsidRDefault="005D6D4D" w:rsidP="005D6D4D">
            <w:pPr>
              <w:widowControl w:val="0"/>
              <w:suppressAutoHyphens w:val="0"/>
              <w:jc w:val="both"/>
              <w:outlineLvl w:val="1"/>
              <w:rPr>
                <w:rFonts w:cs="Times New Roman"/>
                <w:lang w:eastAsia="ru-RU"/>
              </w:rPr>
            </w:pPr>
            <w:r w:rsidRPr="00743F8D">
              <w:rPr>
                <w:rFonts w:cs="Times New Roman"/>
                <w:lang w:eastAsia="ru-RU"/>
              </w:rPr>
              <w:t>Участник вправе выразить свое согласие посредством механизмов, предусмотренных электронной площадкой, либо в виде предоставления Заказчику в составе первой части заявки отдельного файла, содержащего информацию о согласии участника закупки выполнить работы на условиях, предусмотренных документацией об электронном аукционе.</w:t>
            </w:r>
          </w:p>
          <w:p w:rsidR="005D6D4D" w:rsidRPr="00743F8D" w:rsidRDefault="005D6D4D" w:rsidP="005D6D4D">
            <w:pPr>
              <w:widowControl w:val="0"/>
              <w:suppressAutoHyphens w:val="0"/>
              <w:jc w:val="both"/>
              <w:outlineLvl w:val="1"/>
              <w:rPr>
                <w:rFonts w:cs="Times New Roman"/>
                <w:i/>
                <w:lang w:eastAsia="ru-RU"/>
              </w:rPr>
            </w:pPr>
            <w:r w:rsidRPr="00743F8D">
              <w:rPr>
                <w:rFonts w:cs="Times New Roman"/>
                <w:i/>
                <w:lang w:eastAsia="ru-RU"/>
              </w:rPr>
              <w:t>Пример выражения согласия*:</w:t>
            </w:r>
          </w:p>
          <w:p w:rsidR="005D6D4D" w:rsidRPr="00743F8D" w:rsidRDefault="005D6D4D" w:rsidP="005D6D4D">
            <w:pPr>
              <w:widowControl w:val="0"/>
              <w:suppressAutoHyphens w:val="0"/>
              <w:jc w:val="both"/>
              <w:outlineLvl w:val="1"/>
              <w:rPr>
                <w:rFonts w:cs="Times New Roman"/>
                <w:i/>
                <w:lang w:eastAsia="ru-RU"/>
              </w:rPr>
            </w:pPr>
            <w:r w:rsidRPr="00743F8D">
              <w:rPr>
                <w:rFonts w:cs="Times New Roman"/>
                <w:i/>
                <w:lang w:eastAsia="ru-RU"/>
              </w:rPr>
              <w:t xml:space="preserve">Настоящим выражаем согласие выполнить работы на условиях, предусмотренных </w:t>
            </w:r>
            <w:r w:rsidRPr="00743F8D">
              <w:rPr>
                <w:rFonts w:cs="Times New Roman"/>
                <w:i/>
                <w:lang w:eastAsia="ru-RU"/>
              </w:rPr>
              <w:lastRenderedPageBreak/>
              <w:t xml:space="preserve">документацией об электронном аукционе. </w:t>
            </w:r>
          </w:p>
          <w:p w:rsidR="008F6A59" w:rsidRPr="00743F8D" w:rsidRDefault="008F6A59" w:rsidP="00EA41A4">
            <w:pPr>
              <w:widowControl w:val="0"/>
              <w:suppressAutoHyphens w:val="0"/>
              <w:jc w:val="both"/>
              <w:rPr>
                <w:rFonts w:cs="Times New Roman"/>
              </w:rPr>
            </w:pPr>
          </w:p>
        </w:tc>
      </w:tr>
      <w:tr w:rsidR="008F6A59" w:rsidRPr="00743F8D" w:rsidTr="00A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6" w:type="dxa"/>
            <w:gridSpan w:val="2"/>
            <w:tcBorders>
              <w:top w:val="single" w:sz="4" w:space="0" w:color="auto"/>
              <w:left w:val="single" w:sz="4" w:space="0" w:color="auto"/>
              <w:bottom w:val="single" w:sz="4" w:space="0" w:color="auto"/>
              <w:right w:val="single" w:sz="4" w:space="0" w:color="auto"/>
            </w:tcBorders>
          </w:tcPr>
          <w:p w:rsidR="008F6A59" w:rsidRPr="00743F8D" w:rsidRDefault="008F6A59" w:rsidP="00A30B84">
            <w:pPr>
              <w:pStyle w:val="34"/>
              <w:tabs>
                <w:tab w:val="left" w:pos="567"/>
                <w:tab w:val="left" w:pos="1134"/>
              </w:tabs>
              <w:spacing w:after="0"/>
              <w:jc w:val="center"/>
              <w:rPr>
                <w:b/>
                <w:bCs/>
                <w:sz w:val="24"/>
                <w:szCs w:val="24"/>
              </w:rPr>
            </w:pPr>
            <w:r w:rsidRPr="00743F8D">
              <w:rPr>
                <w:b/>
                <w:bCs/>
                <w:color w:val="000000"/>
                <w:sz w:val="24"/>
                <w:szCs w:val="24"/>
              </w:rPr>
              <w:lastRenderedPageBreak/>
              <w:t xml:space="preserve">подпункт </w:t>
            </w:r>
            <w:r w:rsidRPr="00743F8D">
              <w:rPr>
                <w:b/>
                <w:bCs/>
                <w:sz w:val="24"/>
                <w:szCs w:val="24"/>
              </w:rPr>
              <w:t>3.1.4.</w:t>
            </w:r>
          </w:p>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 xml:space="preserve">части </w:t>
            </w:r>
            <w:r w:rsidRPr="00743F8D">
              <w:rPr>
                <w:b/>
                <w:bCs/>
                <w:color w:val="000000"/>
                <w:sz w:val="24"/>
                <w:szCs w:val="24"/>
                <w:lang w:val="en-US"/>
              </w:rPr>
              <w:t>I</w:t>
            </w:r>
          </w:p>
        </w:tc>
        <w:tc>
          <w:tcPr>
            <w:tcW w:w="8112" w:type="dxa"/>
            <w:tcBorders>
              <w:top w:val="single" w:sz="4" w:space="0" w:color="auto"/>
              <w:left w:val="single" w:sz="4" w:space="0" w:color="auto"/>
              <w:bottom w:val="single" w:sz="4" w:space="0" w:color="auto"/>
              <w:right w:val="single" w:sz="4" w:space="0" w:color="auto"/>
            </w:tcBorders>
            <w:shd w:val="clear" w:color="auto" w:fill="FFFFFF"/>
          </w:tcPr>
          <w:p w:rsidR="008F6A59" w:rsidRPr="00743F8D" w:rsidRDefault="008F6A59" w:rsidP="00A30B84">
            <w:pPr>
              <w:autoSpaceDE w:val="0"/>
              <w:autoSpaceDN w:val="0"/>
              <w:adjustRightInd w:val="0"/>
              <w:ind w:firstLine="540"/>
              <w:jc w:val="both"/>
              <w:rPr>
                <w:rFonts w:cs="Times New Roman"/>
                <w:b/>
                <w:bCs/>
              </w:rPr>
            </w:pPr>
            <w:r w:rsidRPr="00743F8D">
              <w:rPr>
                <w:rFonts w:cs="Times New Roman"/>
                <w:b/>
                <w:bCs/>
              </w:rPr>
              <w:t>Вторая часть заявки на участие в электронном аукционе должна содержать следующие документы и информацию:</w:t>
            </w:r>
          </w:p>
        </w:tc>
      </w:tr>
      <w:tr w:rsidR="008F6A59" w:rsidRPr="00743F8D" w:rsidTr="00A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6" w:type="dxa"/>
            <w:gridSpan w:val="2"/>
            <w:tcBorders>
              <w:top w:val="single" w:sz="4" w:space="0" w:color="auto"/>
              <w:left w:val="single" w:sz="4" w:space="0" w:color="auto"/>
              <w:bottom w:val="single" w:sz="4" w:space="0" w:color="auto"/>
              <w:right w:val="single" w:sz="4" w:space="0" w:color="auto"/>
            </w:tcBorders>
          </w:tcPr>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пункт 1) подпункта 3.1.4.</w:t>
            </w:r>
          </w:p>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 xml:space="preserve">части </w:t>
            </w:r>
            <w:r w:rsidRPr="00743F8D">
              <w:rPr>
                <w:b/>
                <w:bCs/>
                <w:color w:val="000000"/>
                <w:sz w:val="24"/>
                <w:szCs w:val="24"/>
                <w:lang w:val="en-US"/>
              </w:rPr>
              <w:t>I</w:t>
            </w:r>
          </w:p>
          <w:p w:rsidR="008F6A59" w:rsidRPr="00743F8D" w:rsidRDefault="008F6A59" w:rsidP="00A30B84">
            <w:pPr>
              <w:pStyle w:val="34"/>
              <w:tabs>
                <w:tab w:val="left" w:pos="567"/>
                <w:tab w:val="left" w:pos="1134"/>
              </w:tabs>
              <w:spacing w:after="0"/>
              <w:jc w:val="center"/>
              <w:rPr>
                <w:b/>
                <w:bCs/>
                <w:sz w:val="24"/>
                <w:szCs w:val="24"/>
              </w:rPr>
            </w:pPr>
          </w:p>
        </w:tc>
        <w:tc>
          <w:tcPr>
            <w:tcW w:w="8112" w:type="dxa"/>
            <w:tcBorders>
              <w:top w:val="single" w:sz="4" w:space="0" w:color="auto"/>
              <w:left w:val="single" w:sz="4" w:space="0" w:color="auto"/>
              <w:bottom w:val="single" w:sz="4" w:space="0" w:color="auto"/>
              <w:right w:val="single" w:sz="4" w:space="0" w:color="auto"/>
            </w:tcBorders>
          </w:tcPr>
          <w:p w:rsidR="008F6A59" w:rsidRPr="00743F8D" w:rsidRDefault="00286501" w:rsidP="00A30B84">
            <w:pPr>
              <w:autoSpaceDE w:val="0"/>
              <w:autoSpaceDN w:val="0"/>
              <w:adjustRightInd w:val="0"/>
              <w:jc w:val="both"/>
              <w:rPr>
                <w:rFonts w:cs="Times New Roman"/>
              </w:rPr>
            </w:pPr>
            <w:r w:rsidRPr="00743F8D">
              <w:rPr>
                <w:rFonts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r>
      <w:tr w:rsidR="008F6A59" w:rsidRPr="00743F8D" w:rsidTr="00A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6" w:type="dxa"/>
            <w:gridSpan w:val="2"/>
            <w:tcBorders>
              <w:top w:val="single" w:sz="4" w:space="0" w:color="auto"/>
              <w:left w:val="single" w:sz="4" w:space="0" w:color="auto"/>
              <w:bottom w:val="single" w:sz="4" w:space="0" w:color="auto"/>
              <w:right w:val="single" w:sz="4" w:space="0" w:color="auto"/>
            </w:tcBorders>
          </w:tcPr>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пункт 2) подпункта 3.1.4.</w:t>
            </w:r>
          </w:p>
        </w:tc>
        <w:tc>
          <w:tcPr>
            <w:tcW w:w="8112" w:type="dxa"/>
            <w:tcBorders>
              <w:top w:val="single" w:sz="4" w:space="0" w:color="auto"/>
              <w:left w:val="single" w:sz="4" w:space="0" w:color="auto"/>
              <w:bottom w:val="single" w:sz="4" w:space="0" w:color="auto"/>
              <w:right w:val="single" w:sz="4" w:space="0" w:color="auto"/>
            </w:tcBorders>
          </w:tcPr>
          <w:p w:rsidR="008F6A59" w:rsidRPr="00743F8D" w:rsidRDefault="008F6A59" w:rsidP="007D4F64">
            <w:pPr>
              <w:widowControl w:val="0"/>
              <w:suppressAutoHyphens w:val="0"/>
              <w:autoSpaceDE w:val="0"/>
              <w:autoSpaceDN w:val="0"/>
              <w:adjustRightInd w:val="0"/>
              <w:snapToGrid w:val="0"/>
              <w:jc w:val="both"/>
              <w:rPr>
                <w:rFonts w:cs="Times New Roman"/>
                <w:szCs w:val="20"/>
                <w:lang w:eastAsia="ru-RU"/>
              </w:rPr>
            </w:pPr>
            <w:r w:rsidRPr="00743F8D">
              <w:rPr>
                <w:rFonts w:cs="Times New Roman"/>
                <w:szCs w:val="20"/>
                <w:lang w:eastAsia="ru-RU"/>
              </w:rPr>
              <w:t xml:space="preserve">Декларация о соответствии участника закупки требованиям, установленным </w:t>
            </w:r>
            <w:r w:rsidRPr="00743F8D">
              <w:rPr>
                <w:rFonts w:cs="Times New Roman"/>
                <w:iCs/>
                <w:szCs w:val="20"/>
                <w:lang w:eastAsia="ru-RU"/>
              </w:rPr>
              <w:t xml:space="preserve">пунктами 3 - 9 части 1 статьи 31 </w:t>
            </w:r>
            <w:r w:rsidRPr="00743F8D">
              <w:rPr>
                <w:rFonts w:cs="Times New Roman"/>
                <w:szCs w:val="20"/>
                <w:lang w:eastAsia="ru-RU"/>
              </w:rPr>
              <w:t>Федерального закона от 05.04.2013 № 44-ФЗ.</w:t>
            </w:r>
          </w:p>
        </w:tc>
      </w:tr>
      <w:tr w:rsidR="008F6A59" w:rsidRPr="00743F8D" w:rsidTr="00A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98" w:type="dxa"/>
            <w:gridSpan w:val="3"/>
            <w:tcBorders>
              <w:top w:val="single" w:sz="4" w:space="0" w:color="auto"/>
              <w:left w:val="single" w:sz="4" w:space="0" w:color="auto"/>
              <w:bottom w:val="single" w:sz="4" w:space="0" w:color="auto"/>
              <w:right w:val="single" w:sz="4" w:space="0" w:color="auto"/>
            </w:tcBorders>
          </w:tcPr>
          <w:p w:rsidR="008F6A59" w:rsidRPr="00743F8D" w:rsidRDefault="008F6A59" w:rsidP="007D4F64">
            <w:pPr>
              <w:widowControl w:val="0"/>
              <w:suppressAutoHyphens w:val="0"/>
              <w:autoSpaceDE w:val="0"/>
              <w:autoSpaceDN w:val="0"/>
              <w:adjustRightInd w:val="0"/>
              <w:snapToGrid w:val="0"/>
              <w:jc w:val="both"/>
              <w:rPr>
                <w:rFonts w:cs="Times New Roman"/>
                <w:szCs w:val="20"/>
                <w:lang w:eastAsia="ru-RU"/>
              </w:rPr>
            </w:pPr>
            <w:r w:rsidRPr="00743F8D">
              <w:rPr>
                <w:rFonts w:cs="Times New Roman"/>
                <w:szCs w:val="20"/>
                <w:lang w:eastAsia="ru-RU"/>
              </w:rPr>
              <w:t xml:space="preserve">При декларировании соответствия участника закупки требованиям, установленным пунктами </w:t>
            </w:r>
            <w:r w:rsidRPr="00743F8D">
              <w:rPr>
                <w:rFonts w:cs="Times New Roman"/>
                <w:bCs/>
                <w:szCs w:val="20"/>
                <w:lang w:eastAsia="ru-RU"/>
              </w:rPr>
              <w:t xml:space="preserve">3 - 9 части 1 статьи 31 </w:t>
            </w:r>
            <w:r w:rsidRPr="00743F8D">
              <w:rPr>
                <w:rFonts w:cs="Times New Roman"/>
                <w:szCs w:val="20"/>
                <w:lang w:eastAsia="ru-RU"/>
              </w:rPr>
              <w:t>Федерального закона от 05.04.2013 № 44-ФЗ</w:t>
            </w:r>
            <w:r w:rsidRPr="00743F8D">
              <w:rPr>
                <w:rFonts w:cs="Times New Roman"/>
                <w:bCs/>
                <w:szCs w:val="20"/>
                <w:lang w:eastAsia="ru-RU"/>
              </w:rPr>
              <w:t>»</w:t>
            </w:r>
            <w:r w:rsidRPr="00743F8D">
              <w:rPr>
                <w:rFonts w:cs="Times New Roman"/>
                <w:szCs w:val="20"/>
                <w:lang w:eastAsia="ru-RU"/>
              </w:rPr>
              <w:t>, участник закупки вправе воспользоваться рекомендуемой формой «</w:t>
            </w:r>
            <w:r w:rsidRPr="00743F8D">
              <w:rPr>
                <w:rFonts w:cs="Times New Roman"/>
                <w:bCs/>
                <w:szCs w:val="20"/>
                <w:lang w:eastAsia="ru-RU"/>
              </w:rPr>
              <w:t xml:space="preserve">Декларация о соответствии участника аукциона требованиям, установленным пунктами 3 - 9 части 1 статьи 31 </w:t>
            </w:r>
            <w:r w:rsidRPr="00743F8D">
              <w:rPr>
                <w:rFonts w:cs="Times New Roman"/>
                <w:szCs w:val="20"/>
                <w:lang w:eastAsia="ru-RU"/>
              </w:rPr>
              <w:t>Федерального закона от 05.04.2013 № 44-ФЗ</w:t>
            </w:r>
            <w:r w:rsidRPr="00743F8D">
              <w:rPr>
                <w:rFonts w:cs="Times New Roman"/>
                <w:bCs/>
                <w:szCs w:val="20"/>
                <w:lang w:eastAsia="ru-RU"/>
              </w:rPr>
              <w:t xml:space="preserve">», являющейся </w:t>
            </w:r>
            <w:r w:rsidR="00751C07" w:rsidRPr="00743F8D">
              <w:rPr>
                <w:rFonts w:cs="Times New Roman"/>
                <w:bCs/>
                <w:szCs w:val="20"/>
                <w:lang w:eastAsia="ru-RU"/>
              </w:rPr>
              <w:t>Приложением № 6</w:t>
            </w:r>
            <w:r w:rsidRPr="00743F8D">
              <w:rPr>
                <w:rFonts w:cs="Times New Roman"/>
                <w:bCs/>
                <w:szCs w:val="20"/>
                <w:lang w:eastAsia="ru-RU"/>
              </w:rPr>
              <w:t xml:space="preserve"> к </w:t>
            </w:r>
            <w:r w:rsidRPr="00743F8D">
              <w:rPr>
                <w:rFonts w:cs="Times New Roman"/>
                <w:bCs/>
                <w:iCs/>
                <w:szCs w:val="20"/>
                <w:lang w:eastAsia="ru-RU"/>
              </w:rPr>
              <w:t>Техническому заданию</w:t>
            </w:r>
            <w:r w:rsidRPr="00743F8D">
              <w:rPr>
                <w:rFonts w:cs="Times New Roman"/>
                <w:bCs/>
                <w:szCs w:val="20"/>
                <w:lang w:eastAsia="ru-RU"/>
              </w:rPr>
              <w:t>.</w:t>
            </w:r>
          </w:p>
        </w:tc>
      </w:tr>
      <w:tr w:rsidR="00D460F0" w:rsidRPr="00743F8D" w:rsidTr="00A30B84">
        <w:tc>
          <w:tcPr>
            <w:tcW w:w="1386" w:type="dxa"/>
            <w:gridSpan w:val="2"/>
          </w:tcPr>
          <w:p w:rsidR="00D460F0" w:rsidRPr="00743F8D" w:rsidRDefault="00D460F0" w:rsidP="00D460F0">
            <w:pPr>
              <w:pStyle w:val="34"/>
              <w:tabs>
                <w:tab w:val="left" w:pos="567"/>
                <w:tab w:val="left" w:pos="1134"/>
              </w:tabs>
              <w:jc w:val="center"/>
              <w:rPr>
                <w:b/>
                <w:bCs/>
                <w:color w:val="000000"/>
                <w:sz w:val="24"/>
                <w:szCs w:val="24"/>
              </w:rPr>
            </w:pPr>
            <w:r w:rsidRPr="00743F8D">
              <w:rPr>
                <w:b/>
                <w:bCs/>
                <w:color w:val="000000"/>
                <w:sz w:val="24"/>
                <w:szCs w:val="24"/>
              </w:rPr>
              <w:t>пункт 3) подпункта 3.1.4.</w:t>
            </w:r>
          </w:p>
          <w:p w:rsidR="00D460F0" w:rsidRPr="00743F8D" w:rsidRDefault="00D460F0" w:rsidP="00D460F0">
            <w:pPr>
              <w:pStyle w:val="34"/>
              <w:tabs>
                <w:tab w:val="left" w:pos="567"/>
                <w:tab w:val="left" w:pos="1134"/>
              </w:tabs>
              <w:spacing w:after="0"/>
              <w:jc w:val="center"/>
              <w:rPr>
                <w:b/>
                <w:bCs/>
                <w:color w:val="000000"/>
                <w:sz w:val="24"/>
                <w:szCs w:val="24"/>
              </w:rPr>
            </w:pPr>
            <w:r w:rsidRPr="00743F8D">
              <w:rPr>
                <w:b/>
                <w:bCs/>
                <w:color w:val="000000"/>
                <w:sz w:val="24"/>
                <w:szCs w:val="24"/>
              </w:rPr>
              <w:t>части I</w:t>
            </w:r>
          </w:p>
        </w:tc>
        <w:tc>
          <w:tcPr>
            <w:tcW w:w="8112" w:type="dxa"/>
          </w:tcPr>
          <w:p w:rsidR="00D460F0" w:rsidRPr="00743F8D" w:rsidRDefault="00D460F0" w:rsidP="00D460F0">
            <w:pPr>
              <w:tabs>
                <w:tab w:val="left" w:pos="66"/>
              </w:tabs>
              <w:jc w:val="both"/>
              <w:rPr>
                <w:rFonts w:cs="Times New Roman"/>
              </w:rPr>
            </w:pPr>
            <w:r w:rsidRPr="00743F8D">
              <w:rPr>
                <w:rFonts w:cs="Times New Roman"/>
              </w:rPr>
              <w:tab/>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В случае если в соответствии с законодательством Российской Федерации копии таких документов передаются вместе с товаром предоставление указанных документов не требуется.</w:t>
            </w:r>
          </w:p>
        </w:tc>
      </w:tr>
      <w:tr w:rsidR="00D460F0" w:rsidRPr="00743F8D" w:rsidTr="00D460F0">
        <w:tc>
          <w:tcPr>
            <w:tcW w:w="9498" w:type="dxa"/>
            <w:gridSpan w:val="3"/>
          </w:tcPr>
          <w:p w:rsidR="00D460F0" w:rsidRPr="00743F8D" w:rsidRDefault="005C2239" w:rsidP="008B2E96">
            <w:pPr>
              <w:autoSpaceDE w:val="0"/>
              <w:autoSpaceDN w:val="0"/>
              <w:adjustRightInd w:val="0"/>
              <w:jc w:val="both"/>
              <w:rPr>
                <w:rFonts w:cs="Times New Roman"/>
              </w:rPr>
            </w:pPr>
            <w:r w:rsidRPr="00743F8D">
              <w:rPr>
                <w:rFonts w:cs="Times New Roman"/>
              </w:rPr>
              <w:t xml:space="preserve">Требования не </w:t>
            </w:r>
            <w:r w:rsidR="006079F0" w:rsidRPr="00743F8D">
              <w:rPr>
                <w:rFonts w:cs="Times New Roman"/>
              </w:rPr>
              <w:t>у</w:t>
            </w:r>
            <w:r w:rsidRPr="00743F8D">
              <w:rPr>
                <w:rFonts w:cs="Times New Roman"/>
              </w:rPr>
              <w:t>становлены</w:t>
            </w:r>
          </w:p>
        </w:tc>
      </w:tr>
      <w:tr w:rsidR="008F6A59" w:rsidRPr="00743F8D" w:rsidTr="00A30B84">
        <w:tc>
          <w:tcPr>
            <w:tcW w:w="1386" w:type="dxa"/>
            <w:gridSpan w:val="2"/>
          </w:tcPr>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пункт 4) подпункта 3.1.4.</w:t>
            </w:r>
          </w:p>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 xml:space="preserve">части </w:t>
            </w:r>
            <w:r w:rsidRPr="00743F8D">
              <w:rPr>
                <w:b/>
                <w:bCs/>
                <w:color w:val="000000"/>
                <w:sz w:val="24"/>
                <w:szCs w:val="24"/>
                <w:lang w:val="en-US"/>
              </w:rPr>
              <w:t>I</w:t>
            </w:r>
          </w:p>
          <w:p w:rsidR="008F6A59" w:rsidRPr="00743F8D" w:rsidRDefault="008F6A59" w:rsidP="00A30B84">
            <w:pPr>
              <w:pStyle w:val="34"/>
              <w:tabs>
                <w:tab w:val="left" w:pos="567"/>
                <w:tab w:val="left" w:pos="1134"/>
              </w:tabs>
              <w:spacing w:after="0"/>
              <w:jc w:val="center"/>
              <w:rPr>
                <w:b/>
                <w:bCs/>
                <w:sz w:val="24"/>
                <w:szCs w:val="24"/>
              </w:rPr>
            </w:pPr>
          </w:p>
        </w:tc>
        <w:tc>
          <w:tcPr>
            <w:tcW w:w="8112" w:type="dxa"/>
          </w:tcPr>
          <w:p w:rsidR="008F6A59" w:rsidRPr="00743F8D" w:rsidRDefault="008F6A59" w:rsidP="008B2E96">
            <w:pPr>
              <w:autoSpaceDE w:val="0"/>
              <w:autoSpaceDN w:val="0"/>
              <w:adjustRightInd w:val="0"/>
              <w:jc w:val="both"/>
              <w:rPr>
                <w:rFonts w:cs="Times New Roman"/>
              </w:rPr>
            </w:pPr>
            <w:r w:rsidRPr="00743F8D">
              <w:rPr>
                <w:rFonts w:cs="Times New Roman"/>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8B2E96" w:rsidRPr="00743F8D">
              <w:rPr>
                <w:rFonts w:cs="Times New Roman"/>
              </w:rPr>
              <w:t>контракт</w:t>
            </w:r>
            <w:r w:rsidRPr="00743F8D">
              <w:rPr>
                <w:rFonts w:cs="Times New Roman"/>
              </w:rPr>
              <w:t xml:space="preserve"> или предоставление обеспечения заявки на участие в таком аукционе, обеспечения исполнения </w:t>
            </w:r>
            <w:r w:rsidR="008B2E96" w:rsidRPr="00743F8D">
              <w:rPr>
                <w:rFonts w:cs="Times New Roman"/>
              </w:rPr>
              <w:t>контракта</w:t>
            </w:r>
            <w:r w:rsidRPr="00743F8D">
              <w:rPr>
                <w:rFonts w:cs="Times New Roman"/>
              </w:rPr>
              <w:t xml:space="preserve"> является крупной сделкой</w:t>
            </w:r>
          </w:p>
        </w:tc>
      </w:tr>
      <w:tr w:rsidR="005C2239" w:rsidRPr="00743F8D" w:rsidTr="00A30B84">
        <w:tc>
          <w:tcPr>
            <w:tcW w:w="1386" w:type="dxa"/>
            <w:gridSpan w:val="2"/>
          </w:tcPr>
          <w:p w:rsidR="005C2239" w:rsidRPr="00743F8D" w:rsidRDefault="005C2239" w:rsidP="005C2239">
            <w:pPr>
              <w:pStyle w:val="34"/>
              <w:tabs>
                <w:tab w:val="left" w:pos="600"/>
                <w:tab w:val="left" w:pos="1134"/>
              </w:tabs>
              <w:jc w:val="center"/>
              <w:rPr>
                <w:b/>
                <w:bCs/>
                <w:color w:val="000000"/>
                <w:sz w:val="24"/>
                <w:szCs w:val="24"/>
              </w:rPr>
            </w:pPr>
            <w:r w:rsidRPr="00743F8D">
              <w:rPr>
                <w:b/>
                <w:bCs/>
                <w:color w:val="000000"/>
                <w:sz w:val="24"/>
                <w:szCs w:val="24"/>
              </w:rPr>
              <w:t>пункт 7) подпункта 3.1.4.</w:t>
            </w:r>
          </w:p>
          <w:p w:rsidR="005C2239" w:rsidRPr="00743F8D" w:rsidRDefault="005C2239" w:rsidP="005C2239">
            <w:pPr>
              <w:pStyle w:val="34"/>
              <w:tabs>
                <w:tab w:val="left" w:pos="600"/>
                <w:tab w:val="left" w:pos="1134"/>
              </w:tabs>
              <w:spacing w:after="0"/>
              <w:jc w:val="center"/>
              <w:rPr>
                <w:b/>
                <w:bCs/>
                <w:color w:val="000000"/>
                <w:sz w:val="24"/>
                <w:szCs w:val="24"/>
              </w:rPr>
            </w:pPr>
            <w:r w:rsidRPr="00743F8D">
              <w:rPr>
                <w:b/>
                <w:bCs/>
                <w:color w:val="000000"/>
                <w:sz w:val="24"/>
                <w:szCs w:val="24"/>
              </w:rPr>
              <w:t>части I</w:t>
            </w:r>
          </w:p>
        </w:tc>
        <w:tc>
          <w:tcPr>
            <w:tcW w:w="8112" w:type="dxa"/>
          </w:tcPr>
          <w:p w:rsidR="005C2239" w:rsidRPr="00743F8D" w:rsidRDefault="005C2239" w:rsidP="005C2239">
            <w:pPr>
              <w:pStyle w:val="34"/>
              <w:tabs>
                <w:tab w:val="left" w:pos="480"/>
                <w:tab w:val="left" w:pos="567"/>
                <w:tab w:val="left" w:pos="1134"/>
              </w:tabs>
              <w:spacing w:after="0"/>
              <w:ind w:left="62"/>
              <w:jc w:val="both"/>
              <w:rPr>
                <w:bCs/>
                <w:color w:val="000000"/>
                <w:sz w:val="24"/>
                <w:szCs w:val="24"/>
              </w:rPr>
            </w:pPr>
            <w:r w:rsidRPr="00743F8D">
              <w:rPr>
                <w:bCs/>
                <w:color w:val="000000"/>
                <w:sz w:val="24"/>
                <w:szCs w:val="24"/>
              </w:rPr>
              <w:t>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Закона, или копии этих документов.</w:t>
            </w:r>
            <w:r w:rsidRPr="00743F8D">
              <w:rPr>
                <w:bCs/>
                <w:color w:val="000000"/>
                <w:sz w:val="24"/>
                <w:szCs w:val="24"/>
              </w:rPr>
              <w:tab/>
            </w:r>
            <w:r w:rsidRPr="00743F8D">
              <w:rPr>
                <w:bCs/>
                <w:color w:val="000000"/>
                <w:sz w:val="24"/>
                <w:szCs w:val="24"/>
              </w:rPr>
              <w:tab/>
            </w:r>
          </w:p>
        </w:tc>
      </w:tr>
      <w:tr w:rsidR="005C2239" w:rsidRPr="00743F8D" w:rsidTr="006079F0">
        <w:tc>
          <w:tcPr>
            <w:tcW w:w="9498" w:type="dxa"/>
            <w:gridSpan w:val="3"/>
          </w:tcPr>
          <w:p w:rsidR="005C2239" w:rsidRPr="00743F8D" w:rsidRDefault="005C2239" w:rsidP="005C2239">
            <w:pPr>
              <w:pStyle w:val="34"/>
              <w:tabs>
                <w:tab w:val="left" w:pos="567"/>
                <w:tab w:val="left" w:pos="1134"/>
              </w:tabs>
              <w:spacing w:after="0"/>
              <w:ind w:left="62"/>
              <w:rPr>
                <w:bCs/>
                <w:color w:val="000000"/>
                <w:sz w:val="24"/>
                <w:szCs w:val="24"/>
              </w:rPr>
            </w:pPr>
            <w:r w:rsidRPr="00743F8D">
              <w:rPr>
                <w:bCs/>
                <w:color w:val="000000"/>
                <w:sz w:val="24"/>
                <w:szCs w:val="24"/>
              </w:rPr>
              <w:t>Требования не установлены</w:t>
            </w:r>
          </w:p>
        </w:tc>
      </w:tr>
      <w:tr w:rsidR="008F6A59" w:rsidRPr="00743F8D" w:rsidTr="00A30B84">
        <w:tc>
          <w:tcPr>
            <w:tcW w:w="1386" w:type="dxa"/>
            <w:gridSpan w:val="2"/>
          </w:tcPr>
          <w:p w:rsidR="008F6A59" w:rsidRPr="00743F8D" w:rsidRDefault="008F6A59" w:rsidP="00A30B84">
            <w:pPr>
              <w:pStyle w:val="34"/>
              <w:tabs>
                <w:tab w:val="left" w:pos="600"/>
                <w:tab w:val="left" w:pos="1134"/>
              </w:tabs>
              <w:spacing w:after="0"/>
              <w:jc w:val="center"/>
              <w:rPr>
                <w:b/>
                <w:bCs/>
                <w:color w:val="000000"/>
                <w:sz w:val="24"/>
                <w:szCs w:val="24"/>
              </w:rPr>
            </w:pPr>
            <w:r w:rsidRPr="00743F8D">
              <w:rPr>
                <w:b/>
                <w:bCs/>
                <w:color w:val="000000"/>
                <w:sz w:val="24"/>
                <w:szCs w:val="24"/>
              </w:rPr>
              <w:t>пункт 4.1.</w:t>
            </w:r>
          </w:p>
          <w:p w:rsidR="008F6A59" w:rsidRPr="00743F8D" w:rsidRDefault="008F6A59" w:rsidP="00A30B84">
            <w:pPr>
              <w:pStyle w:val="34"/>
              <w:tabs>
                <w:tab w:val="left" w:pos="600"/>
                <w:tab w:val="left" w:pos="1134"/>
              </w:tabs>
              <w:spacing w:after="0"/>
              <w:jc w:val="center"/>
              <w:rPr>
                <w:b/>
                <w:bCs/>
                <w:color w:val="000000"/>
                <w:sz w:val="24"/>
                <w:szCs w:val="24"/>
              </w:rPr>
            </w:pPr>
            <w:r w:rsidRPr="00743F8D">
              <w:rPr>
                <w:b/>
                <w:bCs/>
                <w:color w:val="000000"/>
                <w:sz w:val="24"/>
                <w:szCs w:val="24"/>
              </w:rPr>
              <w:t xml:space="preserve">части </w:t>
            </w:r>
            <w:r w:rsidRPr="00743F8D">
              <w:rPr>
                <w:b/>
                <w:bCs/>
                <w:color w:val="000000"/>
                <w:sz w:val="24"/>
                <w:szCs w:val="24"/>
                <w:lang w:val="en-US"/>
              </w:rPr>
              <w:t>I</w:t>
            </w:r>
          </w:p>
        </w:tc>
        <w:tc>
          <w:tcPr>
            <w:tcW w:w="8112" w:type="dxa"/>
          </w:tcPr>
          <w:p w:rsidR="008F6A59" w:rsidRPr="00743F8D" w:rsidRDefault="008F6A59" w:rsidP="00A30B84">
            <w:pPr>
              <w:pStyle w:val="34"/>
              <w:tabs>
                <w:tab w:val="left" w:pos="567"/>
                <w:tab w:val="left" w:pos="1134"/>
              </w:tabs>
              <w:spacing w:after="0"/>
              <w:ind w:left="62"/>
              <w:jc w:val="center"/>
              <w:rPr>
                <w:b/>
                <w:bCs/>
                <w:color w:val="000000"/>
                <w:sz w:val="24"/>
                <w:szCs w:val="24"/>
              </w:rPr>
            </w:pPr>
            <w:r w:rsidRPr="00743F8D">
              <w:rPr>
                <w:b/>
                <w:bCs/>
                <w:color w:val="000000"/>
                <w:sz w:val="24"/>
                <w:szCs w:val="24"/>
              </w:rPr>
              <w:t>Место (адрес электронной площадки в информационно-телекоммуникационной сети «Интернет»), дата начала, дата и время окончания срока подачи заявок (</w:t>
            </w:r>
            <w:r w:rsidRPr="00743F8D">
              <w:rPr>
                <w:b/>
                <w:bCs/>
                <w:color w:val="000000"/>
                <w:sz w:val="24"/>
                <w:szCs w:val="24"/>
                <w:lang w:val="en-US"/>
              </w:rPr>
              <w:t>I</w:t>
            </w:r>
            <w:r w:rsidRPr="00743F8D">
              <w:rPr>
                <w:b/>
                <w:bCs/>
                <w:color w:val="000000"/>
                <w:sz w:val="24"/>
                <w:szCs w:val="24"/>
              </w:rPr>
              <w:t xml:space="preserve"> часть и </w:t>
            </w:r>
            <w:r w:rsidRPr="00743F8D">
              <w:rPr>
                <w:b/>
                <w:bCs/>
                <w:color w:val="000000"/>
                <w:sz w:val="24"/>
                <w:szCs w:val="24"/>
                <w:lang w:val="en-US"/>
              </w:rPr>
              <w:t>II</w:t>
            </w:r>
            <w:r w:rsidRPr="00743F8D">
              <w:rPr>
                <w:b/>
                <w:bCs/>
                <w:color w:val="000000"/>
                <w:sz w:val="24"/>
                <w:szCs w:val="24"/>
              </w:rPr>
              <w:t xml:space="preserve"> часть) на участие в аукционе</w:t>
            </w:r>
          </w:p>
        </w:tc>
      </w:tr>
      <w:tr w:rsidR="008F6A59" w:rsidRPr="00743F8D" w:rsidTr="00A30B84">
        <w:tc>
          <w:tcPr>
            <w:tcW w:w="9498" w:type="dxa"/>
            <w:gridSpan w:val="3"/>
          </w:tcPr>
          <w:p w:rsidR="008F6A59" w:rsidRPr="00743F8D" w:rsidRDefault="008F6A59" w:rsidP="00D3686B">
            <w:pPr>
              <w:autoSpaceDE w:val="0"/>
              <w:autoSpaceDN w:val="0"/>
              <w:adjustRightInd w:val="0"/>
              <w:jc w:val="both"/>
              <w:rPr>
                <w:rFonts w:cs="Times New Roman"/>
                <w:color w:val="000000"/>
              </w:rPr>
            </w:pPr>
            <w:r w:rsidRPr="00743F8D">
              <w:rPr>
                <w:rFonts w:cs="Times New Roman"/>
                <w:color w:val="000000"/>
              </w:rPr>
              <w:t xml:space="preserve">1. Заявки на участие в аукционе направляется </w:t>
            </w:r>
            <w:r w:rsidRPr="00743F8D">
              <w:rPr>
                <w:rFonts w:cs="Times New Roman"/>
              </w:rPr>
              <w:t xml:space="preserve">оператору электронной площадки по </w:t>
            </w:r>
            <w:r w:rsidRPr="00743F8D">
              <w:rPr>
                <w:rFonts w:cs="Times New Roman"/>
                <w:color w:val="000000"/>
              </w:rPr>
              <w:t xml:space="preserve">адресу электронной площадки в информационно-телекоммуникационной сети </w:t>
            </w:r>
            <w:r w:rsidRPr="00743F8D">
              <w:rPr>
                <w:rFonts w:cs="Times New Roman"/>
                <w:color w:val="000000"/>
              </w:rPr>
              <w:lastRenderedPageBreak/>
              <w:t>«Интернет»</w:t>
            </w:r>
            <w:r w:rsidRPr="00743F8D">
              <w:rPr>
                <w:rFonts w:cs="Times New Roman"/>
              </w:rPr>
              <w:t>:</w:t>
            </w:r>
            <w:r w:rsidR="003F3D60" w:rsidRPr="00743F8D">
              <w:rPr>
                <w:rFonts w:cs="Times New Roman"/>
              </w:rPr>
              <w:t>http://www.sberbank-ast.ru</w:t>
            </w:r>
          </w:p>
          <w:p w:rsidR="008F6A59" w:rsidRPr="00743F8D" w:rsidRDefault="008F6A59" w:rsidP="00A30B84">
            <w:pPr>
              <w:autoSpaceDE w:val="0"/>
              <w:autoSpaceDN w:val="0"/>
              <w:adjustRightInd w:val="0"/>
              <w:jc w:val="both"/>
              <w:rPr>
                <w:rFonts w:cs="Times New Roman"/>
                <w:b/>
              </w:rPr>
            </w:pPr>
            <w:r w:rsidRPr="00743F8D">
              <w:rPr>
                <w:rFonts w:cs="Times New Roman"/>
              </w:rPr>
              <w:t xml:space="preserve">  2. Дата начала срока подачи участниками закупки з</w:t>
            </w:r>
            <w:r w:rsidRPr="00743F8D">
              <w:rPr>
                <w:rFonts w:cs="Times New Roman"/>
                <w:color w:val="000000"/>
              </w:rPr>
              <w:t xml:space="preserve">аявок </w:t>
            </w:r>
            <w:r w:rsidRPr="00743F8D">
              <w:rPr>
                <w:rFonts w:cs="Times New Roman"/>
                <w:color w:val="000000"/>
              </w:rPr>
              <w:br/>
              <w:t xml:space="preserve">на участие в </w:t>
            </w:r>
            <w:r w:rsidRPr="00743F8D">
              <w:rPr>
                <w:rFonts w:cs="Times New Roman"/>
              </w:rPr>
              <w:t xml:space="preserve">аукционе </w:t>
            </w:r>
            <w:r w:rsidR="001711BF">
              <w:rPr>
                <w:rFonts w:cs="Times New Roman"/>
              </w:rPr>
              <w:t>16</w:t>
            </w:r>
            <w:r w:rsidR="001016F7">
              <w:rPr>
                <w:rFonts w:cs="Times New Roman"/>
              </w:rPr>
              <w:t>.06</w:t>
            </w:r>
            <w:r w:rsidR="006079F0" w:rsidRPr="00743F8D">
              <w:rPr>
                <w:rFonts w:cs="Times New Roman"/>
              </w:rPr>
              <w:t>.</w:t>
            </w:r>
            <w:r w:rsidR="00FB24ED" w:rsidRPr="00743F8D">
              <w:rPr>
                <w:rFonts w:cs="Times New Roman"/>
              </w:rPr>
              <w:t>2015</w:t>
            </w:r>
            <w:r w:rsidRPr="00743F8D">
              <w:rPr>
                <w:rFonts w:cs="Times New Roman"/>
              </w:rPr>
              <w:t xml:space="preserve"> года.</w:t>
            </w:r>
            <w:r w:rsidR="001711BF">
              <w:rPr>
                <w:rFonts w:cs="Times New Roman"/>
              </w:rPr>
              <w:t xml:space="preserve"> </w:t>
            </w:r>
          </w:p>
          <w:p w:rsidR="008F6A59" w:rsidRPr="00743F8D" w:rsidRDefault="008F6A59" w:rsidP="007D4F64">
            <w:pPr>
              <w:autoSpaceDE w:val="0"/>
              <w:autoSpaceDN w:val="0"/>
              <w:adjustRightInd w:val="0"/>
              <w:jc w:val="both"/>
              <w:rPr>
                <w:rFonts w:cs="Times New Roman"/>
                <w:color w:val="000000"/>
                <w:highlight w:val="yellow"/>
              </w:rPr>
            </w:pPr>
            <w:r w:rsidRPr="00743F8D">
              <w:rPr>
                <w:rFonts w:cs="Times New Roman"/>
              </w:rPr>
              <w:t xml:space="preserve"> 3.  Дата и время окончания срока подачи участниками закупки заявок на участие в аукционе </w:t>
            </w:r>
            <w:r w:rsidR="001016F7">
              <w:rPr>
                <w:rFonts w:cs="Times New Roman"/>
              </w:rPr>
              <w:t>30.06</w:t>
            </w:r>
            <w:r w:rsidR="006079F0" w:rsidRPr="00743F8D">
              <w:rPr>
                <w:rFonts w:cs="Times New Roman"/>
              </w:rPr>
              <w:t>.</w:t>
            </w:r>
            <w:r w:rsidR="00FB24ED" w:rsidRPr="00743F8D">
              <w:rPr>
                <w:rFonts w:cs="Times New Roman"/>
              </w:rPr>
              <w:t>2015</w:t>
            </w:r>
            <w:r w:rsidRPr="00743F8D">
              <w:rPr>
                <w:rFonts w:cs="Times New Roman"/>
              </w:rPr>
              <w:t xml:space="preserve"> года.</w:t>
            </w:r>
            <w:r w:rsidR="001016F7">
              <w:rPr>
                <w:rFonts w:cs="Times New Roman"/>
              </w:rPr>
              <w:t xml:space="preserve"> 23</w:t>
            </w:r>
            <w:r w:rsidR="006079F0" w:rsidRPr="00743F8D">
              <w:rPr>
                <w:rFonts w:cs="Times New Roman"/>
              </w:rPr>
              <w:t>:00</w:t>
            </w:r>
          </w:p>
        </w:tc>
      </w:tr>
      <w:tr w:rsidR="008F6A59" w:rsidRPr="00743F8D" w:rsidTr="00A30B84">
        <w:tc>
          <w:tcPr>
            <w:tcW w:w="1386" w:type="dxa"/>
            <w:gridSpan w:val="2"/>
          </w:tcPr>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lastRenderedPageBreak/>
              <w:t>пункт 5.2.</w:t>
            </w:r>
          </w:p>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 xml:space="preserve">части </w:t>
            </w:r>
            <w:r w:rsidRPr="00743F8D">
              <w:rPr>
                <w:b/>
                <w:bCs/>
                <w:color w:val="000000"/>
                <w:sz w:val="24"/>
                <w:szCs w:val="24"/>
                <w:lang w:val="en-US"/>
              </w:rPr>
              <w:t>I</w:t>
            </w:r>
          </w:p>
        </w:tc>
        <w:tc>
          <w:tcPr>
            <w:tcW w:w="8112" w:type="dxa"/>
          </w:tcPr>
          <w:p w:rsidR="008F6A59" w:rsidRPr="00743F8D" w:rsidRDefault="008F6A59" w:rsidP="00A30B84">
            <w:pPr>
              <w:pStyle w:val="34"/>
              <w:tabs>
                <w:tab w:val="left" w:pos="567"/>
                <w:tab w:val="left" w:pos="1134"/>
              </w:tabs>
              <w:spacing w:after="0"/>
              <w:jc w:val="center"/>
              <w:rPr>
                <w:b/>
                <w:bCs/>
                <w:sz w:val="24"/>
                <w:szCs w:val="24"/>
              </w:rPr>
            </w:pPr>
            <w:r w:rsidRPr="00743F8D">
              <w:rPr>
                <w:b/>
                <w:bCs/>
                <w:sz w:val="24"/>
                <w:szCs w:val="24"/>
              </w:rPr>
              <w:t>Дата окончания срока рассмотрения первых частей заявок на участие в аукционе</w:t>
            </w:r>
          </w:p>
          <w:p w:rsidR="008F6A59" w:rsidRPr="00743F8D" w:rsidRDefault="008F6A59" w:rsidP="00A30B84">
            <w:pPr>
              <w:pStyle w:val="34"/>
              <w:tabs>
                <w:tab w:val="left" w:pos="567"/>
                <w:tab w:val="left" w:pos="1134"/>
              </w:tabs>
              <w:spacing w:after="0"/>
              <w:jc w:val="center"/>
              <w:rPr>
                <w:b/>
                <w:bCs/>
                <w:sz w:val="24"/>
                <w:szCs w:val="24"/>
              </w:rPr>
            </w:pPr>
          </w:p>
        </w:tc>
      </w:tr>
      <w:tr w:rsidR="008F6A59" w:rsidRPr="00743F8D" w:rsidTr="00A30B84">
        <w:tc>
          <w:tcPr>
            <w:tcW w:w="9498" w:type="dxa"/>
            <w:gridSpan w:val="3"/>
          </w:tcPr>
          <w:p w:rsidR="008F6A59" w:rsidRPr="00743F8D" w:rsidRDefault="008F6A59" w:rsidP="007D4F64">
            <w:pPr>
              <w:pStyle w:val="34"/>
              <w:tabs>
                <w:tab w:val="left" w:pos="567"/>
                <w:tab w:val="left" w:pos="1134"/>
              </w:tabs>
              <w:spacing w:after="0"/>
              <w:jc w:val="both"/>
              <w:rPr>
                <w:sz w:val="24"/>
                <w:szCs w:val="24"/>
              </w:rPr>
            </w:pPr>
            <w:r w:rsidRPr="00743F8D">
              <w:rPr>
                <w:sz w:val="24"/>
                <w:szCs w:val="24"/>
              </w:rPr>
              <w:t xml:space="preserve">Первые части заявок на участие в аукционе рассматриваются  </w:t>
            </w:r>
            <w:r w:rsidR="001016F7">
              <w:rPr>
                <w:b/>
                <w:sz w:val="24"/>
                <w:szCs w:val="24"/>
              </w:rPr>
              <w:t>06.07</w:t>
            </w:r>
            <w:r w:rsidR="006079F0" w:rsidRPr="00743F8D">
              <w:rPr>
                <w:b/>
                <w:sz w:val="24"/>
                <w:szCs w:val="24"/>
              </w:rPr>
              <w:t>.</w:t>
            </w:r>
            <w:r w:rsidR="00BB7970" w:rsidRPr="00743F8D">
              <w:rPr>
                <w:b/>
                <w:sz w:val="24"/>
                <w:szCs w:val="24"/>
              </w:rPr>
              <w:t>2015</w:t>
            </w:r>
            <w:r w:rsidRPr="00743F8D">
              <w:rPr>
                <w:b/>
                <w:sz w:val="24"/>
                <w:szCs w:val="24"/>
              </w:rPr>
              <w:t xml:space="preserve"> года.</w:t>
            </w:r>
          </w:p>
        </w:tc>
      </w:tr>
      <w:tr w:rsidR="008F6A59" w:rsidRPr="00743F8D" w:rsidTr="00A30B84">
        <w:tc>
          <w:tcPr>
            <w:tcW w:w="1386" w:type="dxa"/>
            <w:gridSpan w:val="2"/>
          </w:tcPr>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подпункт 6.1.1.</w:t>
            </w:r>
          </w:p>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 xml:space="preserve">части </w:t>
            </w:r>
            <w:r w:rsidRPr="00743F8D">
              <w:rPr>
                <w:b/>
                <w:bCs/>
                <w:color w:val="000000"/>
                <w:sz w:val="24"/>
                <w:szCs w:val="24"/>
                <w:lang w:val="en-US"/>
              </w:rPr>
              <w:t>I</w:t>
            </w:r>
          </w:p>
        </w:tc>
        <w:tc>
          <w:tcPr>
            <w:tcW w:w="8112" w:type="dxa"/>
          </w:tcPr>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Дата проведения аукциона</w:t>
            </w:r>
          </w:p>
        </w:tc>
      </w:tr>
      <w:tr w:rsidR="008F6A59" w:rsidRPr="00743F8D" w:rsidTr="00A30B84">
        <w:tc>
          <w:tcPr>
            <w:tcW w:w="9498" w:type="dxa"/>
            <w:gridSpan w:val="3"/>
          </w:tcPr>
          <w:p w:rsidR="008F6A59" w:rsidRPr="00743F8D" w:rsidRDefault="008F6A59" w:rsidP="00A30B84">
            <w:pPr>
              <w:pStyle w:val="34"/>
              <w:tabs>
                <w:tab w:val="left" w:pos="567"/>
                <w:tab w:val="left" w:pos="1134"/>
              </w:tabs>
              <w:spacing w:after="0"/>
              <w:jc w:val="both"/>
              <w:rPr>
                <w:color w:val="000000"/>
                <w:sz w:val="24"/>
                <w:szCs w:val="24"/>
              </w:rPr>
            </w:pPr>
            <w:r w:rsidRPr="00743F8D">
              <w:rPr>
                <w:color w:val="000000"/>
                <w:sz w:val="24"/>
                <w:szCs w:val="24"/>
              </w:rPr>
              <w:t>Аукцион состоится по адресу электронной площадки в информационно-телекоммуникационной сети «Интернет»</w:t>
            </w:r>
            <w:r w:rsidRPr="00743F8D">
              <w:rPr>
                <w:sz w:val="24"/>
                <w:szCs w:val="24"/>
              </w:rPr>
              <w:t>:</w:t>
            </w:r>
            <w:r w:rsidR="003F3D60" w:rsidRPr="00743F8D">
              <w:rPr>
                <w:sz w:val="24"/>
                <w:szCs w:val="24"/>
              </w:rPr>
              <w:t>http://www.sberbank-ast.ru</w:t>
            </w:r>
            <w:r w:rsidR="00FD1FCD">
              <w:rPr>
                <w:sz w:val="24"/>
                <w:szCs w:val="24"/>
              </w:rPr>
              <w:t xml:space="preserve"> </w:t>
            </w:r>
            <w:r w:rsidR="001016F7">
              <w:rPr>
                <w:b/>
                <w:sz w:val="24"/>
                <w:szCs w:val="24"/>
              </w:rPr>
              <w:t>09.07</w:t>
            </w:r>
            <w:r w:rsidR="006079F0" w:rsidRPr="00743F8D">
              <w:rPr>
                <w:b/>
                <w:sz w:val="24"/>
                <w:szCs w:val="24"/>
              </w:rPr>
              <w:t>.</w:t>
            </w:r>
            <w:r w:rsidR="00BB7970" w:rsidRPr="00743F8D">
              <w:rPr>
                <w:b/>
                <w:sz w:val="24"/>
                <w:szCs w:val="24"/>
              </w:rPr>
              <w:t>2015</w:t>
            </w:r>
            <w:r w:rsidRPr="00743F8D">
              <w:rPr>
                <w:b/>
                <w:sz w:val="24"/>
                <w:szCs w:val="24"/>
              </w:rPr>
              <w:t xml:space="preserve"> года</w:t>
            </w:r>
            <w:r w:rsidRPr="00743F8D">
              <w:rPr>
                <w:sz w:val="24"/>
                <w:szCs w:val="24"/>
              </w:rPr>
              <w:t xml:space="preserve">. </w:t>
            </w:r>
            <w:r w:rsidRPr="00743F8D">
              <w:rPr>
                <w:color w:val="000000"/>
                <w:sz w:val="24"/>
                <w:szCs w:val="24"/>
              </w:rPr>
              <w:t>Время проведения аукциона назначается оператором электронной площадки.</w:t>
            </w:r>
          </w:p>
          <w:p w:rsidR="008F6A59" w:rsidRPr="00743F8D" w:rsidRDefault="008F6A59" w:rsidP="00A30B84">
            <w:pPr>
              <w:pStyle w:val="34"/>
              <w:tabs>
                <w:tab w:val="left" w:pos="567"/>
                <w:tab w:val="left" w:pos="1134"/>
              </w:tabs>
              <w:spacing w:after="0"/>
              <w:jc w:val="both"/>
              <w:rPr>
                <w:color w:val="000000"/>
                <w:sz w:val="24"/>
                <w:szCs w:val="24"/>
              </w:rPr>
            </w:pPr>
          </w:p>
        </w:tc>
      </w:tr>
      <w:tr w:rsidR="008F6A59" w:rsidRPr="00743F8D" w:rsidTr="00A30B84">
        <w:tc>
          <w:tcPr>
            <w:tcW w:w="1386" w:type="dxa"/>
            <w:gridSpan w:val="2"/>
          </w:tcPr>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пункт 8.3.</w:t>
            </w:r>
          </w:p>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 xml:space="preserve">части </w:t>
            </w:r>
            <w:r w:rsidRPr="00743F8D">
              <w:rPr>
                <w:b/>
                <w:bCs/>
                <w:color w:val="000000"/>
                <w:sz w:val="24"/>
                <w:szCs w:val="24"/>
                <w:lang w:val="en-US"/>
              </w:rPr>
              <w:t>I</w:t>
            </w:r>
          </w:p>
        </w:tc>
        <w:tc>
          <w:tcPr>
            <w:tcW w:w="8112" w:type="dxa"/>
          </w:tcPr>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color w:val="000000"/>
                <w:sz w:val="24"/>
                <w:szCs w:val="24"/>
              </w:rPr>
              <w:t>Обеспечение исполнения контракта</w:t>
            </w:r>
          </w:p>
        </w:tc>
      </w:tr>
      <w:tr w:rsidR="008F6A59" w:rsidRPr="00743F8D" w:rsidTr="00A30B84">
        <w:tc>
          <w:tcPr>
            <w:tcW w:w="9498" w:type="dxa"/>
            <w:gridSpan w:val="3"/>
          </w:tcPr>
          <w:p w:rsidR="008F6A59" w:rsidRPr="00743F8D" w:rsidRDefault="008F6A59" w:rsidP="00A30B84">
            <w:pPr>
              <w:jc w:val="both"/>
              <w:rPr>
                <w:rFonts w:cs="Times New Roman"/>
                <w:color w:val="000000"/>
                <w:highlight w:val="yellow"/>
              </w:rPr>
            </w:pPr>
            <w:r w:rsidRPr="00743F8D">
              <w:rPr>
                <w:rFonts w:cs="Times New Roman"/>
                <w:color w:val="000000"/>
              </w:rPr>
              <w:t>1. Участник аукциона, с которым заключается контракт должен предоставить обеспечение исполнения контракта в сроки и порядке, предусмотренном частью I документации об аукционе и</w:t>
            </w:r>
            <w:r w:rsidR="00FD1FCD">
              <w:rPr>
                <w:rFonts w:cs="Times New Roman"/>
                <w:color w:val="000000"/>
              </w:rPr>
              <w:t xml:space="preserve"> настоящим разделом, в размере 5</w:t>
            </w:r>
            <w:r w:rsidRPr="00743F8D">
              <w:rPr>
                <w:rFonts w:cs="Times New Roman"/>
                <w:color w:val="000000"/>
              </w:rPr>
              <w:t xml:space="preserve">% начальной (максимальной) цены контракта, что составляет </w:t>
            </w:r>
            <w:r w:rsidR="00EE2AC5" w:rsidRPr="00743F8D">
              <w:rPr>
                <w:rFonts w:cs="Times New Roman"/>
                <w:b/>
                <w:bCs/>
                <w:color w:val="000000"/>
              </w:rPr>
              <w:t xml:space="preserve">– </w:t>
            </w:r>
            <w:r w:rsidR="007E6154">
              <w:rPr>
                <w:rFonts w:cs="Times New Roman"/>
                <w:b/>
                <w:bCs/>
                <w:i/>
                <w:color w:val="000000"/>
              </w:rPr>
              <w:t>89922</w:t>
            </w:r>
            <w:r w:rsidR="008D7C75">
              <w:rPr>
                <w:rFonts w:cs="Times New Roman"/>
                <w:b/>
                <w:bCs/>
                <w:i/>
                <w:color w:val="000000"/>
              </w:rPr>
              <w:t>,</w:t>
            </w:r>
            <w:r w:rsidR="007E6154">
              <w:rPr>
                <w:rFonts w:cs="Times New Roman"/>
                <w:b/>
                <w:bCs/>
                <w:i/>
                <w:color w:val="000000"/>
              </w:rPr>
              <w:t>73</w:t>
            </w:r>
            <w:r w:rsidR="00897834">
              <w:rPr>
                <w:rFonts w:cs="Times New Roman"/>
                <w:b/>
                <w:bCs/>
                <w:i/>
                <w:color w:val="000000"/>
              </w:rPr>
              <w:t xml:space="preserve"> </w:t>
            </w:r>
            <w:r w:rsidRPr="00743F8D">
              <w:rPr>
                <w:rFonts w:cs="Times New Roman"/>
                <w:b/>
                <w:i/>
              </w:rPr>
              <w:t>рублей</w:t>
            </w:r>
            <w:r w:rsidR="0065762C" w:rsidRPr="00743F8D">
              <w:rPr>
                <w:rFonts w:cs="Times New Roman"/>
                <w:b/>
                <w:i/>
              </w:rPr>
              <w:t>.</w:t>
            </w:r>
          </w:p>
          <w:p w:rsidR="008F6A59" w:rsidRPr="00743F8D" w:rsidRDefault="008F6A59" w:rsidP="007D4F64">
            <w:pPr>
              <w:snapToGrid w:val="0"/>
              <w:ind w:right="-1"/>
              <w:jc w:val="both"/>
              <w:rPr>
                <w:rFonts w:cs="Times New Roman"/>
              </w:rPr>
            </w:pPr>
            <w:r w:rsidRPr="00743F8D">
              <w:rPr>
                <w:rFonts w:cs="Times New Roman"/>
                <w:color w:val="000000"/>
              </w:rPr>
              <w:t xml:space="preserve">2. </w:t>
            </w:r>
            <w:r w:rsidRPr="00743F8D">
              <w:rPr>
                <w:rFonts w:cs="Times New Roman"/>
              </w:rPr>
              <w:t xml:space="preserve">В случае если обеспечение исполнения контракта предоставляется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w:t>
            </w:r>
            <w:r w:rsidRPr="00743F8D">
              <w:rPr>
                <w:rFonts w:cs="Times New Roman"/>
                <w:color w:val="000000"/>
              </w:rPr>
              <w:t xml:space="preserve">указанную в пункте 1 настоящего раздела </w:t>
            </w:r>
            <w:r w:rsidRPr="00743F8D">
              <w:rPr>
                <w:rFonts w:cs="Times New Roman"/>
              </w:rPr>
              <w:t xml:space="preserve">на счет: </w:t>
            </w:r>
          </w:p>
          <w:p w:rsidR="008D7C75" w:rsidRDefault="008D7C75" w:rsidP="00A30B84">
            <w:pPr>
              <w:jc w:val="both"/>
              <w:rPr>
                <w:rFonts w:cs="Times New Roman"/>
              </w:rPr>
            </w:pPr>
            <w:r>
              <w:rPr>
                <w:rFonts w:cs="Times New Roman"/>
              </w:rPr>
              <w:t>Администрация МО «Нежновское</w:t>
            </w:r>
            <w:r w:rsidR="00751C07" w:rsidRPr="00743F8D">
              <w:rPr>
                <w:rFonts w:cs="Times New Roman"/>
              </w:rPr>
              <w:t xml:space="preserve"> сельс</w:t>
            </w:r>
            <w:r>
              <w:rPr>
                <w:rFonts w:cs="Times New Roman"/>
              </w:rPr>
              <w:t>кое поселение»</w:t>
            </w:r>
          </w:p>
          <w:p w:rsidR="008D7C75" w:rsidRDefault="008D7C75" w:rsidP="00A30B84">
            <w:pPr>
              <w:jc w:val="both"/>
              <w:rPr>
                <w:rFonts w:cs="Times New Roman"/>
              </w:rPr>
            </w:pPr>
            <w:r>
              <w:rPr>
                <w:rFonts w:cs="Times New Roman"/>
              </w:rPr>
              <w:t xml:space="preserve">    ИНН 4707023313    КПП 470701001 </w:t>
            </w:r>
          </w:p>
          <w:p w:rsidR="008D7C75" w:rsidRDefault="008D7C75" w:rsidP="00A30B84">
            <w:pPr>
              <w:jc w:val="both"/>
              <w:rPr>
                <w:rFonts w:cs="Times New Roman"/>
              </w:rPr>
            </w:pPr>
            <w:r>
              <w:rPr>
                <w:rFonts w:cs="Times New Roman"/>
              </w:rPr>
              <w:t xml:space="preserve">расчетный счет 40302810900003002806, отделение Ленинградское г.Санкт-Петербург </w:t>
            </w:r>
          </w:p>
          <w:p w:rsidR="008D7C75" w:rsidRDefault="008D7C75" w:rsidP="00A30B84">
            <w:pPr>
              <w:jc w:val="both"/>
              <w:rPr>
                <w:rFonts w:cs="Times New Roman"/>
              </w:rPr>
            </w:pPr>
            <w:r>
              <w:rPr>
                <w:rFonts w:cs="Times New Roman"/>
              </w:rPr>
              <w:t>л/сч 05453001880</w:t>
            </w:r>
          </w:p>
          <w:p w:rsidR="008D7C75" w:rsidRDefault="008D7C75" w:rsidP="00A30B84">
            <w:pPr>
              <w:jc w:val="both"/>
              <w:rPr>
                <w:rFonts w:cs="Times New Roman"/>
              </w:rPr>
            </w:pPr>
            <w:r>
              <w:rPr>
                <w:rFonts w:cs="Times New Roman"/>
              </w:rPr>
              <w:t xml:space="preserve"> БИК 044106001 </w:t>
            </w:r>
          </w:p>
          <w:p w:rsidR="00751C07" w:rsidRPr="00743F8D" w:rsidRDefault="008D7C75" w:rsidP="00A30B84">
            <w:pPr>
              <w:jc w:val="both"/>
              <w:rPr>
                <w:rFonts w:cs="Times New Roman"/>
              </w:rPr>
            </w:pPr>
            <w:r>
              <w:rPr>
                <w:rFonts w:cs="Times New Roman"/>
              </w:rPr>
              <w:t xml:space="preserve"> ОКТМО 41621440</w:t>
            </w:r>
          </w:p>
          <w:p w:rsidR="008F6A59" w:rsidRPr="00743F8D" w:rsidRDefault="008F6A59" w:rsidP="00A30B84">
            <w:pPr>
              <w:jc w:val="both"/>
              <w:rPr>
                <w:rFonts w:cs="Times New Roman"/>
              </w:rPr>
            </w:pPr>
            <w:r w:rsidRPr="00743F8D">
              <w:rPr>
                <w:rFonts w:cs="Times New Roman"/>
              </w:rPr>
              <w:t>В платежном поручении в поле «Назначение платежа» указывается предмет контракта и номер извещения об осуществлении закупки.</w:t>
            </w:r>
          </w:p>
          <w:p w:rsidR="008F6A59" w:rsidRPr="00743F8D" w:rsidRDefault="008F6A59" w:rsidP="00A30B84">
            <w:pPr>
              <w:jc w:val="both"/>
              <w:rPr>
                <w:rFonts w:cs="Times New Roman"/>
              </w:rPr>
            </w:pPr>
            <w:r w:rsidRPr="00743F8D">
              <w:rPr>
                <w:rFonts w:cs="Times New Roman"/>
                <w:color w:val="000000"/>
              </w:rPr>
              <w:t>3. Безотзывная банковская гарантия должна содержать следующие условия исполнения банком-гарантом своих обязательств:</w:t>
            </w:r>
          </w:p>
          <w:p w:rsidR="008F6A59" w:rsidRPr="00743F8D" w:rsidRDefault="008F6A59" w:rsidP="00A30B84">
            <w:pPr>
              <w:tabs>
                <w:tab w:val="right" w:pos="91"/>
                <w:tab w:val="left" w:leader="dot" w:pos="284"/>
                <w:tab w:val="left" w:pos="540"/>
                <w:tab w:val="left" w:leader="dot" w:pos="567"/>
                <w:tab w:val="left" w:pos="5580"/>
                <w:tab w:val="left" w:pos="8505"/>
                <w:tab w:val="right" w:pos="9072"/>
              </w:tabs>
              <w:ind w:firstLine="540"/>
              <w:jc w:val="both"/>
              <w:rPr>
                <w:rFonts w:cs="Times New Roman"/>
                <w:color w:val="000000"/>
              </w:rPr>
            </w:pPr>
            <w:r w:rsidRPr="00743F8D">
              <w:rPr>
                <w:rFonts w:cs="Times New Roman"/>
                <w:color w:val="000000"/>
              </w:rPr>
              <w:t>а) если принципал не выполнил предусмотренные контрактом обязательства при поставке товара;</w:t>
            </w:r>
          </w:p>
          <w:p w:rsidR="008F6A59" w:rsidRPr="00743F8D" w:rsidRDefault="008F6A59" w:rsidP="00A30B84">
            <w:pPr>
              <w:tabs>
                <w:tab w:val="right" w:pos="91"/>
                <w:tab w:val="left" w:leader="dot" w:pos="284"/>
                <w:tab w:val="left" w:pos="540"/>
                <w:tab w:val="left" w:leader="dot" w:pos="567"/>
                <w:tab w:val="left" w:pos="5580"/>
                <w:tab w:val="left" w:pos="8505"/>
                <w:tab w:val="right" w:pos="9072"/>
              </w:tabs>
              <w:ind w:firstLine="540"/>
              <w:jc w:val="both"/>
              <w:rPr>
                <w:rFonts w:cs="Times New Roman"/>
                <w:color w:val="000000"/>
              </w:rPr>
            </w:pPr>
            <w:r w:rsidRPr="00743F8D">
              <w:rPr>
                <w:rFonts w:cs="Times New Roman"/>
                <w:color w:val="000000"/>
              </w:rPr>
              <w:t>б) если принципал нарушил установленные заказчиком сроки устранения обнаруженных им недостатков в поставленных товарах;</w:t>
            </w:r>
          </w:p>
          <w:p w:rsidR="008F6A59" w:rsidRPr="00743F8D" w:rsidRDefault="008F6A59" w:rsidP="00A30B84">
            <w:pPr>
              <w:tabs>
                <w:tab w:val="right" w:pos="91"/>
              </w:tabs>
              <w:ind w:firstLine="540"/>
              <w:jc w:val="both"/>
              <w:rPr>
                <w:rFonts w:cs="Times New Roman"/>
                <w:color w:val="000000"/>
                <w:highlight w:val="yellow"/>
              </w:rPr>
            </w:pPr>
            <w:r w:rsidRPr="00743F8D">
              <w:rPr>
                <w:rFonts w:cs="Times New Roman"/>
                <w:color w:val="000000"/>
              </w:rPr>
              <w:t>в) если принципал поставил некачественный товар, предусмотренный контрактом.</w:t>
            </w:r>
          </w:p>
        </w:tc>
      </w:tr>
      <w:tr w:rsidR="008F6A59" w:rsidRPr="00743F8D" w:rsidTr="00A30B84">
        <w:tc>
          <w:tcPr>
            <w:tcW w:w="1386" w:type="dxa"/>
            <w:gridSpan w:val="2"/>
          </w:tcPr>
          <w:p w:rsidR="008F6A59" w:rsidRPr="00743F8D" w:rsidRDefault="005C2239" w:rsidP="00A30B84">
            <w:pPr>
              <w:pStyle w:val="34"/>
              <w:tabs>
                <w:tab w:val="left" w:pos="-5103"/>
              </w:tabs>
              <w:spacing w:after="0"/>
              <w:jc w:val="center"/>
              <w:rPr>
                <w:b/>
                <w:bCs/>
                <w:color w:val="000000"/>
                <w:sz w:val="24"/>
                <w:szCs w:val="24"/>
              </w:rPr>
            </w:pPr>
            <w:r w:rsidRPr="00743F8D">
              <w:rPr>
                <w:b/>
                <w:bCs/>
                <w:color w:val="000000"/>
                <w:sz w:val="24"/>
                <w:szCs w:val="24"/>
              </w:rPr>
              <w:t>пункт 8.5</w:t>
            </w:r>
            <w:r w:rsidR="008F6A59" w:rsidRPr="00743F8D">
              <w:rPr>
                <w:b/>
                <w:bCs/>
                <w:color w:val="000000"/>
                <w:sz w:val="24"/>
                <w:szCs w:val="24"/>
              </w:rPr>
              <w:t>.</w:t>
            </w:r>
          </w:p>
          <w:p w:rsidR="008F6A59" w:rsidRPr="00743F8D" w:rsidRDefault="008F6A59" w:rsidP="00A30B84">
            <w:pPr>
              <w:pStyle w:val="34"/>
              <w:tabs>
                <w:tab w:val="left" w:pos="-5103"/>
              </w:tabs>
              <w:spacing w:after="0"/>
              <w:jc w:val="center"/>
              <w:rPr>
                <w:b/>
                <w:bCs/>
                <w:color w:val="000000"/>
                <w:sz w:val="24"/>
                <w:szCs w:val="24"/>
              </w:rPr>
            </w:pPr>
            <w:r w:rsidRPr="00743F8D">
              <w:rPr>
                <w:b/>
                <w:bCs/>
                <w:color w:val="000000"/>
                <w:sz w:val="24"/>
                <w:szCs w:val="24"/>
              </w:rPr>
              <w:t xml:space="preserve">части </w:t>
            </w:r>
            <w:r w:rsidRPr="00743F8D">
              <w:rPr>
                <w:b/>
                <w:bCs/>
                <w:color w:val="000000"/>
                <w:sz w:val="24"/>
                <w:szCs w:val="24"/>
                <w:lang w:val="en-US"/>
              </w:rPr>
              <w:t>I</w:t>
            </w:r>
          </w:p>
        </w:tc>
        <w:tc>
          <w:tcPr>
            <w:tcW w:w="8112" w:type="dxa"/>
          </w:tcPr>
          <w:p w:rsidR="008F6A59" w:rsidRPr="00743F8D" w:rsidRDefault="008F6A59" w:rsidP="00A30B84">
            <w:pPr>
              <w:autoSpaceDE w:val="0"/>
              <w:autoSpaceDN w:val="0"/>
              <w:adjustRightInd w:val="0"/>
              <w:ind w:firstLine="540"/>
              <w:jc w:val="both"/>
              <w:rPr>
                <w:rFonts w:cs="Times New Roman"/>
                <w:b/>
                <w:bCs/>
                <w:color w:val="000000"/>
              </w:rPr>
            </w:pPr>
            <w:r w:rsidRPr="00743F8D">
              <w:rPr>
                <w:rFonts w:cs="Times New Roman"/>
                <w:b/>
                <w:bCs/>
              </w:rPr>
              <w:t>Возможность заказчика изменить условия контракта</w:t>
            </w:r>
          </w:p>
        </w:tc>
      </w:tr>
      <w:tr w:rsidR="008F6A59" w:rsidRPr="00743F8D" w:rsidTr="00A30B84">
        <w:tc>
          <w:tcPr>
            <w:tcW w:w="9498" w:type="dxa"/>
            <w:gridSpan w:val="3"/>
          </w:tcPr>
          <w:p w:rsidR="008F6A59" w:rsidRPr="00743F8D" w:rsidRDefault="004909F3" w:rsidP="004909F3">
            <w:pPr>
              <w:autoSpaceDE w:val="0"/>
              <w:autoSpaceDN w:val="0"/>
              <w:adjustRightInd w:val="0"/>
              <w:ind w:firstLine="34"/>
              <w:jc w:val="both"/>
              <w:rPr>
                <w:rFonts w:cs="Times New Roman"/>
                <w:iCs/>
              </w:rPr>
            </w:pPr>
            <w:r w:rsidRPr="00743F8D">
              <w:rPr>
                <w:rFonts w:cs="Times New Roman"/>
                <w:color w:val="000000"/>
                <w:lang w:eastAsia="ru-RU"/>
              </w:rPr>
              <w:t>Заказчиком предусмотрена возможность изменения условий контракта в соответствии с положением статей 34 и 95 Закона и прописывается в части IV «Проект контракта»</w:t>
            </w:r>
          </w:p>
        </w:tc>
      </w:tr>
      <w:tr w:rsidR="008F6A59" w:rsidRPr="00743F8D" w:rsidTr="00A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6" w:type="dxa"/>
            <w:gridSpan w:val="2"/>
            <w:tcBorders>
              <w:top w:val="single" w:sz="4" w:space="0" w:color="auto"/>
              <w:left w:val="single" w:sz="4" w:space="0" w:color="auto"/>
              <w:bottom w:val="single" w:sz="4" w:space="0" w:color="auto"/>
              <w:right w:val="single" w:sz="4" w:space="0" w:color="auto"/>
            </w:tcBorders>
          </w:tcPr>
          <w:p w:rsidR="008F6A59" w:rsidRPr="00743F8D" w:rsidRDefault="008F6A59" w:rsidP="00A30B84">
            <w:pPr>
              <w:pStyle w:val="34"/>
              <w:tabs>
                <w:tab w:val="left" w:pos="567"/>
                <w:tab w:val="left" w:pos="1134"/>
              </w:tabs>
              <w:spacing w:after="0"/>
              <w:jc w:val="both"/>
              <w:rPr>
                <w:b/>
                <w:bCs/>
                <w:color w:val="000000"/>
                <w:sz w:val="24"/>
                <w:szCs w:val="24"/>
              </w:rPr>
            </w:pPr>
            <w:r w:rsidRPr="00743F8D">
              <w:rPr>
                <w:b/>
                <w:bCs/>
                <w:color w:val="000000"/>
                <w:sz w:val="24"/>
                <w:szCs w:val="24"/>
              </w:rPr>
              <w:t xml:space="preserve">Часть </w:t>
            </w:r>
            <w:r w:rsidRPr="00743F8D">
              <w:rPr>
                <w:b/>
                <w:bCs/>
                <w:color w:val="000000"/>
                <w:sz w:val="24"/>
                <w:szCs w:val="24"/>
                <w:lang w:val="en-US"/>
              </w:rPr>
              <w:t>III</w:t>
            </w:r>
          </w:p>
        </w:tc>
        <w:tc>
          <w:tcPr>
            <w:tcW w:w="8112" w:type="dxa"/>
            <w:tcBorders>
              <w:top w:val="single" w:sz="4" w:space="0" w:color="auto"/>
              <w:left w:val="single" w:sz="4" w:space="0" w:color="auto"/>
              <w:bottom w:val="single" w:sz="4" w:space="0" w:color="auto"/>
              <w:right w:val="single" w:sz="4" w:space="0" w:color="auto"/>
            </w:tcBorders>
          </w:tcPr>
          <w:p w:rsidR="008F6A59" w:rsidRPr="00743F8D" w:rsidRDefault="008F6A59" w:rsidP="00A30B84">
            <w:pPr>
              <w:pStyle w:val="34"/>
              <w:tabs>
                <w:tab w:val="left" w:pos="567"/>
                <w:tab w:val="left" w:pos="1134"/>
              </w:tabs>
              <w:spacing w:after="0"/>
              <w:jc w:val="center"/>
              <w:rPr>
                <w:b/>
                <w:bCs/>
                <w:color w:val="000000"/>
                <w:sz w:val="24"/>
                <w:szCs w:val="24"/>
              </w:rPr>
            </w:pPr>
            <w:r w:rsidRPr="00743F8D">
              <w:rPr>
                <w:b/>
                <w:bCs/>
                <w:sz w:val="24"/>
                <w:szCs w:val="24"/>
              </w:rPr>
              <w:t>Требования к гарантийному сроку и (или) объему предоставления гарантий качества работ</w:t>
            </w:r>
          </w:p>
        </w:tc>
      </w:tr>
      <w:tr w:rsidR="008F6A59" w:rsidRPr="00743F8D" w:rsidTr="00A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98" w:type="dxa"/>
            <w:gridSpan w:val="3"/>
            <w:tcBorders>
              <w:top w:val="single" w:sz="4" w:space="0" w:color="auto"/>
              <w:left w:val="single" w:sz="4" w:space="0" w:color="auto"/>
              <w:bottom w:val="single" w:sz="4" w:space="0" w:color="auto"/>
              <w:right w:val="single" w:sz="4" w:space="0" w:color="auto"/>
            </w:tcBorders>
          </w:tcPr>
          <w:p w:rsidR="008F6A59" w:rsidRPr="00743F8D" w:rsidRDefault="008F6A59" w:rsidP="00A30B84">
            <w:pPr>
              <w:pStyle w:val="34"/>
              <w:tabs>
                <w:tab w:val="left" w:pos="567"/>
                <w:tab w:val="left" w:pos="1134"/>
              </w:tabs>
              <w:spacing w:after="0"/>
              <w:jc w:val="both"/>
              <w:rPr>
                <w:sz w:val="24"/>
                <w:szCs w:val="24"/>
              </w:rPr>
            </w:pPr>
            <w:r w:rsidRPr="00743F8D">
              <w:rPr>
                <w:color w:val="000000"/>
                <w:sz w:val="24"/>
                <w:szCs w:val="24"/>
              </w:rPr>
              <w:t xml:space="preserve">Требования к гарантийному сроку работы и объему предоставления гарантий их качества установлены Заказчиком в </w:t>
            </w:r>
            <w:r w:rsidRPr="00743F8D">
              <w:rPr>
                <w:b/>
                <w:i/>
                <w:color w:val="000000"/>
                <w:sz w:val="24"/>
                <w:szCs w:val="24"/>
              </w:rPr>
              <w:t>техническом задании</w:t>
            </w:r>
            <w:r w:rsidR="00B72B05" w:rsidRPr="00743F8D">
              <w:rPr>
                <w:b/>
                <w:i/>
                <w:color w:val="000000"/>
                <w:sz w:val="24"/>
                <w:szCs w:val="24"/>
              </w:rPr>
              <w:t xml:space="preserve"> и проекте контракта</w:t>
            </w:r>
            <w:r w:rsidRPr="00743F8D">
              <w:rPr>
                <w:b/>
                <w:i/>
                <w:color w:val="000000"/>
                <w:sz w:val="24"/>
                <w:szCs w:val="24"/>
              </w:rPr>
              <w:t>.</w:t>
            </w:r>
          </w:p>
        </w:tc>
      </w:tr>
    </w:tbl>
    <w:p w:rsidR="008F6A59" w:rsidRPr="00743F8D" w:rsidRDefault="008F6A59" w:rsidP="00D026B7">
      <w:pPr>
        <w:jc w:val="center"/>
        <w:rPr>
          <w:rFonts w:cs="Times New Roman"/>
          <w:highlight w:val="yellow"/>
        </w:rPr>
      </w:pPr>
    </w:p>
    <w:bookmarkEnd w:id="11"/>
    <w:p w:rsidR="008F6A59" w:rsidRDefault="008F6A59" w:rsidP="00D026B7">
      <w:pPr>
        <w:pStyle w:val="ConsPlusTitle"/>
        <w:pageBreakBefore/>
        <w:jc w:val="center"/>
      </w:pPr>
      <w:r w:rsidRPr="00D026B7">
        <w:rPr>
          <w:caps/>
        </w:rPr>
        <w:lastRenderedPageBreak/>
        <w:t>Часть</w:t>
      </w:r>
      <w:r w:rsidRPr="00D026B7">
        <w:t xml:space="preserve"> II</w:t>
      </w:r>
      <w:r w:rsidRPr="00D026B7">
        <w:rPr>
          <w:lang w:val="en-US"/>
        </w:rPr>
        <w:t>I</w:t>
      </w:r>
      <w:r w:rsidRPr="00D026B7">
        <w:t>. ТЕХНИЧЕСК</w:t>
      </w:r>
      <w:r w:rsidR="002D3AFA">
        <w:t>ОЕ</w:t>
      </w:r>
      <w:r w:rsidRPr="00D026B7">
        <w:t xml:space="preserve"> </w:t>
      </w:r>
      <w:r w:rsidR="002D3AFA">
        <w:t>ЗАД</w:t>
      </w:r>
      <w:r w:rsidRPr="00D026B7">
        <w:t>АНИЕ</w:t>
      </w:r>
      <w:r w:rsidR="006D5BF1">
        <w:t xml:space="preserve"> </w:t>
      </w:r>
      <w:r w:rsidR="002D3AFA" w:rsidRPr="002D3AFA">
        <w:rPr>
          <w:b w:val="0"/>
        </w:rPr>
        <w:t>(</w:t>
      </w:r>
      <w:r w:rsidR="006D5BF1">
        <w:t xml:space="preserve"> </w:t>
      </w:r>
      <w:r w:rsidR="006D5BF1" w:rsidRPr="002D3AFA">
        <w:rPr>
          <w:b w:val="0"/>
        </w:rPr>
        <w:t>приложение  № 1)</w:t>
      </w:r>
    </w:p>
    <w:p w:rsidR="00A77244" w:rsidRDefault="002D3AFA" w:rsidP="00A77244">
      <w:pPr>
        <w:ind w:firstLine="708"/>
        <w:rPr>
          <w:sz w:val="20"/>
          <w:szCs w:val="20"/>
        </w:rPr>
      </w:pPr>
      <w:r>
        <w:rPr>
          <w:sz w:val="20"/>
          <w:szCs w:val="20"/>
        </w:rPr>
        <w:t xml:space="preserve">                                                                      К контракту № __________________________</w:t>
      </w:r>
    </w:p>
    <w:p w:rsidR="002D3AFA" w:rsidRDefault="002D3AFA" w:rsidP="00A77244">
      <w:pPr>
        <w:ind w:firstLine="708"/>
        <w:rPr>
          <w:sz w:val="20"/>
          <w:szCs w:val="20"/>
        </w:rPr>
      </w:pPr>
      <w:r>
        <w:rPr>
          <w:sz w:val="20"/>
          <w:szCs w:val="20"/>
        </w:rPr>
        <w:t xml:space="preserve">                                                                                               от «____» ________________2015 г.</w:t>
      </w:r>
    </w:p>
    <w:p w:rsidR="00A77244" w:rsidRDefault="00A77244" w:rsidP="00A77244">
      <w:pPr>
        <w:ind w:firstLine="708"/>
        <w:rPr>
          <w:sz w:val="20"/>
          <w:szCs w:val="20"/>
        </w:rPr>
      </w:pPr>
    </w:p>
    <w:p w:rsidR="00A77244" w:rsidRDefault="00A77244" w:rsidP="00A77244">
      <w:pPr>
        <w:ind w:firstLine="708"/>
        <w:rPr>
          <w:sz w:val="20"/>
          <w:szCs w:val="20"/>
        </w:rPr>
      </w:pPr>
    </w:p>
    <w:p w:rsidR="00A77244" w:rsidRDefault="00A77244" w:rsidP="00A77244">
      <w:pPr>
        <w:ind w:firstLine="708"/>
        <w:rPr>
          <w:sz w:val="20"/>
          <w:szCs w:val="20"/>
        </w:rPr>
      </w:pPr>
    </w:p>
    <w:p w:rsidR="00A77244" w:rsidRDefault="00A77244" w:rsidP="00A77244">
      <w:pPr>
        <w:ind w:firstLine="708"/>
        <w:rPr>
          <w:sz w:val="20"/>
          <w:szCs w:val="20"/>
        </w:rPr>
      </w:pPr>
    </w:p>
    <w:p w:rsidR="00A77244" w:rsidRDefault="00A77244" w:rsidP="00A77244">
      <w:pPr>
        <w:ind w:firstLine="708"/>
        <w:rPr>
          <w:sz w:val="20"/>
          <w:szCs w:val="20"/>
        </w:rPr>
      </w:pPr>
    </w:p>
    <w:p w:rsidR="00A77244" w:rsidRDefault="00A77244" w:rsidP="00A77244">
      <w:pPr>
        <w:ind w:firstLine="708"/>
        <w:rPr>
          <w:sz w:val="20"/>
          <w:szCs w:val="20"/>
        </w:rPr>
      </w:pPr>
    </w:p>
    <w:bookmarkEnd w:id="0"/>
    <w:p w:rsidR="009C2354" w:rsidRDefault="009C2354" w:rsidP="00AE0B54">
      <w:pPr>
        <w:widowControl w:val="0"/>
        <w:suppressAutoHyphens w:val="0"/>
        <w:jc w:val="right"/>
        <w:rPr>
          <w:rFonts w:cs="Times New Roman"/>
          <w:i/>
          <w:iCs/>
          <w:color w:val="000000"/>
          <w:lang w:eastAsia="ru-RU"/>
        </w:rPr>
      </w:pPr>
    </w:p>
    <w:p w:rsidR="009C2354" w:rsidRDefault="009C2354" w:rsidP="00AE0B54">
      <w:pPr>
        <w:widowControl w:val="0"/>
        <w:suppressAutoHyphens w:val="0"/>
        <w:jc w:val="right"/>
        <w:rPr>
          <w:rFonts w:cs="Times New Roman"/>
          <w:i/>
          <w:iCs/>
          <w:color w:val="000000"/>
          <w:lang w:eastAsia="ru-RU"/>
        </w:rPr>
      </w:pPr>
    </w:p>
    <w:p w:rsidR="009C2354" w:rsidRDefault="009C2354" w:rsidP="00AE0B54">
      <w:pPr>
        <w:widowControl w:val="0"/>
        <w:suppressAutoHyphens w:val="0"/>
        <w:jc w:val="right"/>
        <w:rPr>
          <w:rFonts w:cs="Times New Roman"/>
          <w:i/>
          <w:iCs/>
          <w:color w:val="000000"/>
          <w:lang w:eastAsia="ru-RU"/>
        </w:rPr>
      </w:pPr>
    </w:p>
    <w:p w:rsidR="009C2354" w:rsidRDefault="009C2354" w:rsidP="00AE0B54">
      <w:pPr>
        <w:widowControl w:val="0"/>
        <w:suppressAutoHyphens w:val="0"/>
        <w:jc w:val="right"/>
        <w:rPr>
          <w:rFonts w:cs="Times New Roman"/>
          <w:i/>
          <w:iCs/>
          <w:color w:val="000000"/>
          <w:lang w:eastAsia="ru-RU"/>
        </w:rPr>
      </w:pPr>
    </w:p>
    <w:p w:rsidR="009C2354" w:rsidRDefault="009C2354" w:rsidP="00AE0B54">
      <w:pPr>
        <w:widowControl w:val="0"/>
        <w:suppressAutoHyphens w:val="0"/>
        <w:jc w:val="right"/>
        <w:rPr>
          <w:rFonts w:cs="Times New Roman"/>
          <w:i/>
          <w:iCs/>
          <w:color w:val="000000"/>
          <w:lang w:eastAsia="ru-RU"/>
        </w:rPr>
      </w:pPr>
    </w:p>
    <w:p w:rsidR="009C2354" w:rsidRDefault="009C2354" w:rsidP="00AE0B54">
      <w:pPr>
        <w:widowControl w:val="0"/>
        <w:suppressAutoHyphens w:val="0"/>
        <w:jc w:val="right"/>
        <w:rPr>
          <w:rFonts w:cs="Times New Roman"/>
          <w:i/>
          <w:iCs/>
          <w:color w:val="000000"/>
          <w:lang w:eastAsia="ru-RU"/>
        </w:rPr>
      </w:pPr>
    </w:p>
    <w:p w:rsidR="009C2354" w:rsidRDefault="009C2354" w:rsidP="00AE0B54">
      <w:pPr>
        <w:widowControl w:val="0"/>
        <w:suppressAutoHyphens w:val="0"/>
        <w:jc w:val="right"/>
        <w:rPr>
          <w:rFonts w:cs="Times New Roman"/>
          <w:i/>
          <w:iCs/>
          <w:color w:val="000000"/>
          <w:lang w:eastAsia="ru-RU"/>
        </w:rPr>
      </w:pPr>
    </w:p>
    <w:p w:rsidR="008F6A59" w:rsidRPr="00D026B7" w:rsidRDefault="00585E03" w:rsidP="00AE0B54">
      <w:pPr>
        <w:widowControl w:val="0"/>
        <w:suppressAutoHyphens w:val="0"/>
        <w:jc w:val="right"/>
        <w:rPr>
          <w:rFonts w:cs="Times New Roman"/>
          <w:i/>
          <w:iCs/>
          <w:color w:val="000000"/>
          <w:lang w:eastAsia="ru-RU"/>
        </w:rPr>
      </w:pPr>
      <w:r>
        <w:rPr>
          <w:rFonts w:cs="Times New Roman"/>
          <w:i/>
          <w:iCs/>
          <w:color w:val="000000"/>
          <w:lang w:eastAsia="ru-RU"/>
        </w:rPr>
        <w:t>Приложение № 2</w:t>
      </w:r>
    </w:p>
    <w:p w:rsidR="008F6A59" w:rsidRPr="00D026B7" w:rsidRDefault="008F6A59" w:rsidP="00AE0B54">
      <w:pPr>
        <w:widowControl w:val="0"/>
        <w:suppressAutoHyphens w:val="0"/>
        <w:jc w:val="right"/>
        <w:rPr>
          <w:rFonts w:cs="Times New Roman"/>
          <w:i/>
          <w:iCs/>
          <w:color w:val="000000"/>
          <w:lang w:eastAsia="ru-RU"/>
        </w:rPr>
      </w:pPr>
      <w:r w:rsidRPr="00D026B7">
        <w:rPr>
          <w:rFonts w:cs="Times New Roman"/>
          <w:i/>
          <w:iCs/>
          <w:color w:val="000000"/>
          <w:lang w:eastAsia="ru-RU"/>
        </w:rPr>
        <w:t>к контракту №______________________</w:t>
      </w:r>
    </w:p>
    <w:p w:rsidR="008F6A59" w:rsidRPr="00D026B7" w:rsidRDefault="007121E3" w:rsidP="00AE0B54">
      <w:pPr>
        <w:widowControl w:val="0"/>
        <w:suppressAutoHyphens w:val="0"/>
        <w:jc w:val="right"/>
        <w:rPr>
          <w:rFonts w:cs="Times New Roman"/>
          <w:i/>
          <w:iCs/>
          <w:color w:val="000000"/>
          <w:lang w:eastAsia="ru-RU"/>
        </w:rPr>
      </w:pPr>
      <w:r>
        <w:rPr>
          <w:rFonts w:cs="Times New Roman"/>
          <w:i/>
          <w:iCs/>
          <w:color w:val="000000"/>
          <w:lang w:eastAsia="ru-RU"/>
        </w:rPr>
        <w:t xml:space="preserve"> от «___»________2015</w:t>
      </w:r>
      <w:r w:rsidR="008F6A59" w:rsidRPr="00D026B7">
        <w:rPr>
          <w:rFonts w:cs="Times New Roman"/>
          <w:i/>
          <w:iCs/>
          <w:color w:val="000000"/>
          <w:lang w:eastAsia="ru-RU"/>
        </w:rPr>
        <w:t xml:space="preserve"> г.</w:t>
      </w:r>
    </w:p>
    <w:p w:rsidR="008F6A59" w:rsidRPr="00D026B7" w:rsidRDefault="008F6A59" w:rsidP="00AE0B54">
      <w:pPr>
        <w:widowControl w:val="0"/>
        <w:suppressAutoHyphens w:val="0"/>
        <w:jc w:val="right"/>
        <w:rPr>
          <w:rFonts w:cs="Times New Roman"/>
          <w:b/>
          <w:color w:val="000000"/>
          <w:w w:val="88"/>
          <w:lang w:eastAsia="ru-RU"/>
        </w:rPr>
      </w:pPr>
    </w:p>
    <w:p w:rsidR="008F6A59" w:rsidRDefault="009C2354" w:rsidP="00AE0B54">
      <w:pPr>
        <w:widowControl w:val="0"/>
        <w:tabs>
          <w:tab w:val="left" w:pos="9639"/>
        </w:tabs>
        <w:suppressAutoHyphens w:val="0"/>
        <w:autoSpaceDE w:val="0"/>
        <w:autoSpaceDN w:val="0"/>
        <w:adjustRightInd w:val="0"/>
        <w:spacing w:line="241" w:lineRule="atLeast"/>
        <w:ind w:right="6"/>
        <w:jc w:val="center"/>
        <w:rPr>
          <w:rFonts w:cs="Times New Roman"/>
          <w:b/>
          <w:color w:val="000000"/>
        </w:rPr>
      </w:pPr>
      <w:r>
        <w:rPr>
          <w:rFonts w:cs="Times New Roman"/>
          <w:b/>
          <w:color w:val="000000"/>
        </w:rPr>
        <w:t>Локальная смета</w:t>
      </w:r>
    </w:p>
    <w:p w:rsidR="008F6A59" w:rsidRPr="00D026B7" w:rsidRDefault="008F6A59" w:rsidP="00AE0B54">
      <w:pPr>
        <w:widowControl w:val="0"/>
        <w:tabs>
          <w:tab w:val="left" w:pos="9639"/>
        </w:tabs>
        <w:suppressAutoHyphens w:val="0"/>
        <w:autoSpaceDE w:val="0"/>
        <w:autoSpaceDN w:val="0"/>
        <w:adjustRightInd w:val="0"/>
        <w:spacing w:line="241" w:lineRule="atLeast"/>
        <w:ind w:right="6"/>
        <w:jc w:val="center"/>
        <w:rPr>
          <w:rFonts w:cs="Times New Roman"/>
          <w:b/>
          <w:color w:val="000000"/>
        </w:rPr>
      </w:pPr>
    </w:p>
    <w:p w:rsidR="008F6A59" w:rsidRPr="00D026B7" w:rsidRDefault="008F6A59" w:rsidP="00331957">
      <w:pPr>
        <w:widowControl w:val="0"/>
        <w:suppressAutoHyphens w:val="0"/>
        <w:autoSpaceDE w:val="0"/>
        <w:jc w:val="center"/>
        <w:rPr>
          <w:rFonts w:cs="Times New Roman"/>
          <w:b/>
          <w:bCs/>
          <w:color w:val="000000"/>
        </w:rPr>
      </w:pPr>
      <w:r w:rsidRPr="00D026B7">
        <w:rPr>
          <w:rFonts w:cs="Times New Roman"/>
          <w:bCs/>
          <w:i/>
          <w:color w:val="000000"/>
        </w:rPr>
        <w:t>(Прил</w:t>
      </w:r>
      <w:r w:rsidR="00585E03">
        <w:rPr>
          <w:rFonts w:cs="Times New Roman"/>
          <w:bCs/>
          <w:i/>
          <w:color w:val="000000"/>
        </w:rPr>
        <w:t>ожение № 2</w:t>
      </w:r>
      <w:r w:rsidR="009C2354">
        <w:rPr>
          <w:rFonts w:cs="Times New Roman"/>
          <w:bCs/>
          <w:i/>
          <w:color w:val="000000"/>
        </w:rPr>
        <w:t xml:space="preserve"> заполняется </w:t>
      </w:r>
      <w:r w:rsidRPr="00D026B7">
        <w:rPr>
          <w:rFonts w:cs="Times New Roman"/>
          <w:bCs/>
          <w:i/>
          <w:color w:val="000000"/>
        </w:rPr>
        <w:t xml:space="preserve"> с учетом коэффициента аукционного снижения)</w:t>
      </w:r>
    </w:p>
    <w:p w:rsidR="008F6A59" w:rsidRPr="00D026B7" w:rsidRDefault="008F6A59" w:rsidP="00E24541">
      <w:pPr>
        <w:widowControl w:val="0"/>
        <w:suppressAutoHyphens w:val="0"/>
        <w:autoSpaceDE w:val="0"/>
        <w:rPr>
          <w:rFonts w:cs="Times New Roman"/>
          <w:b/>
          <w:bCs/>
          <w:color w:val="000000"/>
        </w:rPr>
      </w:pPr>
    </w:p>
    <w:p w:rsidR="008F6A59" w:rsidRPr="00D026B7" w:rsidRDefault="008F6A59" w:rsidP="00E24541">
      <w:pPr>
        <w:widowControl w:val="0"/>
        <w:suppressAutoHyphens w:val="0"/>
        <w:autoSpaceDE w:val="0"/>
        <w:rPr>
          <w:rFonts w:cs="Times New Roman"/>
          <w:b/>
          <w:bCs/>
          <w:color w:val="000000"/>
        </w:rPr>
      </w:pPr>
    </w:p>
    <w:p w:rsidR="008F6A59" w:rsidRPr="00A15FB6" w:rsidRDefault="008F6A59" w:rsidP="00A15FB6">
      <w:pPr>
        <w:widowControl w:val="0"/>
        <w:suppressAutoHyphens w:val="0"/>
        <w:autoSpaceDE w:val="0"/>
        <w:autoSpaceDN w:val="0"/>
        <w:adjustRightInd w:val="0"/>
        <w:snapToGrid w:val="0"/>
        <w:spacing w:line="300" w:lineRule="auto"/>
        <w:jc w:val="both"/>
        <w:rPr>
          <w:rFonts w:cs="Times New Roman"/>
          <w:bCs/>
          <w:color w:val="000000"/>
          <w:szCs w:val="20"/>
          <w:lang w:eastAsia="ru-RU"/>
        </w:rPr>
      </w:pPr>
    </w:p>
    <w:p w:rsidR="008F6A59" w:rsidRPr="00A15FB6" w:rsidRDefault="008F6A59" w:rsidP="00A15FB6">
      <w:pPr>
        <w:widowControl w:val="0"/>
        <w:suppressAutoHyphens w:val="0"/>
        <w:autoSpaceDE w:val="0"/>
        <w:autoSpaceDN w:val="0"/>
        <w:adjustRightInd w:val="0"/>
        <w:snapToGrid w:val="0"/>
        <w:spacing w:line="300" w:lineRule="auto"/>
        <w:ind w:firstLine="720"/>
        <w:jc w:val="both"/>
        <w:rPr>
          <w:rFonts w:cs="Times New Roman"/>
          <w:bCs/>
          <w:color w:val="000000"/>
          <w:szCs w:val="20"/>
          <w:lang w:eastAsia="ru-RU"/>
        </w:rPr>
      </w:pPr>
    </w:p>
    <w:p w:rsidR="008F6A59" w:rsidRPr="00A15FB6" w:rsidRDefault="008F6A59" w:rsidP="00A15FB6">
      <w:pPr>
        <w:widowControl w:val="0"/>
        <w:suppressAutoHyphens w:val="0"/>
        <w:autoSpaceDE w:val="0"/>
        <w:autoSpaceDN w:val="0"/>
        <w:adjustRightInd w:val="0"/>
        <w:snapToGrid w:val="0"/>
        <w:spacing w:line="300" w:lineRule="auto"/>
        <w:ind w:firstLine="720"/>
        <w:jc w:val="both"/>
        <w:rPr>
          <w:rFonts w:cs="Times New Roman"/>
          <w:bCs/>
          <w:color w:val="000000"/>
          <w:szCs w:val="20"/>
          <w:lang w:eastAsia="ru-RU"/>
        </w:rPr>
      </w:pPr>
    </w:p>
    <w:tbl>
      <w:tblPr>
        <w:tblW w:w="4994" w:type="pct"/>
        <w:tblInd w:w="1" w:type="dxa"/>
        <w:tblLook w:val="01E0"/>
      </w:tblPr>
      <w:tblGrid>
        <w:gridCol w:w="5003"/>
        <w:gridCol w:w="4838"/>
      </w:tblGrid>
      <w:tr w:rsidR="008F6A59" w:rsidRPr="003C7A18" w:rsidTr="00E779D2">
        <w:trPr>
          <w:trHeight w:val="251"/>
        </w:trPr>
        <w:tc>
          <w:tcPr>
            <w:tcW w:w="2542" w:type="pct"/>
            <w:shd w:val="clear" w:color="auto" w:fill="FFFFFF"/>
          </w:tcPr>
          <w:p w:rsidR="008F6A59" w:rsidRPr="003C7A18" w:rsidRDefault="008F6A59" w:rsidP="003C7A18">
            <w:pPr>
              <w:suppressAutoHyphens w:val="0"/>
              <w:snapToGrid w:val="0"/>
              <w:jc w:val="center"/>
              <w:rPr>
                <w:rFonts w:cs="Times New Roman"/>
                <w:lang w:eastAsia="ru-RU"/>
              </w:rPr>
            </w:pPr>
            <w:r w:rsidRPr="003C7A18">
              <w:rPr>
                <w:rFonts w:cs="Times New Roman"/>
                <w:b/>
                <w:lang w:eastAsia="ru-RU"/>
              </w:rPr>
              <w:t>ЗАКАЗЧИК</w:t>
            </w:r>
          </w:p>
        </w:tc>
        <w:tc>
          <w:tcPr>
            <w:tcW w:w="2458" w:type="pct"/>
          </w:tcPr>
          <w:p w:rsidR="008F6A59" w:rsidRPr="003C7A18" w:rsidRDefault="008F6A59" w:rsidP="003C7A18">
            <w:pPr>
              <w:suppressAutoHyphens w:val="0"/>
              <w:snapToGrid w:val="0"/>
              <w:jc w:val="center"/>
              <w:rPr>
                <w:rFonts w:cs="Times New Roman"/>
                <w:b/>
                <w:lang w:eastAsia="ru-RU"/>
              </w:rPr>
            </w:pPr>
            <w:r w:rsidRPr="003C7A18">
              <w:rPr>
                <w:rFonts w:cs="Times New Roman"/>
                <w:b/>
                <w:lang w:eastAsia="ru-RU"/>
              </w:rPr>
              <w:t>ПОДРЯДЧИК</w:t>
            </w:r>
          </w:p>
        </w:tc>
      </w:tr>
    </w:tbl>
    <w:p w:rsidR="00273A57" w:rsidRPr="00273A57" w:rsidRDefault="00273A57" w:rsidP="00470DEF">
      <w:pPr>
        <w:widowControl w:val="0"/>
        <w:suppressAutoHyphens w:val="0"/>
        <w:jc w:val="right"/>
        <w:rPr>
          <w:rFonts w:cs="Times New Roman"/>
          <w:bCs/>
          <w:i/>
          <w:color w:val="000000"/>
        </w:rPr>
      </w:pPr>
    </w:p>
    <w:p w:rsidR="006D5BF1" w:rsidRPr="00273A57" w:rsidRDefault="006D5BF1">
      <w:pPr>
        <w:widowControl w:val="0"/>
        <w:suppressAutoHyphens w:val="0"/>
        <w:jc w:val="right"/>
        <w:rPr>
          <w:rFonts w:cs="Times New Roman"/>
          <w:bCs/>
          <w:i/>
          <w:color w:val="000000"/>
        </w:rPr>
      </w:pPr>
    </w:p>
    <w:sectPr w:rsidR="006D5BF1" w:rsidRPr="00273A57" w:rsidSect="00E24541">
      <w:footerReference w:type="even" r:id="rId71"/>
      <w:footerReference w:type="default" r:id="rId72"/>
      <w:footerReference w:type="first" r:id="rId73"/>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15B" w:rsidRDefault="0035315B">
      <w:r>
        <w:separator/>
      </w:r>
    </w:p>
  </w:endnote>
  <w:endnote w:type="continuationSeparator" w:id="1">
    <w:p w:rsidR="0035315B" w:rsidRDefault="003531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Sans Serif">
    <w:altName w:val="Arial"/>
    <w:charset w:val="00"/>
    <w:family w:val="swiss"/>
    <w:pitch w:val="variable"/>
    <w:sig w:usb0="00000000" w:usb1="00000000" w:usb2="00000000" w:usb3="00000000" w:csb0="00000000"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Times New Roman Bold">
    <w:altName w:val="Times New Roman"/>
    <w:charset w:val="00"/>
    <w:family w:val="auto"/>
    <w:pitch w:val="default"/>
    <w:sig w:usb0="00000000" w:usb1="00000000" w:usb2="00000000" w:usb3="00000000" w:csb0="00000000"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vantGardeGothicC">
    <w:altName w:val="Courier New"/>
    <w:charset w:val="CC"/>
    <w:family w:val="decorative"/>
    <w:pitch w:val="default"/>
    <w:sig w:usb0="00000000" w:usb1="00000000" w:usb2="00000000" w:usb3="00000000" w:csb0="00000000"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NTTierce">
    <w:altName w:val="Times New Roman"/>
    <w:panose1 w:val="00000000000000000000"/>
    <w:charset w:val="00"/>
    <w:family w:val="auto"/>
    <w:notTrueType/>
    <w:pitch w:val="variable"/>
    <w:sig w:usb0="00000003" w:usb1="00000000" w:usb2="00000000" w:usb3="00000000" w:csb0="00000001" w:csb1="00000000"/>
  </w:font>
  <w:font w:name="font453">
    <w:altName w:val="Times New Roman"/>
    <w:charset w:val="CC"/>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6F7" w:rsidRDefault="00A71750" w:rsidP="00B25659">
    <w:pPr>
      <w:pStyle w:val="af5"/>
      <w:framePr w:wrap="around" w:vAnchor="text" w:hAnchor="margin" w:xAlign="right" w:y="1"/>
      <w:rPr>
        <w:rStyle w:val="aa"/>
        <w:rFonts w:cs="Calibri"/>
      </w:rPr>
    </w:pPr>
    <w:r>
      <w:rPr>
        <w:rStyle w:val="aa"/>
        <w:rFonts w:cs="Calibri"/>
      </w:rPr>
      <w:fldChar w:fldCharType="begin"/>
    </w:r>
    <w:r w:rsidR="001016F7">
      <w:rPr>
        <w:rStyle w:val="aa"/>
        <w:rFonts w:cs="Calibri"/>
      </w:rPr>
      <w:instrText xml:space="preserve">PAGE  </w:instrText>
    </w:r>
    <w:r>
      <w:rPr>
        <w:rStyle w:val="aa"/>
        <w:rFonts w:cs="Calibri"/>
      </w:rPr>
      <w:fldChar w:fldCharType="end"/>
    </w:r>
  </w:p>
  <w:p w:rsidR="001016F7" w:rsidRDefault="001016F7" w:rsidP="00F04826">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6F7" w:rsidRDefault="001016F7">
    <w:pPr>
      <w:pStyle w:val="af5"/>
      <w:jc w:val="right"/>
    </w:pPr>
  </w:p>
  <w:p w:rsidR="001016F7" w:rsidRDefault="001016F7" w:rsidP="006E5835">
    <w:pPr>
      <w:pStyle w:val="af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6F7" w:rsidRDefault="001016F7">
    <w:pPr>
      <w:pStyle w:val="af5"/>
      <w:jc w:val="center"/>
    </w:pPr>
  </w:p>
  <w:p w:rsidR="001016F7" w:rsidRDefault="001016F7">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15B" w:rsidRDefault="0035315B">
      <w:r>
        <w:separator/>
      </w:r>
    </w:p>
  </w:footnote>
  <w:footnote w:type="continuationSeparator" w:id="1">
    <w:p w:rsidR="0035315B" w:rsidRDefault="003531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126918"/>
    <w:lvl w:ilvl="0">
      <w:numFmt w:val="decimal"/>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900"/>
        </w:tabs>
        <w:ind w:left="900" w:hanging="360"/>
      </w:pPr>
      <w:rPr>
        <w:rFonts w:ascii="Symbol" w:hAnsi="Symbol"/>
        <w:color w:val="auto"/>
      </w:rPr>
    </w:lvl>
  </w:abstractNum>
  <w:abstractNum w:abstractNumId="3">
    <w:nsid w:val="00000003"/>
    <w:multiLevelType w:val="singleLevel"/>
    <w:tmpl w:val="00000003"/>
    <w:name w:val="WW8Num3"/>
    <w:lvl w:ilvl="0">
      <w:start w:val="1"/>
      <w:numFmt w:val="bullet"/>
      <w:lvlText w:val=""/>
      <w:lvlJc w:val="left"/>
      <w:pPr>
        <w:tabs>
          <w:tab w:val="num" w:pos="900"/>
        </w:tabs>
        <w:ind w:left="900" w:hanging="360"/>
      </w:pPr>
      <w:rPr>
        <w:rFonts w:ascii="Symbol" w:hAnsi="Symbol"/>
        <w:color w:val="auto"/>
      </w:rPr>
    </w:lvl>
  </w:abstractNum>
  <w:abstractNum w:abstractNumId="4">
    <w:nsid w:val="00000004"/>
    <w:multiLevelType w:val="singleLevel"/>
    <w:tmpl w:val="00000004"/>
    <w:name w:val="WW8Num4"/>
    <w:lvl w:ilvl="0">
      <w:start w:val="1"/>
      <w:numFmt w:val="bullet"/>
      <w:lvlText w:val=""/>
      <w:lvlJc w:val="left"/>
      <w:pPr>
        <w:tabs>
          <w:tab w:val="num" w:pos="1620"/>
        </w:tabs>
        <w:ind w:left="1620" w:hanging="360"/>
      </w:pPr>
      <w:rPr>
        <w:rFonts w:ascii="Symbol" w:hAnsi="Symbol"/>
        <w:color w:val="auto"/>
      </w:rPr>
    </w:lvl>
  </w:abstractNum>
  <w:abstractNum w:abstractNumId="5">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nsid w:val="00000006"/>
    <w:multiLevelType w:val="singleLevel"/>
    <w:tmpl w:val="00000006"/>
    <w:name w:val="WW8Num6"/>
    <w:lvl w:ilvl="0">
      <w:start w:val="1"/>
      <w:numFmt w:val="bullet"/>
      <w:lvlText w:val=""/>
      <w:lvlJc w:val="left"/>
      <w:pPr>
        <w:tabs>
          <w:tab w:val="num" w:pos="1620"/>
        </w:tabs>
        <w:ind w:left="1620" w:hanging="360"/>
      </w:pPr>
      <w:rPr>
        <w:rFonts w:ascii="Symbol" w:hAnsi="Symbol"/>
        <w:color w:val="auto"/>
      </w:rPr>
    </w:lvl>
  </w:abstractNum>
  <w:abstractNum w:abstractNumId="7">
    <w:nsid w:val="00000007"/>
    <w:multiLevelType w:val="singleLevel"/>
    <w:tmpl w:val="00000007"/>
    <w:name w:val="WW8Num7"/>
    <w:lvl w:ilvl="0">
      <w:start w:val="1"/>
      <w:numFmt w:val="bullet"/>
      <w:lvlText w:val=""/>
      <w:lvlJc w:val="left"/>
      <w:pPr>
        <w:tabs>
          <w:tab w:val="num" w:pos="900"/>
        </w:tabs>
        <w:ind w:left="900" w:hanging="360"/>
      </w:pPr>
      <w:rPr>
        <w:rFonts w:ascii="Symbol" w:hAnsi="Symbol"/>
      </w:rPr>
    </w:lvl>
  </w:abstractNum>
  <w:abstractNum w:abstractNumId="8">
    <w:nsid w:val="00000008"/>
    <w:multiLevelType w:val="singleLevel"/>
    <w:tmpl w:val="00000008"/>
    <w:name w:val="WW8Num8"/>
    <w:lvl w:ilvl="0">
      <w:start w:val="1"/>
      <w:numFmt w:val="bullet"/>
      <w:lvlText w:val=""/>
      <w:lvlJc w:val="left"/>
      <w:pPr>
        <w:tabs>
          <w:tab w:val="num" w:pos="0"/>
        </w:tabs>
        <w:ind w:left="1549" w:hanging="360"/>
      </w:pPr>
      <w:rPr>
        <w:rFonts w:ascii="Symbol" w:hAnsi="Symbol"/>
        <w:color w:val="auto"/>
      </w:rPr>
    </w:lvl>
  </w:abstractNum>
  <w:abstractNum w:abstractNumId="9">
    <w:nsid w:val="039048D3"/>
    <w:multiLevelType w:val="multilevel"/>
    <w:tmpl w:val="8B42E642"/>
    <w:lvl w:ilvl="0">
      <w:start w:val="4"/>
      <w:numFmt w:val="decimal"/>
      <w:lvlText w:val="%1"/>
      <w:lvlJc w:val="left"/>
      <w:pPr>
        <w:tabs>
          <w:tab w:val="num" w:pos="360"/>
        </w:tabs>
        <w:ind w:left="360" w:hanging="360"/>
      </w:pPr>
    </w:lvl>
    <w:lvl w:ilvl="1">
      <w:start w:val="1"/>
      <w:numFmt w:val="decimal"/>
      <w:lvlText w:val="13.%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06064AEF"/>
    <w:multiLevelType w:val="hybridMultilevel"/>
    <w:tmpl w:val="58703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4E79B0"/>
    <w:multiLevelType w:val="hybridMultilevel"/>
    <w:tmpl w:val="60B0A182"/>
    <w:lvl w:ilvl="0" w:tplc="29027A0A">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2">
    <w:nsid w:val="0C2755EE"/>
    <w:multiLevelType w:val="hybridMultilevel"/>
    <w:tmpl w:val="9D4286A6"/>
    <w:lvl w:ilvl="0" w:tplc="461C0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932F17"/>
    <w:multiLevelType w:val="hybridMultilevel"/>
    <w:tmpl w:val="A490A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3A4832"/>
    <w:multiLevelType w:val="multilevel"/>
    <w:tmpl w:val="C194BECC"/>
    <w:lvl w:ilvl="0">
      <w:start w:val="7"/>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1D98016C"/>
    <w:multiLevelType w:val="multilevel"/>
    <w:tmpl w:val="122803A2"/>
    <w:lvl w:ilvl="0">
      <w:start w:val="4"/>
      <w:numFmt w:val="decimal"/>
      <w:lvlText w:val="%1"/>
      <w:lvlJc w:val="left"/>
      <w:pPr>
        <w:tabs>
          <w:tab w:val="num" w:pos="360"/>
        </w:tabs>
        <w:ind w:left="360" w:hanging="360"/>
      </w:pPr>
    </w:lvl>
    <w:lvl w:ilvl="1">
      <w:start w:val="1"/>
      <w:numFmt w:val="decimal"/>
      <w:lvlText w:val="8.%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1FD73FBA"/>
    <w:multiLevelType w:val="hybridMultilevel"/>
    <w:tmpl w:val="06CC429E"/>
    <w:lvl w:ilvl="0" w:tplc="6260580A">
      <w:start w:val="1"/>
      <w:numFmt w:val="bullet"/>
      <w:lvlText w:val=""/>
      <w:lvlJc w:val="left"/>
      <w:pPr>
        <w:tabs>
          <w:tab w:val="num" w:pos="588"/>
        </w:tabs>
        <w:ind w:left="588" w:hanging="360"/>
      </w:pPr>
      <w:rPr>
        <w:rFonts w:ascii="Symbol" w:hAnsi="Symbol" w:hint="default"/>
      </w:rPr>
    </w:lvl>
    <w:lvl w:ilvl="1" w:tplc="04190003">
      <w:start w:val="1"/>
      <w:numFmt w:val="bullet"/>
      <w:lvlText w:val="o"/>
      <w:lvlJc w:val="left"/>
      <w:pPr>
        <w:tabs>
          <w:tab w:val="num" w:pos="1668"/>
        </w:tabs>
        <w:ind w:left="1668" w:hanging="360"/>
      </w:pPr>
      <w:rPr>
        <w:rFonts w:ascii="Courier New" w:hAnsi="Courier New" w:cs="Times New Roman" w:hint="default"/>
      </w:rPr>
    </w:lvl>
    <w:lvl w:ilvl="2" w:tplc="04190005">
      <w:start w:val="1"/>
      <w:numFmt w:val="bullet"/>
      <w:lvlText w:val=""/>
      <w:lvlJc w:val="left"/>
      <w:pPr>
        <w:tabs>
          <w:tab w:val="num" w:pos="2388"/>
        </w:tabs>
        <w:ind w:left="2388" w:hanging="360"/>
      </w:pPr>
      <w:rPr>
        <w:rFonts w:ascii="Wingdings" w:hAnsi="Wingdings" w:hint="default"/>
      </w:rPr>
    </w:lvl>
    <w:lvl w:ilvl="3" w:tplc="04190001">
      <w:start w:val="1"/>
      <w:numFmt w:val="bullet"/>
      <w:lvlText w:val=""/>
      <w:lvlJc w:val="left"/>
      <w:pPr>
        <w:tabs>
          <w:tab w:val="num" w:pos="3108"/>
        </w:tabs>
        <w:ind w:left="3108" w:hanging="360"/>
      </w:pPr>
      <w:rPr>
        <w:rFonts w:ascii="Symbol" w:hAnsi="Symbol" w:hint="default"/>
      </w:rPr>
    </w:lvl>
    <w:lvl w:ilvl="4" w:tplc="04190003">
      <w:start w:val="1"/>
      <w:numFmt w:val="bullet"/>
      <w:lvlText w:val="o"/>
      <w:lvlJc w:val="left"/>
      <w:pPr>
        <w:tabs>
          <w:tab w:val="num" w:pos="3828"/>
        </w:tabs>
        <w:ind w:left="3828" w:hanging="360"/>
      </w:pPr>
      <w:rPr>
        <w:rFonts w:ascii="Courier New" w:hAnsi="Courier New" w:cs="Times New Roman" w:hint="default"/>
      </w:rPr>
    </w:lvl>
    <w:lvl w:ilvl="5" w:tplc="04190005">
      <w:start w:val="1"/>
      <w:numFmt w:val="bullet"/>
      <w:lvlText w:val=""/>
      <w:lvlJc w:val="left"/>
      <w:pPr>
        <w:tabs>
          <w:tab w:val="num" w:pos="4548"/>
        </w:tabs>
        <w:ind w:left="4548" w:hanging="360"/>
      </w:pPr>
      <w:rPr>
        <w:rFonts w:ascii="Wingdings" w:hAnsi="Wingdings" w:hint="default"/>
      </w:rPr>
    </w:lvl>
    <w:lvl w:ilvl="6" w:tplc="04190001">
      <w:start w:val="1"/>
      <w:numFmt w:val="bullet"/>
      <w:lvlText w:val=""/>
      <w:lvlJc w:val="left"/>
      <w:pPr>
        <w:tabs>
          <w:tab w:val="num" w:pos="5268"/>
        </w:tabs>
        <w:ind w:left="5268" w:hanging="360"/>
      </w:pPr>
      <w:rPr>
        <w:rFonts w:ascii="Symbol" w:hAnsi="Symbol" w:hint="default"/>
      </w:rPr>
    </w:lvl>
    <w:lvl w:ilvl="7" w:tplc="04190003">
      <w:start w:val="1"/>
      <w:numFmt w:val="bullet"/>
      <w:lvlText w:val="o"/>
      <w:lvlJc w:val="left"/>
      <w:pPr>
        <w:tabs>
          <w:tab w:val="num" w:pos="5988"/>
        </w:tabs>
        <w:ind w:left="5988" w:hanging="360"/>
      </w:pPr>
      <w:rPr>
        <w:rFonts w:ascii="Courier New" w:hAnsi="Courier New" w:cs="Times New Roman" w:hint="default"/>
      </w:rPr>
    </w:lvl>
    <w:lvl w:ilvl="8" w:tplc="04190005">
      <w:start w:val="1"/>
      <w:numFmt w:val="bullet"/>
      <w:lvlText w:val=""/>
      <w:lvlJc w:val="left"/>
      <w:pPr>
        <w:tabs>
          <w:tab w:val="num" w:pos="6708"/>
        </w:tabs>
        <w:ind w:left="6708" w:hanging="360"/>
      </w:pPr>
      <w:rPr>
        <w:rFonts w:ascii="Wingdings" w:hAnsi="Wingdings" w:hint="default"/>
      </w:rPr>
    </w:lvl>
  </w:abstractNum>
  <w:abstractNum w:abstractNumId="17">
    <w:nsid w:val="1FFF3D39"/>
    <w:multiLevelType w:val="multilevel"/>
    <w:tmpl w:val="DC3455DC"/>
    <w:lvl w:ilvl="0">
      <w:start w:val="1"/>
      <w:numFmt w:val="decimal"/>
      <w:lvlText w:val="%1."/>
      <w:lvlJc w:val="left"/>
      <w:pPr>
        <w:ind w:left="720" w:hanging="360"/>
      </w:pPr>
      <w:rPr>
        <w:rFonts w:hint="default"/>
      </w:rPr>
    </w:lvl>
    <w:lvl w:ilvl="1">
      <w:start w:val="2"/>
      <w:numFmt w:val="decimal"/>
      <w:isLgl/>
      <w:lvlText w:val="%1.%2."/>
      <w:lvlJc w:val="left"/>
      <w:pPr>
        <w:ind w:left="1161" w:hanging="420"/>
      </w:pPr>
      <w:rPr>
        <w:rFonts w:hint="default"/>
      </w:rPr>
    </w:lvl>
    <w:lvl w:ilvl="2">
      <w:start w:val="1"/>
      <w:numFmt w:val="decimal"/>
      <w:isLgl/>
      <w:lvlText w:val="%1.%2.%3."/>
      <w:lvlJc w:val="left"/>
      <w:pPr>
        <w:ind w:left="1842" w:hanging="720"/>
      </w:pPr>
      <w:rPr>
        <w:rFonts w:hint="default"/>
      </w:rPr>
    </w:lvl>
    <w:lvl w:ilvl="3">
      <w:start w:val="1"/>
      <w:numFmt w:val="decimal"/>
      <w:isLgl/>
      <w:lvlText w:val="%1.%2.%3.%4."/>
      <w:lvlJc w:val="left"/>
      <w:pPr>
        <w:ind w:left="2223" w:hanging="720"/>
      </w:pPr>
      <w:rPr>
        <w:rFonts w:hint="default"/>
      </w:rPr>
    </w:lvl>
    <w:lvl w:ilvl="4">
      <w:start w:val="1"/>
      <w:numFmt w:val="decimal"/>
      <w:isLgl/>
      <w:lvlText w:val="%1.%2.%3.%4.%5."/>
      <w:lvlJc w:val="left"/>
      <w:pPr>
        <w:ind w:left="2964" w:hanging="1080"/>
      </w:pPr>
      <w:rPr>
        <w:rFonts w:hint="default"/>
      </w:rPr>
    </w:lvl>
    <w:lvl w:ilvl="5">
      <w:start w:val="1"/>
      <w:numFmt w:val="decimal"/>
      <w:isLgl/>
      <w:lvlText w:val="%1.%2.%3.%4.%5.%6."/>
      <w:lvlJc w:val="left"/>
      <w:pPr>
        <w:ind w:left="3345" w:hanging="1080"/>
      </w:pPr>
      <w:rPr>
        <w:rFonts w:hint="default"/>
      </w:rPr>
    </w:lvl>
    <w:lvl w:ilvl="6">
      <w:start w:val="1"/>
      <w:numFmt w:val="decimal"/>
      <w:isLgl/>
      <w:lvlText w:val="%1.%2.%3.%4.%5.%6.%7."/>
      <w:lvlJc w:val="left"/>
      <w:pPr>
        <w:ind w:left="4086" w:hanging="1440"/>
      </w:pPr>
      <w:rPr>
        <w:rFonts w:hint="default"/>
      </w:rPr>
    </w:lvl>
    <w:lvl w:ilvl="7">
      <w:start w:val="1"/>
      <w:numFmt w:val="decimal"/>
      <w:isLgl/>
      <w:lvlText w:val="%1.%2.%3.%4.%5.%6.%7.%8."/>
      <w:lvlJc w:val="left"/>
      <w:pPr>
        <w:ind w:left="4467" w:hanging="1440"/>
      </w:pPr>
      <w:rPr>
        <w:rFonts w:hint="default"/>
      </w:rPr>
    </w:lvl>
    <w:lvl w:ilvl="8">
      <w:start w:val="1"/>
      <w:numFmt w:val="decimal"/>
      <w:isLgl/>
      <w:lvlText w:val="%1.%2.%3.%4.%5.%6.%7.%8.%9."/>
      <w:lvlJc w:val="left"/>
      <w:pPr>
        <w:ind w:left="5208" w:hanging="1800"/>
      </w:pPr>
      <w:rPr>
        <w:rFonts w:hint="default"/>
      </w:rPr>
    </w:lvl>
  </w:abstractNum>
  <w:abstractNum w:abstractNumId="18">
    <w:nsid w:val="219F0A87"/>
    <w:multiLevelType w:val="hybridMultilevel"/>
    <w:tmpl w:val="0FB01F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9142678"/>
    <w:multiLevelType w:val="hybridMultilevel"/>
    <w:tmpl w:val="C0C0103A"/>
    <w:lvl w:ilvl="0" w:tplc="B2FAC880">
      <w:start w:val="1"/>
      <w:numFmt w:val="bullet"/>
      <w:pStyle w:val="a"/>
      <w:lvlText w:val=""/>
      <w:lvlJc w:val="left"/>
      <w:pPr>
        <w:ind w:left="720" w:hanging="360"/>
      </w:pPr>
      <w:rPr>
        <w:rFonts w:ascii="Symbol" w:hAnsi="Symbol" w:hint="default"/>
      </w:rPr>
    </w:lvl>
    <w:lvl w:ilvl="1" w:tplc="6010C5F8" w:tentative="1">
      <w:start w:val="1"/>
      <w:numFmt w:val="bullet"/>
      <w:lvlText w:val="o"/>
      <w:lvlJc w:val="left"/>
      <w:pPr>
        <w:ind w:left="1440" w:hanging="360"/>
      </w:pPr>
      <w:rPr>
        <w:rFonts w:ascii="Courier New" w:hAnsi="Courier New" w:hint="default"/>
      </w:rPr>
    </w:lvl>
    <w:lvl w:ilvl="2" w:tplc="655606FE" w:tentative="1">
      <w:start w:val="1"/>
      <w:numFmt w:val="bullet"/>
      <w:lvlText w:val=""/>
      <w:lvlJc w:val="left"/>
      <w:pPr>
        <w:ind w:left="2160" w:hanging="360"/>
      </w:pPr>
      <w:rPr>
        <w:rFonts w:ascii="Wingdings" w:hAnsi="Wingdings" w:hint="default"/>
      </w:rPr>
    </w:lvl>
    <w:lvl w:ilvl="3" w:tplc="AC28E6D0" w:tentative="1">
      <w:start w:val="1"/>
      <w:numFmt w:val="bullet"/>
      <w:lvlText w:val=""/>
      <w:lvlJc w:val="left"/>
      <w:pPr>
        <w:ind w:left="2880" w:hanging="360"/>
      </w:pPr>
      <w:rPr>
        <w:rFonts w:ascii="Symbol" w:hAnsi="Symbol" w:hint="default"/>
      </w:rPr>
    </w:lvl>
    <w:lvl w:ilvl="4" w:tplc="6F325168" w:tentative="1">
      <w:start w:val="1"/>
      <w:numFmt w:val="bullet"/>
      <w:lvlText w:val="o"/>
      <w:lvlJc w:val="left"/>
      <w:pPr>
        <w:ind w:left="3600" w:hanging="360"/>
      </w:pPr>
      <w:rPr>
        <w:rFonts w:ascii="Courier New" w:hAnsi="Courier New" w:hint="default"/>
      </w:rPr>
    </w:lvl>
    <w:lvl w:ilvl="5" w:tplc="5956A310" w:tentative="1">
      <w:start w:val="1"/>
      <w:numFmt w:val="bullet"/>
      <w:lvlText w:val=""/>
      <w:lvlJc w:val="left"/>
      <w:pPr>
        <w:ind w:left="4320" w:hanging="360"/>
      </w:pPr>
      <w:rPr>
        <w:rFonts w:ascii="Wingdings" w:hAnsi="Wingdings" w:hint="default"/>
      </w:rPr>
    </w:lvl>
    <w:lvl w:ilvl="6" w:tplc="0DC80FD2" w:tentative="1">
      <w:start w:val="1"/>
      <w:numFmt w:val="bullet"/>
      <w:lvlText w:val=""/>
      <w:lvlJc w:val="left"/>
      <w:pPr>
        <w:ind w:left="5040" w:hanging="360"/>
      </w:pPr>
      <w:rPr>
        <w:rFonts w:ascii="Symbol" w:hAnsi="Symbol" w:hint="default"/>
      </w:rPr>
    </w:lvl>
    <w:lvl w:ilvl="7" w:tplc="31A6FDB8" w:tentative="1">
      <w:start w:val="1"/>
      <w:numFmt w:val="bullet"/>
      <w:lvlText w:val="o"/>
      <w:lvlJc w:val="left"/>
      <w:pPr>
        <w:ind w:left="5760" w:hanging="360"/>
      </w:pPr>
      <w:rPr>
        <w:rFonts w:ascii="Courier New" w:hAnsi="Courier New" w:hint="default"/>
      </w:rPr>
    </w:lvl>
    <w:lvl w:ilvl="8" w:tplc="3FD678FE" w:tentative="1">
      <w:start w:val="1"/>
      <w:numFmt w:val="bullet"/>
      <w:lvlText w:val=""/>
      <w:lvlJc w:val="left"/>
      <w:pPr>
        <w:ind w:left="6480" w:hanging="360"/>
      </w:pPr>
      <w:rPr>
        <w:rFonts w:ascii="Wingdings" w:hAnsi="Wingdings" w:hint="default"/>
      </w:rPr>
    </w:lvl>
  </w:abstractNum>
  <w:abstractNum w:abstractNumId="20">
    <w:nsid w:val="29B94CFC"/>
    <w:multiLevelType w:val="multilevel"/>
    <w:tmpl w:val="35C080B0"/>
    <w:lvl w:ilvl="0">
      <w:start w:val="7"/>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2EDB45E5"/>
    <w:multiLevelType w:val="hybridMultilevel"/>
    <w:tmpl w:val="3F30A2E2"/>
    <w:lvl w:ilvl="0" w:tplc="0598F016">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27165A6"/>
    <w:multiLevelType w:val="multilevel"/>
    <w:tmpl w:val="B504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817DB1"/>
    <w:multiLevelType w:val="hybridMultilevel"/>
    <w:tmpl w:val="A380D590"/>
    <w:lvl w:ilvl="0" w:tplc="0598F016">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C0705B1"/>
    <w:multiLevelType w:val="multilevel"/>
    <w:tmpl w:val="CE122AB4"/>
    <w:lvl w:ilvl="0">
      <w:start w:val="4"/>
      <w:numFmt w:val="decimal"/>
      <w:lvlText w:val="%1"/>
      <w:lvlJc w:val="left"/>
      <w:pPr>
        <w:tabs>
          <w:tab w:val="num" w:pos="360"/>
        </w:tabs>
        <w:ind w:left="360" w:hanging="360"/>
      </w:pPr>
    </w:lvl>
    <w:lvl w:ilvl="1">
      <w:start w:val="1"/>
      <w:numFmt w:val="decimal"/>
      <w:lvlText w:val="12.%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3CE738C8"/>
    <w:multiLevelType w:val="hybridMultilevel"/>
    <w:tmpl w:val="AF0A8A46"/>
    <w:lvl w:ilvl="0" w:tplc="F1ECA032">
      <w:start w:val="1"/>
      <w:numFmt w:val="russianLower"/>
      <w:pStyle w:val="a0"/>
      <w:lvlText w:val="%1)"/>
      <w:lvlJc w:val="left"/>
      <w:pPr>
        <w:ind w:left="1429" w:hanging="360"/>
      </w:pPr>
      <w:rPr>
        <w:rFonts w:cs="Times New Roman" w:hint="default"/>
      </w:rPr>
    </w:lvl>
    <w:lvl w:ilvl="1" w:tplc="37063B06" w:tentative="1">
      <w:start w:val="1"/>
      <w:numFmt w:val="lowerLetter"/>
      <w:lvlText w:val="%2."/>
      <w:lvlJc w:val="left"/>
      <w:pPr>
        <w:ind w:left="2149" w:hanging="360"/>
      </w:pPr>
      <w:rPr>
        <w:rFonts w:cs="Times New Roman"/>
      </w:rPr>
    </w:lvl>
    <w:lvl w:ilvl="2" w:tplc="9E9C5308" w:tentative="1">
      <w:start w:val="1"/>
      <w:numFmt w:val="lowerRoman"/>
      <w:lvlText w:val="%3."/>
      <w:lvlJc w:val="right"/>
      <w:pPr>
        <w:ind w:left="2869" w:hanging="180"/>
      </w:pPr>
      <w:rPr>
        <w:rFonts w:cs="Times New Roman"/>
      </w:rPr>
    </w:lvl>
    <w:lvl w:ilvl="3" w:tplc="E1529884" w:tentative="1">
      <w:start w:val="1"/>
      <w:numFmt w:val="decimal"/>
      <w:lvlText w:val="%4."/>
      <w:lvlJc w:val="left"/>
      <w:pPr>
        <w:ind w:left="3589" w:hanging="360"/>
      </w:pPr>
      <w:rPr>
        <w:rFonts w:cs="Times New Roman"/>
      </w:rPr>
    </w:lvl>
    <w:lvl w:ilvl="4" w:tplc="6756C9DA" w:tentative="1">
      <w:start w:val="1"/>
      <w:numFmt w:val="lowerLetter"/>
      <w:lvlText w:val="%5."/>
      <w:lvlJc w:val="left"/>
      <w:pPr>
        <w:ind w:left="4309" w:hanging="360"/>
      </w:pPr>
      <w:rPr>
        <w:rFonts w:cs="Times New Roman"/>
      </w:rPr>
    </w:lvl>
    <w:lvl w:ilvl="5" w:tplc="5720C490" w:tentative="1">
      <w:start w:val="1"/>
      <w:numFmt w:val="lowerRoman"/>
      <w:lvlText w:val="%6."/>
      <w:lvlJc w:val="right"/>
      <w:pPr>
        <w:ind w:left="5029" w:hanging="180"/>
      </w:pPr>
      <w:rPr>
        <w:rFonts w:cs="Times New Roman"/>
      </w:rPr>
    </w:lvl>
    <w:lvl w:ilvl="6" w:tplc="7C66EF28" w:tentative="1">
      <w:start w:val="1"/>
      <w:numFmt w:val="decimal"/>
      <w:lvlText w:val="%7."/>
      <w:lvlJc w:val="left"/>
      <w:pPr>
        <w:ind w:left="5749" w:hanging="360"/>
      </w:pPr>
      <w:rPr>
        <w:rFonts w:cs="Times New Roman"/>
      </w:rPr>
    </w:lvl>
    <w:lvl w:ilvl="7" w:tplc="77DA409C" w:tentative="1">
      <w:start w:val="1"/>
      <w:numFmt w:val="lowerLetter"/>
      <w:lvlText w:val="%8."/>
      <w:lvlJc w:val="left"/>
      <w:pPr>
        <w:ind w:left="6469" w:hanging="360"/>
      </w:pPr>
      <w:rPr>
        <w:rFonts w:cs="Times New Roman"/>
      </w:rPr>
    </w:lvl>
    <w:lvl w:ilvl="8" w:tplc="17F2F91A" w:tentative="1">
      <w:start w:val="1"/>
      <w:numFmt w:val="lowerRoman"/>
      <w:lvlText w:val="%9."/>
      <w:lvlJc w:val="right"/>
      <w:pPr>
        <w:ind w:left="7189" w:hanging="180"/>
      </w:pPr>
      <w:rPr>
        <w:rFonts w:cs="Times New Roman"/>
      </w:rPr>
    </w:lvl>
  </w:abstractNum>
  <w:abstractNum w:abstractNumId="26">
    <w:nsid w:val="3D245B23"/>
    <w:multiLevelType w:val="multilevel"/>
    <w:tmpl w:val="40321EF2"/>
    <w:lvl w:ilvl="0">
      <w:start w:val="6"/>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nsid w:val="409901EB"/>
    <w:multiLevelType w:val="multilevel"/>
    <w:tmpl w:val="206877B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sz w:val="20"/>
        <w:szCs w:val="2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nsid w:val="410C394B"/>
    <w:multiLevelType w:val="hybridMultilevel"/>
    <w:tmpl w:val="379A6E88"/>
    <w:lvl w:ilvl="0" w:tplc="B29ED9AA">
      <w:start w:val="1"/>
      <w:numFmt w:val="decimal"/>
      <w:lvlText w:val="%1."/>
      <w:lvlJc w:val="left"/>
      <w:pPr>
        <w:tabs>
          <w:tab w:val="num" w:pos="360"/>
        </w:tabs>
        <w:ind w:left="360" w:hanging="360"/>
      </w:pPr>
      <w:rPr>
        <w:color w:val="auto"/>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6B42083"/>
    <w:multiLevelType w:val="multilevel"/>
    <w:tmpl w:val="792C2C08"/>
    <w:lvl w:ilvl="0">
      <w:start w:val="1"/>
      <w:numFmt w:val="decimal"/>
      <w:lvlText w:val="%1"/>
      <w:lvlJc w:val="left"/>
      <w:pPr>
        <w:tabs>
          <w:tab w:val="num" w:pos="432"/>
        </w:tabs>
        <w:ind w:left="432" w:hanging="432"/>
      </w:pPr>
      <w:rPr>
        <w:rFonts w:cs="Times New Roman"/>
      </w:rPr>
    </w:lvl>
    <w:lvl w:ilvl="1">
      <w:start w:val="1"/>
      <w:numFmt w:val="decimal"/>
      <w:pStyle w:val="11"/>
      <w:lvlText w:val="%1.%2"/>
      <w:lvlJc w:val="left"/>
      <w:pPr>
        <w:tabs>
          <w:tab w:val="num" w:pos="576"/>
        </w:tabs>
        <w:ind w:left="576" w:hanging="576"/>
      </w:pPr>
      <w:rPr>
        <w:rFonts w:cs="Times New Roman"/>
      </w:rPr>
    </w:lvl>
    <w:lvl w:ilvl="2">
      <w:start w:val="1"/>
      <w:numFmt w:val="decimal"/>
      <w:pStyle w:val="111"/>
      <w:lvlText w:val="%1.%2.%3"/>
      <w:lvlJc w:val="left"/>
      <w:pPr>
        <w:tabs>
          <w:tab w:val="num" w:pos="1440"/>
        </w:tabs>
        <w:ind w:left="144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nsid w:val="47204FE3"/>
    <w:multiLevelType w:val="hybridMultilevel"/>
    <w:tmpl w:val="ED36EF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48477EA3"/>
    <w:multiLevelType w:val="multilevel"/>
    <w:tmpl w:val="114A9BC8"/>
    <w:lvl w:ilvl="0">
      <w:start w:val="1"/>
      <w:numFmt w:val="decimal"/>
      <w:lvlText w:val="%1."/>
      <w:lvlJc w:val="left"/>
      <w:pPr>
        <w:ind w:left="720" w:hanging="360"/>
      </w:pPr>
      <w:rPr>
        <w:rFonts w:cs="Times New Roman" w:hint="default"/>
      </w:rPr>
    </w:lvl>
    <w:lvl w:ilvl="1">
      <w:start w:val="2"/>
      <w:numFmt w:val="decimal"/>
      <w:isLgl/>
      <w:lvlText w:val="%1.%2."/>
      <w:lvlJc w:val="left"/>
      <w:pPr>
        <w:ind w:left="927" w:hanging="360"/>
      </w:pPr>
      <w:rPr>
        <w:rFonts w:cs="Calibri" w:hint="default"/>
      </w:rPr>
    </w:lvl>
    <w:lvl w:ilvl="2">
      <w:start w:val="1"/>
      <w:numFmt w:val="decimal"/>
      <w:isLgl/>
      <w:lvlText w:val="%1.%2.%3."/>
      <w:lvlJc w:val="left"/>
      <w:pPr>
        <w:ind w:left="1494" w:hanging="720"/>
      </w:pPr>
      <w:rPr>
        <w:rFonts w:cs="Calibri" w:hint="default"/>
      </w:rPr>
    </w:lvl>
    <w:lvl w:ilvl="3">
      <w:start w:val="1"/>
      <w:numFmt w:val="decimal"/>
      <w:isLgl/>
      <w:lvlText w:val="%1.%2.%3.%4."/>
      <w:lvlJc w:val="left"/>
      <w:pPr>
        <w:ind w:left="1701" w:hanging="720"/>
      </w:pPr>
      <w:rPr>
        <w:rFonts w:cs="Calibri" w:hint="default"/>
      </w:rPr>
    </w:lvl>
    <w:lvl w:ilvl="4">
      <w:start w:val="1"/>
      <w:numFmt w:val="decimal"/>
      <w:isLgl/>
      <w:lvlText w:val="%1.%2.%3.%4.%5."/>
      <w:lvlJc w:val="left"/>
      <w:pPr>
        <w:ind w:left="2268" w:hanging="1080"/>
      </w:pPr>
      <w:rPr>
        <w:rFonts w:cs="Calibri" w:hint="default"/>
      </w:rPr>
    </w:lvl>
    <w:lvl w:ilvl="5">
      <w:start w:val="1"/>
      <w:numFmt w:val="decimal"/>
      <w:isLgl/>
      <w:lvlText w:val="%1.%2.%3.%4.%5.%6."/>
      <w:lvlJc w:val="left"/>
      <w:pPr>
        <w:ind w:left="2475" w:hanging="1080"/>
      </w:pPr>
      <w:rPr>
        <w:rFonts w:cs="Calibri" w:hint="default"/>
      </w:rPr>
    </w:lvl>
    <w:lvl w:ilvl="6">
      <w:start w:val="1"/>
      <w:numFmt w:val="decimal"/>
      <w:isLgl/>
      <w:lvlText w:val="%1.%2.%3.%4.%5.%6.%7."/>
      <w:lvlJc w:val="left"/>
      <w:pPr>
        <w:ind w:left="3042" w:hanging="1440"/>
      </w:pPr>
      <w:rPr>
        <w:rFonts w:cs="Calibri" w:hint="default"/>
      </w:rPr>
    </w:lvl>
    <w:lvl w:ilvl="7">
      <w:start w:val="1"/>
      <w:numFmt w:val="decimal"/>
      <w:isLgl/>
      <w:lvlText w:val="%1.%2.%3.%4.%5.%6.%7.%8."/>
      <w:lvlJc w:val="left"/>
      <w:pPr>
        <w:ind w:left="3249" w:hanging="1440"/>
      </w:pPr>
      <w:rPr>
        <w:rFonts w:cs="Calibri" w:hint="default"/>
      </w:rPr>
    </w:lvl>
    <w:lvl w:ilvl="8">
      <w:start w:val="1"/>
      <w:numFmt w:val="decimal"/>
      <w:isLgl/>
      <w:lvlText w:val="%1.%2.%3.%4.%5.%6.%7.%8.%9."/>
      <w:lvlJc w:val="left"/>
      <w:pPr>
        <w:ind w:left="3816" w:hanging="1800"/>
      </w:pPr>
      <w:rPr>
        <w:rFonts w:cs="Calibri" w:hint="default"/>
      </w:rPr>
    </w:lvl>
  </w:abstractNum>
  <w:abstractNum w:abstractNumId="32">
    <w:nsid w:val="4A486548"/>
    <w:multiLevelType w:val="hybridMultilevel"/>
    <w:tmpl w:val="E1E6CA8E"/>
    <w:lvl w:ilvl="0" w:tplc="EED85AE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A4F7000"/>
    <w:multiLevelType w:val="multilevel"/>
    <w:tmpl w:val="EB723434"/>
    <w:lvl w:ilvl="0">
      <w:start w:val="6"/>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nsid w:val="517F34EF"/>
    <w:multiLevelType w:val="multilevel"/>
    <w:tmpl w:val="C0E6F346"/>
    <w:lvl w:ilvl="0">
      <w:start w:val="11"/>
      <w:numFmt w:val="decimal"/>
      <w:lvlText w:val="%1."/>
      <w:lvlJc w:val="left"/>
      <w:pPr>
        <w:ind w:left="648" w:hanging="648"/>
      </w:pPr>
    </w:lvl>
    <w:lvl w:ilvl="1">
      <w:start w:val="1"/>
      <w:numFmt w:val="decimal"/>
      <w:lvlText w:val="%1.%2."/>
      <w:lvlJc w:val="left"/>
      <w:pPr>
        <w:ind w:left="648" w:hanging="648"/>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53745885"/>
    <w:multiLevelType w:val="multilevel"/>
    <w:tmpl w:val="4CDE3888"/>
    <w:lvl w:ilvl="0">
      <w:start w:val="4"/>
      <w:numFmt w:val="decimal"/>
      <w:lvlText w:val="%1"/>
      <w:lvlJc w:val="left"/>
      <w:pPr>
        <w:tabs>
          <w:tab w:val="num" w:pos="360"/>
        </w:tabs>
        <w:ind w:left="360" w:hanging="360"/>
      </w:pPr>
    </w:lvl>
    <w:lvl w:ilvl="1">
      <w:start w:val="1"/>
      <w:numFmt w:val="decimal"/>
      <w:lvlText w:val="9.%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5F7F4C72"/>
    <w:multiLevelType w:val="multilevel"/>
    <w:tmpl w:val="114A9BC8"/>
    <w:lvl w:ilvl="0">
      <w:start w:val="1"/>
      <w:numFmt w:val="decimal"/>
      <w:lvlText w:val="%1."/>
      <w:lvlJc w:val="left"/>
      <w:pPr>
        <w:ind w:left="720" w:hanging="360"/>
      </w:pPr>
      <w:rPr>
        <w:rFonts w:cs="Times New Roman" w:hint="default"/>
      </w:rPr>
    </w:lvl>
    <w:lvl w:ilvl="1">
      <w:start w:val="2"/>
      <w:numFmt w:val="decimal"/>
      <w:isLgl/>
      <w:lvlText w:val="%1.%2."/>
      <w:lvlJc w:val="left"/>
      <w:pPr>
        <w:ind w:left="927" w:hanging="360"/>
      </w:pPr>
      <w:rPr>
        <w:rFonts w:cs="Calibri" w:hint="default"/>
      </w:rPr>
    </w:lvl>
    <w:lvl w:ilvl="2">
      <w:start w:val="1"/>
      <w:numFmt w:val="decimal"/>
      <w:isLgl/>
      <w:lvlText w:val="%1.%2.%3."/>
      <w:lvlJc w:val="left"/>
      <w:pPr>
        <w:ind w:left="1494" w:hanging="720"/>
      </w:pPr>
      <w:rPr>
        <w:rFonts w:cs="Calibri" w:hint="default"/>
      </w:rPr>
    </w:lvl>
    <w:lvl w:ilvl="3">
      <w:start w:val="1"/>
      <w:numFmt w:val="decimal"/>
      <w:isLgl/>
      <w:lvlText w:val="%1.%2.%3.%4."/>
      <w:lvlJc w:val="left"/>
      <w:pPr>
        <w:ind w:left="1701" w:hanging="720"/>
      </w:pPr>
      <w:rPr>
        <w:rFonts w:cs="Calibri" w:hint="default"/>
      </w:rPr>
    </w:lvl>
    <w:lvl w:ilvl="4">
      <w:start w:val="1"/>
      <w:numFmt w:val="decimal"/>
      <w:isLgl/>
      <w:lvlText w:val="%1.%2.%3.%4.%5."/>
      <w:lvlJc w:val="left"/>
      <w:pPr>
        <w:ind w:left="2268" w:hanging="1080"/>
      </w:pPr>
      <w:rPr>
        <w:rFonts w:cs="Calibri" w:hint="default"/>
      </w:rPr>
    </w:lvl>
    <w:lvl w:ilvl="5">
      <w:start w:val="1"/>
      <w:numFmt w:val="decimal"/>
      <w:isLgl/>
      <w:lvlText w:val="%1.%2.%3.%4.%5.%6."/>
      <w:lvlJc w:val="left"/>
      <w:pPr>
        <w:ind w:left="2475" w:hanging="1080"/>
      </w:pPr>
      <w:rPr>
        <w:rFonts w:cs="Calibri" w:hint="default"/>
      </w:rPr>
    </w:lvl>
    <w:lvl w:ilvl="6">
      <w:start w:val="1"/>
      <w:numFmt w:val="decimal"/>
      <w:isLgl/>
      <w:lvlText w:val="%1.%2.%3.%4.%5.%6.%7."/>
      <w:lvlJc w:val="left"/>
      <w:pPr>
        <w:ind w:left="3042" w:hanging="1440"/>
      </w:pPr>
      <w:rPr>
        <w:rFonts w:cs="Calibri" w:hint="default"/>
      </w:rPr>
    </w:lvl>
    <w:lvl w:ilvl="7">
      <w:start w:val="1"/>
      <w:numFmt w:val="decimal"/>
      <w:isLgl/>
      <w:lvlText w:val="%1.%2.%3.%4.%5.%6.%7.%8."/>
      <w:lvlJc w:val="left"/>
      <w:pPr>
        <w:ind w:left="3249" w:hanging="1440"/>
      </w:pPr>
      <w:rPr>
        <w:rFonts w:cs="Calibri" w:hint="default"/>
      </w:rPr>
    </w:lvl>
    <w:lvl w:ilvl="8">
      <w:start w:val="1"/>
      <w:numFmt w:val="decimal"/>
      <w:isLgl/>
      <w:lvlText w:val="%1.%2.%3.%4.%5.%6.%7.%8.%9."/>
      <w:lvlJc w:val="left"/>
      <w:pPr>
        <w:ind w:left="3816" w:hanging="1800"/>
      </w:pPr>
      <w:rPr>
        <w:rFonts w:cs="Calibri" w:hint="default"/>
      </w:rPr>
    </w:lvl>
  </w:abstractNum>
  <w:abstractNum w:abstractNumId="38">
    <w:nsid w:val="632E2C4E"/>
    <w:multiLevelType w:val="hybridMultilevel"/>
    <w:tmpl w:val="4CF81DFA"/>
    <w:lvl w:ilvl="0" w:tplc="A3A693E6">
      <w:start w:val="1"/>
      <w:numFmt w:val="decimal"/>
      <w:lvlText w:val="%1)"/>
      <w:lvlJc w:val="left"/>
      <w:pPr>
        <w:ind w:left="1124" w:hanging="84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9">
    <w:nsid w:val="64960FB1"/>
    <w:multiLevelType w:val="hybridMultilevel"/>
    <w:tmpl w:val="AF5E18B4"/>
    <w:lvl w:ilvl="0" w:tplc="7080610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5E4241D"/>
    <w:multiLevelType w:val="hybridMultilevel"/>
    <w:tmpl w:val="42507E9A"/>
    <w:lvl w:ilvl="0" w:tplc="461C04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6EC4094"/>
    <w:multiLevelType w:val="singleLevel"/>
    <w:tmpl w:val="1A42A242"/>
    <w:lvl w:ilvl="0">
      <w:start w:val="1"/>
      <w:numFmt w:val="decimal"/>
      <w:pStyle w:val="a1"/>
      <w:lvlText w:val="%1)"/>
      <w:lvlJc w:val="left"/>
      <w:pPr>
        <w:tabs>
          <w:tab w:val="num" w:pos="360"/>
        </w:tabs>
        <w:ind w:left="360" w:hanging="360"/>
      </w:pPr>
      <w:rPr>
        <w:rFonts w:cs="Times New Roman"/>
      </w:rPr>
    </w:lvl>
  </w:abstractNum>
  <w:abstractNum w:abstractNumId="42">
    <w:nsid w:val="677248CF"/>
    <w:multiLevelType w:val="multilevel"/>
    <w:tmpl w:val="114A9BC8"/>
    <w:lvl w:ilvl="0">
      <w:start w:val="1"/>
      <w:numFmt w:val="decimal"/>
      <w:lvlText w:val="%1."/>
      <w:lvlJc w:val="left"/>
      <w:pPr>
        <w:ind w:left="720" w:hanging="360"/>
      </w:pPr>
      <w:rPr>
        <w:rFonts w:cs="Times New Roman" w:hint="default"/>
      </w:rPr>
    </w:lvl>
    <w:lvl w:ilvl="1">
      <w:start w:val="2"/>
      <w:numFmt w:val="decimal"/>
      <w:isLgl/>
      <w:lvlText w:val="%1.%2."/>
      <w:lvlJc w:val="left"/>
      <w:pPr>
        <w:ind w:left="927" w:hanging="360"/>
      </w:pPr>
      <w:rPr>
        <w:rFonts w:cs="Calibri" w:hint="default"/>
      </w:rPr>
    </w:lvl>
    <w:lvl w:ilvl="2">
      <w:start w:val="1"/>
      <w:numFmt w:val="decimal"/>
      <w:isLgl/>
      <w:lvlText w:val="%1.%2.%3."/>
      <w:lvlJc w:val="left"/>
      <w:pPr>
        <w:ind w:left="1494" w:hanging="720"/>
      </w:pPr>
      <w:rPr>
        <w:rFonts w:cs="Calibri" w:hint="default"/>
      </w:rPr>
    </w:lvl>
    <w:lvl w:ilvl="3">
      <w:start w:val="1"/>
      <w:numFmt w:val="decimal"/>
      <w:isLgl/>
      <w:lvlText w:val="%1.%2.%3.%4."/>
      <w:lvlJc w:val="left"/>
      <w:pPr>
        <w:ind w:left="1701" w:hanging="720"/>
      </w:pPr>
      <w:rPr>
        <w:rFonts w:cs="Calibri" w:hint="default"/>
      </w:rPr>
    </w:lvl>
    <w:lvl w:ilvl="4">
      <w:start w:val="1"/>
      <w:numFmt w:val="decimal"/>
      <w:isLgl/>
      <w:lvlText w:val="%1.%2.%3.%4.%5."/>
      <w:lvlJc w:val="left"/>
      <w:pPr>
        <w:ind w:left="2268" w:hanging="1080"/>
      </w:pPr>
      <w:rPr>
        <w:rFonts w:cs="Calibri" w:hint="default"/>
      </w:rPr>
    </w:lvl>
    <w:lvl w:ilvl="5">
      <w:start w:val="1"/>
      <w:numFmt w:val="decimal"/>
      <w:isLgl/>
      <w:lvlText w:val="%1.%2.%3.%4.%5.%6."/>
      <w:lvlJc w:val="left"/>
      <w:pPr>
        <w:ind w:left="2475" w:hanging="1080"/>
      </w:pPr>
      <w:rPr>
        <w:rFonts w:cs="Calibri" w:hint="default"/>
      </w:rPr>
    </w:lvl>
    <w:lvl w:ilvl="6">
      <w:start w:val="1"/>
      <w:numFmt w:val="decimal"/>
      <w:isLgl/>
      <w:lvlText w:val="%1.%2.%3.%4.%5.%6.%7."/>
      <w:lvlJc w:val="left"/>
      <w:pPr>
        <w:ind w:left="3042" w:hanging="1440"/>
      </w:pPr>
      <w:rPr>
        <w:rFonts w:cs="Calibri" w:hint="default"/>
      </w:rPr>
    </w:lvl>
    <w:lvl w:ilvl="7">
      <w:start w:val="1"/>
      <w:numFmt w:val="decimal"/>
      <w:isLgl/>
      <w:lvlText w:val="%1.%2.%3.%4.%5.%6.%7.%8."/>
      <w:lvlJc w:val="left"/>
      <w:pPr>
        <w:ind w:left="3249" w:hanging="1440"/>
      </w:pPr>
      <w:rPr>
        <w:rFonts w:cs="Calibri" w:hint="default"/>
      </w:rPr>
    </w:lvl>
    <w:lvl w:ilvl="8">
      <w:start w:val="1"/>
      <w:numFmt w:val="decimal"/>
      <w:isLgl/>
      <w:lvlText w:val="%1.%2.%3.%4.%5.%6.%7.%8.%9."/>
      <w:lvlJc w:val="left"/>
      <w:pPr>
        <w:ind w:left="3816" w:hanging="1800"/>
      </w:pPr>
      <w:rPr>
        <w:rFonts w:cs="Calibri" w:hint="default"/>
      </w:rPr>
    </w:lvl>
  </w:abstractNum>
  <w:abstractNum w:abstractNumId="43">
    <w:nsid w:val="76DD612B"/>
    <w:multiLevelType w:val="multilevel"/>
    <w:tmpl w:val="D8A0097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101"/>
        </w:tabs>
        <w:ind w:left="1101" w:hanging="360"/>
      </w:pPr>
      <w:rPr>
        <w:rFonts w:hint="default"/>
      </w:rPr>
    </w:lvl>
    <w:lvl w:ilvl="2">
      <w:start w:val="1"/>
      <w:numFmt w:val="decimal"/>
      <w:lvlText w:val="%1.%2.%3."/>
      <w:lvlJc w:val="left"/>
      <w:pPr>
        <w:tabs>
          <w:tab w:val="num" w:pos="2202"/>
        </w:tabs>
        <w:ind w:left="2202" w:hanging="720"/>
      </w:pPr>
      <w:rPr>
        <w:rFonts w:hint="default"/>
      </w:rPr>
    </w:lvl>
    <w:lvl w:ilvl="3">
      <w:start w:val="1"/>
      <w:numFmt w:val="decimal"/>
      <w:lvlText w:val="%1.%2.%3.%4."/>
      <w:lvlJc w:val="left"/>
      <w:pPr>
        <w:tabs>
          <w:tab w:val="num" w:pos="2943"/>
        </w:tabs>
        <w:ind w:left="2943" w:hanging="720"/>
      </w:pPr>
      <w:rPr>
        <w:rFonts w:hint="default"/>
      </w:rPr>
    </w:lvl>
    <w:lvl w:ilvl="4">
      <w:start w:val="1"/>
      <w:numFmt w:val="decimal"/>
      <w:lvlText w:val="%1.%2.%3.%4.%5."/>
      <w:lvlJc w:val="left"/>
      <w:pPr>
        <w:tabs>
          <w:tab w:val="num" w:pos="4044"/>
        </w:tabs>
        <w:ind w:left="4044" w:hanging="1080"/>
      </w:pPr>
      <w:rPr>
        <w:rFonts w:hint="default"/>
      </w:rPr>
    </w:lvl>
    <w:lvl w:ilvl="5">
      <w:start w:val="1"/>
      <w:numFmt w:val="decimal"/>
      <w:lvlText w:val="%1.%2.%3.%4.%5.%6."/>
      <w:lvlJc w:val="left"/>
      <w:pPr>
        <w:tabs>
          <w:tab w:val="num" w:pos="4785"/>
        </w:tabs>
        <w:ind w:left="4785" w:hanging="1080"/>
      </w:pPr>
      <w:rPr>
        <w:rFonts w:hint="default"/>
      </w:rPr>
    </w:lvl>
    <w:lvl w:ilvl="6">
      <w:start w:val="1"/>
      <w:numFmt w:val="decimal"/>
      <w:lvlText w:val="%1.%2.%3.%4.%5.%6.%7."/>
      <w:lvlJc w:val="left"/>
      <w:pPr>
        <w:tabs>
          <w:tab w:val="num" w:pos="5886"/>
        </w:tabs>
        <w:ind w:left="5886" w:hanging="1440"/>
      </w:pPr>
      <w:rPr>
        <w:rFonts w:hint="default"/>
      </w:rPr>
    </w:lvl>
    <w:lvl w:ilvl="7">
      <w:start w:val="1"/>
      <w:numFmt w:val="decimal"/>
      <w:lvlText w:val="%1.%2.%3.%4.%5.%6.%7.%8."/>
      <w:lvlJc w:val="left"/>
      <w:pPr>
        <w:tabs>
          <w:tab w:val="num" w:pos="6627"/>
        </w:tabs>
        <w:ind w:left="6627" w:hanging="1440"/>
      </w:pPr>
      <w:rPr>
        <w:rFonts w:hint="default"/>
      </w:rPr>
    </w:lvl>
    <w:lvl w:ilvl="8">
      <w:start w:val="1"/>
      <w:numFmt w:val="decimal"/>
      <w:lvlText w:val="%1.%2.%3.%4.%5.%6.%7.%8.%9."/>
      <w:lvlJc w:val="left"/>
      <w:pPr>
        <w:tabs>
          <w:tab w:val="num" w:pos="7728"/>
        </w:tabs>
        <w:ind w:left="7728" w:hanging="1800"/>
      </w:pPr>
      <w:rPr>
        <w:rFonts w:hint="default"/>
      </w:rPr>
    </w:lvl>
  </w:abstractNum>
  <w:abstractNum w:abstractNumId="44">
    <w:nsid w:val="78E53BF8"/>
    <w:multiLevelType w:val="hybridMultilevel"/>
    <w:tmpl w:val="8D9C0758"/>
    <w:lvl w:ilvl="0" w:tplc="C4905AD4">
      <w:start w:val="1"/>
      <w:numFmt w:val="bullet"/>
      <w:lvlText w:val=""/>
      <w:lvlJc w:val="left"/>
      <w:pPr>
        <w:ind w:left="720" w:hanging="360"/>
      </w:pPr>
      <w:rPr>
        <w:rFonts w:ascii="Symbol" w:hAnsi="Symbol" w:hint="default"/>
      </w:rPr>
    </w:lvl>
    <w:lvl w:ilvl="1" w:tplc="CE3C6F1A" w:tentative="1">
      <w:start w:val="1"/>
      <w:numFmt w:val="bullet"/>
      <w:lvlText w:val="o"/>
      <w:lvlJc w:val="left"/>
      <w:pPr>
        <w:ind w:left="1440" w:hanging="360"/>
      </w:pPr>
      <w:rPr>
        <w:rFonts w:ascii="Courier New" w:hAnsi="Courier New" w:hint="default"/>
      </w:rPr>
    </w:lvl>
    <w:lvl w:ilvl="2" w:tplc="A58EAE84" w:tentative="1">
      <w:start w:val="1"/>
      <w:numFmt w:val="bullet"/>
      <w:lvlText w:val=""/>
      <w:lvlJc w:val="left"/>
      <w:pPr>
        <w:ind w:left="2160" w:hanging="360"/>
      </w:pPr>
      <w:rPr>
        <w:rFonts w:ascii="Wingdings" w:hAnsi="Wingdings" w:hint="default"/>
      </w:rPr>
    </w:lvl>
    <w:lvl w:ilvl="3" w:tplc="860E545E" w:tentative="1">
      <w:start w:val="1"/>
      <w:numFmt w:val="bullet"/>
      <w:lvlText w:val=""/>
      <w:lvlJc w:val="left"/>
      <w:pPr>
        <w:ind w:left="2880" w:hanging="360"/>
      </w:pPr>
      <w:rPr>
        <w:rFonts w:ascii="Symbol" w:hAnsi="Symbol" w:hint="default"/>
      </w:rPr>
    </w:lvl>
    <w:lvl w:ilvl="4" w:tplc="1B6A3768" w:tentative="1">
      <w:start w:val="1"/>
      <w:numFmt w:val="bullet"/>
      <w:lvlText w:val="o"/>
      <w:lvlJc w:val="left"/>
      <w:pPr>
        <w:ind w:left="3600" w:hanging="360"/>
      </w:pPr>
      <w:rPr>
        <w:rFonts w:ascii="Courier New" w:hAnsi="Courier New" w:hint="default"/>
      </w:rPr>
    </w:lvl>
    <w:lvl w:ilvl="5" w:tplc="1E7A90A0" w:tentative="1">
      <w:start w:val="1"/>
      <w:numFmt w:val="bullet"/>
      <w:lvlText w:val=""/>
      <w:lvlJc w:val="left"/>
      <w:pPr>
        <w:ind w:left="4320" w:hanging="360"/>
      </w:pPr>
      <w:rPr>
        <w:rFonts w:ascii="Wingdings" w:hAnsi="Wingdings" w:hint="default"/>
      </w:rPr>
    </w:lvl>
    <w:lvl w:ilvl="6" w:tplc="B0DC5E42" w:tentative="1">
      <w:start w:val="1"/>
      <w:numFmt w:val="bullet"/>
      <w:lvlText w:val=""/>
      <w:lvlJc w:val="left"/>
      <w:pPr>
        <w:ind w:left="5040" w:hanging="360"/>
      </w:pPr>
      <w:rPr>
        <w:rFonts w:ascii="Symbol" w:hAnsi="Symbol" w:hint="default"/>
      </w:rPr>
    </w:lvl>
    <w:lvl w:ilvl="7" w:tplc="644AC0CC" w:tentative="1">
      <w:start w:val="1"/>
      <w:numFmt w:val="bullet"/>
      <w:lvlText w:val="o"/>
      <w:lvlJc w:val="left"/>
      <w:pPr>
        <w:ind w:left="5760" w:hanging="360"/>
      </w:pPr>
      <w:rPr>
        <w:rFonts w:ascii="Courier New" w:hAnsi="Courier New" w:hint="default"/>
      </w:rPr>
    </w:lvl>
    <w:lvl w:ilvl="8" w:tplc="EAB262EA" w:tentative="1">
      <w:start w:val="1"/>
      <w:numFmt w:val="bullet"/>
      <w:lvlText w:val=""/>
      <w:lvlJc w:val="left"/>
      <w:pPr>
        <w:ind w:left="6480" w:hanging="360"/>
      </w:pPr>
      <w:rPr>
        <w:rFonts w:ascii="Wingdings" w:hAnsi="Wingdings" w:hint="default"/>
      </w:rPr>
    </w:lvl>
  </w:abstractNum>
  <w:abstractNum w:abstractNumId="45">
    <w:nsid w:val="7B442D1B"/>
    <w:multiLevelType w:val="hybridMultilevel"/>
    <w:tmpl w:val="1BCA7C80"/>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num w:numId="1">
    <w:abstractNumId w:val="1"/>
  </w:num>
  <w:num w:numId="2">
    <w:abstractNumId w:val="34"/>
  </w:num>
  <w:num w:numId="3">
    <w:abstractNumId w:val="19"/>
  </w:num>
  <w:num w:numId="4">
    <w:abstractNumId w:val="25"/>
  </w:num>
  <w:num w:numId="5">
    <w:abstractNumId w:val="41"/>
  </w:num>
  <w:num w:numId="6">
    <w:abstractNumId w:val="29"/>
  </w:num>
  <w:num w:numId="7">
    <w:abstractNumId w:val="11"/>
  </w:num>
  <w:num w:numId="8">
    <w:abstractNumId w:val="10"/>
  </w:num>
  <w:num w:numId="9">
    <w:abstractNumId w:val="37"/>
  </w:num>
  <w:num w:numId="10">
    <w:abstractNumId w:val="23"/>
  </w:num>
  <w:num w:numId="11">
    <w:abstractNumId w:val="21"/>
  </w:num>
  <w:num w:numId="12">
    <w:abstractNumId w:val="40"/>
  </w:num>
  <w:num w:numId="13">
    <w:abstractNumId w:val="18"/>
  </w:num>
  <w:num w:numId="14">
    <w:abstractNumId w:val="27"/>
  </w:num>
  <w:num w:numId="15">
    <w:abstractNumId w:val="44"/>
  </w:num>
  <w:num w:numId="16">
    <w:abstractNumId w:val="13"/>
  </w:num>
  <w:num w:numId="17">
    <w:abstractNumId w:val="31"/>
  </w:num>
  <w:num w:numId="18">
    <w:abstractNumId w:val="42"/>
  </w:num>
  <w:num w:numId="19">
    <w:abstractNumId w:val="4"/>
  </w:num>
  <w:num w:numId="20">
    <w:abstractNumId w:val="3"/>
  </w:num>
  <w:num w:numId="21">
    <w:abstractNumId w:val="5"/>
  </w:num>
  <w:num w:numId="22">
    <w:abstractNumId w:val="6"/>
  </w:num>
  <w:num w:numId="23">
    <w:abstractNumId w:val="7"/>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 w:ilvl="0">
        <w:numFmt w:val="bullet"/>
        <w:lvlText w:val="-"/>
        <w:lvlJc w:val="left"/>
        <w:pPr>
          <w:ind w:hanging="360"/>
        </w:pPr>
        <w:rPr>
          <w:rFonts w:ascii="Times New Roman" w:hAnsi="Times New Roman" w:cs="Times New Roman" w:hint="default"/>
        </w:rPr>
      </w:lvl>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43"/>
  </w:num>
  <w:num w:numId="3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45"/>
  </w:num>
  <w:num w:numId="35">
    <w:abstractNumId w:val="3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1">
    <w:abstractNumId w:val="7"/>
  </w:num>
  <w:num w:numId="42">
    <w:abstractNumId w:val="22"/>
  </w:num>
  <w:num w:numId="43">
    <w:abstractNumId w:val="12"/>
  </w:num>
  <w:num w:numId="44">
    <w:abstractNumId w:val="20"/>
  </w:num>
  <w:num w:numId="45">
    <w:abstractNumId w:val="14"/>
  </w:num>
  <w:num w:numId="46">
    <w:abstractNumId w:val="26"/>
  </w:num>
  <w:num w:numId="47">
    <w:abstractNumId w:val="33"/>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FB2BC8"/>
    <w:rsid w:val="00003193"/>
    <w:rsid w:val="00003396"/>
    <w:rsid w:val="00003520"/>
    <w:rsid w:val="00003863"/>
    <w:rsid w:val="00006483"/>
    <w:rsid w:val="00007071"/>
    <w:rsid w:val="00007422"/>
    <w:rsid w:val="000076FB"/>
    <w:rsid w:val="0001090D"/>
    <w:rsid w:val="000117BC"/>
    <w:rsid w:val="00012285"/>
    <w:rsid w:val="00012AEA"/>
    <w:rsid w:val="00012C1B"/>
    <w:rsid w:val="00016DCF"/>
    <w:rsid w:val="000178F6"/>
    <w:rsid w:val="00017EC2"/>
    <w:rsid w:val="0002004E"/>
    <w:rsid w:val="0002026C"/>
    <w:rsid w:val="0002313A"/>
    <w:rsid w:val="00023E98"/>
    <w:rsid w:val="00024BE4"/>
    <w:rsid w:val="000258B9"/>
    <w:rsid w:val="00026AD9"/>
    <w:rsid w:val="00030EE4"/>
    <w:rsid w:val="0003265B"/>
    <w:rsid w:val="000339E4"/>
    <w:rsid w:val="0003464B"/>
    <w:rsid w:val="000354C1"/>
    <w:rsid w:val="0003674D"/>
    <w:rsid w:val="000368FF"/>
    <w:rsid w:val="00041146"/>
    <w:rsid w:val="000422C4"/>
    <w:rsid w:val="000423BF"/>
    <w:rsid w:val="00043507"/>
    <w:rsid w:val="00045F55"/>
    <w:rsid w:val="00046FA4"/>
    <w:rsid w:val="00050049"/>
    <w:rsid w:val="00053644"/>
    <w:rsid w:val="000558B7"/>
    <w:rsid w:val="00060A42"/>
    <w:rsid w:val="0006102E"/>
    <w:rsid w:val="000624F3"/>
    <w:rsid w:val="00062B1B"/>
    <w:rsid w:val="00062E67"/>
    <w:rsid w:val="0006373A"/>
    <w:rsid w:val="00065345"/>
    <w:rsid w:val="00066AC7"/>
    <w:rsid w:val="00067300"/>
    <w:rsid w:val="00070F95"/>
    <w:rsid w:val="0007501A"/>
    <w:rsid w:val="000759C4"/>
    <w:rsid w:val="00077A9E"/>
    <w:rsid w:val="000847E4"/>
    <w:rsid w:val="000849BE"/>
    <w:rsid w:val="0008789F"/>
    <w:rsid w:val="00090513"/>
    <w:rsid w:val="00090F72"/>
    <w:rsid w:val="00093BF8"/>
    <w:rsid w:val="000A00E2"/>
    <w:rsid w:val="000A0AFD"/>
    <w:rsid w:val="000A0C7D"/>
    <w:rsid w:val="000A1843"/>
    <w:rsid w:val="000A392D"/>
    <w:rsid w:val="000A4491"/>
    <w:rsid w:val="000B39DA"/>
    <w:rsid w:val="000B3E0A"/>
    <w:rsid w:val="000B5094"/>
    <w:rsid w:val="000B59B6"/>
    <w:rsid w:val="000B7D73"/>
    <w:rsid w:val="000C01A4"/>
    <w:rsid w:val="000C0EEB"/>
    <w:rsid w:val="000C170E"/>
    <w:rsid w:val="000C258F"/>
    <w:rsid w:val="000C26AF"/>
    <w:rsid w:val="000C28AD"/>
    <w:rsid w:val="000C2F7B"/>
    <w:rsid w:val="000C4045"/>
    <w:rsid w:val="000C43E8"/>
    <w:rsid w:val="000C587D"/>
    <w:rsid w:val="000C5C84"/>
    <w:rsid w:val="000C5E86"/>
    <w:rsid w:val="000C67BF"/>
    <w:rsid w:val="000D003B"/>
    <w:rsid w:val="000D2D86"/>
    <w:rsid w:val="000D2EAC"/>
    <w:rsid w:val="000D3491"/>
    <w:rsid w:val="000D4851"/>
    <w:rsid w:val="000D4E27"/>
    <w:rsid w:val="000E2EEA"/>
    <w:rsid w:val="000E7B0C"/>
    <w:rsid w:val="000E7B29"/>
    <w:rsid w:val="000F4D0C"/>
    <w:rsid w:val="001001ED"/>
    <w:rsid w:val="00100F22"/>
    <w:rsid w:val="00100FF8"/>
    <w:rsid w:val="001011A2"/>
    <w:rsid w:val="001016F7"/>
    <w:rsid w:val="00102DA9"/>
    <w:rsid w:val="00103A7F"/>
    <w:rsid w:val="001062EE"/>
    <w:rsid w:val="001073DF"/>
    <w:rsid w:val="001073F2"/>
    <w:rsid w:val="0011081E"/>
    <w:rsid w:val="00110C04"/>
    <w:rsid w:val="0011234A"/>
    <w:rsid w:val="00112D2B"/>
    <w:rsid w:val="001144C4"/>
    <w:rsid w:val="00114591"/>
    <w:rsid w:val="00115A62"/>
    <w:rsid w:val="00115FF7"/>
    <w:rsid w:val="001162BD"/>
    <w:rsid w:val="00116831"/>
    <w:rsid w:val="00121D49"/>
    <w:rsid w:val="001241DA"/>
    <w:rsid w:val="00124DB8"/>
    <w:rsid w:val="00127237"/>
    <w:rsid w:val="00135EAD"/>
    <w:rsid w:val="001360BE"/>
    <w:rsid w:val="00136F7D"/>
    <w:rsid w:val="00137AEC"/>
    <w:rsid w:val="00137BFE"/>
    <w:rsid w:val="00143368"/>
    <w:rsid w:val="00143C94"/>
    <w:rsid w:val="00145611"/>
    <w:rsid w:val="00145FCA"/>
    <w:rsid w:val="0014662F"/>
    <w:rsid w:val="00151E80"/>
    <w:rsid w:val="00152286"/>
    <w:rsid w:val="001528A4"/>
    <w:rsid w:val="001531C3"/>
    <w:rsid w:val="0015367D"/>
    <w:rsid w:val="001545CD"/>
    <w:rsid w:val="0016039E"/>
    <w:rsid w:val="001621C1"/>
    <w:rsid w:val="001622CD"/>
    <w:rsid w:val="00164448"/>
    <w:rsid w:val="001652F3"/>
    <w:rsid w:val="00165864"/>
    <w:rsid w:val="00166AA9"/>
    <w:rsid w:val="00166EC1"/>
    <w:rsid w:val="001711BF"/>
    <w:rsid w:val="00175017"/>
    <w:rsid w:val="00175281"/>
    <w:rsid w:val="001775BB"/>
    <w:rsid w:val="00181F35"/>
    <w:rsid w:val="001847D7"/>
    <w:rsid w:val="001863EF"/>
    <w:rsid w:val="00192025"/>
    <w:rsid w:val="00193C09"/>
    <w:rsid w:val="00197906"/>
    <w:rsid w:val="00197E08"/>
    <w:rsid w:val="001A058A"/>
    <w:rsid w:val="001A2B59"/>
    <w:rsid w:val="001A4633"/>
    <w:rsid w:val="001B0141"/>
    <w:rsid w:val="001B01F3"/>
    <w:rsid w:val="001B1ABE"/>
    <w:rsid w:val="001B247A"/>
    <w:rsid w:val="001B41B1"/>
    <w:rsid w:val="001B5D0B"/>
    <w:rsid w:val="001B645B"/>
    <w:rsid w:val="001C00FF"/>
    <w:rsid w:val="001C120A"/>
    <w:rsid w:val="001C16FE"/>
    <w:rsid w:val="001C1756"/>
    <w:rsid w:val="001C177C"/>
    <w:rsid w:val="001C3FD3"/>
    <w:rsid w:val="001C41D2"/>
    <w:rsid w:val="001C5D35"/>
    <w:rsid w:val="001D0C7C"/>
    <w:rsid w:val="001D0F29"/>
    <w:rsid w:val="001D3CD6"/>
    <w:rsid w:val="001D654F"/>
    <w:rsid w:val="001D6D0E"/>
    <w:rsid w:val="001E013B"/>
    <w:rsid w:val="001E0548"/>
    <w:rsid w:val="001E24C3"/>
    <w:rsid w:val="001E2BF8"/>
    <w:rsid w:val="001E51AA"/>
    <w:rsid w:val="001E5AD5"/>
    <w:rsid w:val="001E6E18"/>
    <w:rsid w:val="001F00B5"/>
    <w:rsid w:val="001F0AC7"/>
    <w:rsid w:val="001F113A"/>
    <w:rsid w:val="001F1544"/>
    <w:rsid w:val="001F1B2B"/>
    <w:rsid w:val="001F1B73"/>
    <w:rsid w:val="001F5201"/>
    <w:rsid w:val="001F6D9F"/>
    <w:rsid w:val="001F6FD6"/>
    <w:rsid w:val="001F74FE"/>
    <w:rsid w:val="001F7CCC"/>
    <w:rsid w:val="00200D53"/>
    <w:rsid w:val="00201B6B"/>
    <w:rsid w:val="0020227D"/>
    <w:rsid w:val="002027C3"/>
    <w:rsid w:val="00202E43"/>
    <w:rsid w:val="00203A2C"/>
    <w:rsid w:val="00207EE1"/>
    <w:rsid w:val="00210D35"/>
    <w:rsid w:val="00213C51"/>
    <w:rsid w:val="00213D10"/>
    <w:rsid w:val="002156AE"/>
    <w:rsid w:val="00216370"/>
    <w:rsid w:val="00221E04"/>
    <w:rsid w:val="002221C6"/>
    <w:rsid w:val="002223B0"/>
    <w:rsid w:val="00222FAA"/>
    <w:rsid w:val="0022370F"/>
    <w:rsid w:val="00224FD4"/>
    <w:rsid w:val="002262E6"/>
    <w:rsid w:val="00227163"/>
    <w:rsid w:val="00230F84"/>
    <w:rsid w:val="00231FAE"/>
    <w:rsid w:val="00232991"/>
    <w:rsid w:val="002372DB"/>
    <w:rsid w:val="00237E80"/>
    <w:rsid w:val="00240961"/>
    <w:rsid w:val="00241DB4"/>
    <w:rsid w:val="00244D5B"/>
    <w:rsid w:val="00245685"/>
    <w:rsid w:val="0024745D"/>
    <w:rsid w:val="00247590"/>
    <w:rsid w:val="00250212"/>
    <w:rsid w:val="00250FA6"/>
    <w:rsid w:val="0025176F"/>
    <w:rsid w:val="002520A7"/>
    <w:rsid w:val="00253C89"/>
    <w:rsid w:val="00256688"/>
    <w:rsid w:val="00256762"/>
    <w:rsid w:val="00256AC7"/>
    <w:rsid w:val="00257452"/>
    <w:rsid w:val="00260242"/>
    <w:rsid w:val="002631B7"/>
    <w:rsid w:val="002632A9"/>
    <w:rsid w:val="002637CC"/>
    <w:rsid w:val="002644F9"/>
    <w:rsid w:val="002646C3"/>
    <w:rsid w:val="00265B6E"/>
    <w:rsid w:val="00267BF3"/>
    <w:rsid w:val="0027326D"/>
    <w:rsid w:val="002737C8"/>
    <w:rsid w:val="00273A57"/>
    <w:rsid w:val="00274FF0"/>
    <w:rsid w:val="002752C4"/>
    <w:rsid w:val="00277D0D"/>
    <w:rsid w:val="00281088"/>
    <w:rsid w:val="00281A8B"/>
    <w:rsid w:val="002857C5"/>
    <w:rsid w:val="00286501"/>
    <w:rsid w:val="00287775"/>
    <w:rsid w:val="002912A7"/>
    <w:rsid w:val="0029300F"/>
    <w:rsid w:val="0029437C"/>
    <w:rsid w:val="00294A7D"/>
    <w:rsid w:val="00297F55"/>
    <w:rsid w:val="002A01D3"/>
    <w:rsid w:val="002A0F5E"/>
    <w:rsid w:val="002A0FEE"/>
    <w:rsid w:val="002A2962"/>
    <w:rsid w:val="002A3F01"/>
    <w:rsid w:val="002A6CCE"/>
    <w:rsid w:val="002A761A"/>
    <w:rsid w:val="002A761E"/>
    <w:rsid w:val="002A764D"/>
    <w:rsid w:val="002B2BA6"/>
    <w:rsid w:val="002B33C7"/>
    <w:rsid w:val="002B543F"/>
    <w:rsid w:val="002B6123"/>
    <w:rsid w:val="002B693D"/>
    <w:rsid w:val="002B702B"/>
    <w:rsid w:val="002C070F"/>
    <w:rsid w:val="002C0D79"/>
    <w:rsid w:val="002C1061"/>
    <w:rsid w:val="002C187C"/>
    <w:rsid w:val="002C1AF8"/>
    <w:rsid w:val="002C2B98"/>
    <w:rsid w:val="002C2F12"/>
    <w:rsid w:val="002C2FB3"/>
    <w:rsid w:val="002C7677"/>
    <w:rsid w:val="002D1424"/>
    <w:rsid w:val="002D3AFA"/>
    <w:rsid w:val="002D3D21"/>
    <w:rsid w:val="002D4E93"/>
    <w:rsid w:val="002E32A1"/>
    <w:rsid w:val="002E3B56"/>
    <w:rsid w:val="002E42B7"/>
    <w:rsid w:val="002E5AB7"/>
    <w:rsid w:val="002F15CD"/>
    <w:rsid w:val="002F1DC2"/>
    <w:rsid w:val="002F2816"/>
    <w:rsid w:val="002F2A43"/>
    <w:rsid w:val="002F43C3"/>
    <w:rsid w:val="002F5F92"/>
    <w:rsid w:val="002F7489"/>
    <w:rsid w:val="002F793C"/>
    <w:rsid w:val="003049E1"/>
    <w:rsid w:val="00310096"/>
    <w:rsid w:val="00311516"/>
    <w:rsid w:val="00311FC8"/>
    <w:rsid w:val="00320D20"/>
    <w:rsid w:val="0032158C"/>
    <w:rsid w:val="0032433F"/>
    <w:rsid w:val="003255DD"/>
    <w:rsid w:val="00330263"/>
    <w:rsid w:val="00331957"/>
    <w:rsid w:val="00335927"/>
    <w:rsid w:val="00335EC6"/>
    <w:rsid w:val="003364C3"/>
    <w:rsid w:val="00342349"/>
    <w:rsid w:val="00342C70"/>
    <w:rsid w:val="003431ED"/>
    <w:rsid w:val="00344812"/>
    <w:rsid w:val="00346EB5"/>
    <w:rsid w:val="00347DA1"/>
    <w:rsid w:val="00351C94"/>
    <w:rsid w:val="0035315B"/>
    <w:rsid w:val="0035349E"/>
    <w:rsid w:val="00354F04"/>
    <w:rsid w:val="003554D9"/>
    <w:rsid w:val="003613FB"/>
    <w:rsid w:val="00361D83"/>
    <w:rsid w:val="00363263"/>
    <w:rsid w:val="00370496"/>
    <w:rsid w:val="00370AB5"/>
    <w:rsid w:val="003712C9"/>
    <w:rsid w:val="003718AC"/>
    <w:rsid w:val="00373902"/>
    <w:rsid w:val="003755DE"/>
    <w:rsid w:val="00376138"/>
    <w:rsid w:val="00380A15"/>
    <w:rsid w:val="00380C1A"/>
    <w:rsid w:val="00381AE1"/>
    <w:rsid w:val="00383E48"/>
    <w:rsid w:val="00386601"/>
    <w:rsid w:val="003872F8"/>
    <w:rsid w:val="00392542"/>
    <w:rsid w:val="00393A6F"/>
    <w:rsid w:val="0039687E"/>
    <w:rsid w:val="0039763C"/>
    <w:rsid w:val="003A5F8D"/>
    <w:rsid w:val="003B2A9F"/>
    <w:rsid w:val="003B49BE"/>
    <w:rsid w:val="003B561D"/>
    <w:rsid w:val="003C0372"/>
    <w:rsid w:val="003C06EE"/>
    <w:rsid w:val="003C1E40"/>
    <w:rsid w:val="003C1EA9"/>
    <w:rsid w:val="003C438F"/>
    <w:rsid w:val="003C4E9B"/>
    <w:rsid w:val="003C578F"/>
    <w:rsid w:val="003C79E3"/>
    <w:rsid w:val="003C7A18"/>
    <w:rsid w:val="003D1189"/>
    <w:rsid w:val="003D1DA8"/>
    <w:rsid w:val="003D385A"/>
    <w:rsid w:val="003D587E"/>
    <w:rsid w:val="003D7850"/>
    <w:rsid w:val="003D7F44"/>
    <w:rsid w:val="003E0DD1"/>
    <w:rsid w:val="003E17C3"/>
    <w:rsid w:val="003E31CB"/>
    <w:rsid w:val="003E56DE"/>
    <w:rsid w:val="003E6515"/>
    <w:rsid w:val="003E7DC2"/>
    <w:rsid w:val="003F1F98"/>
    <w:rsid w:val="003F27D9"/>
    <w:rsid w:val="003F27EC"/>
    <w:rsid w:val="003F3060"/>
    <w:rsid w:val="003F3712"/>
    <w:rsid w:val="003F3D60"/>
    <w:rsid w:val="003F49E3"/>
    <w:rsid w:val="003F543B"/>
    <w:rsid w:val="003F611D"/>
    <w:rsid w:val="003F6288"/>
    <w:rsid w:val="00402ACF"/>
    <w:rsid w:val="0040339A"/>
    <w:rsid w:val="0040394F"/>
    <w:rsid w:val="004078DA"/>
    <w:rsid w:val="004125D3"/>
    <w:rsid w:val="004142E0"/>
    <w:rsid w:val="00415A3D"/>
    <w:rsid w:val="00416D48"/>
    <w:rsid w:val="0041702D"/>
    <w:rsid w:val="00420D4E"/>
    <w:rsid w:val="0042115A"/>
    <w:rsid w:val="004232A1"/>
    <w:rsid w:val="00427B2C"/>
    <w:rsid w:val="00427DDB"/>
    <w:rsid w:val="00431BD1"/>
    <w:rsid w:val="00433151"/>
    <w:rsid w:val="00436C84"/>
    <w:rsid w:val="00440ADE"/>
    <w:rsid w:val="0044131B"/>
    <w:rsid w:val="004442D2"/>
    <w:rsid w:val="00444680"/>
    <w:rsid w:val="004470F0"/>
    <w:rsid w:val="004478AB"/>
    <w:rsid w:val="00450125"/>
    <w:rsid w:val="004535E2"/>
    <w:rsid w:val="00453747"/>
    <w:rsid w:val="00453A03"/>
    <w:rsid w:val="00453C9A"/>
    <w:rsid w:val="00460CD9"/>
    <w:rsid w:val="00462D48"/>
    <w:rsid w:val="00465111"/>
    <w:rsid w:val="00466489"/>
    <w:rsid w:val="00470DEF"/>
    <w:rsid w:val="00471A4E"/>
    <w:rsid w:val="00471ECD"/>
    <w:rsid w:val="004732CC"/>
    <w:rsid w:val="00473410"/>
    <w:rsid w:val="00475892"/>
    <w:rsid w:val="00477DC7"/>
    <w:rsid w:val="00483539"/>
    <w:rsid w:val="00483FBA"/>
    <w:rsid w:val="004845B5"/>
    <w:rsid w:val="0048467B"/>
    <w:rsid w:val="00485565"/>
    <w:rsid w:val="004856F1"/>
    <w:rsid w:val="004878BD"/>
    <w:rsid w:val="00487FCC"/>
    <w:rsid w:val="004909F3"/>
    <w:rsid w:val="004910AE"/>
    <w:rsid w:val="00491FAE"/>
    <w:rsid w:val="00492E09"/>
    <w:rsid w:val="00493917"/>
    <w:rsid w:val="004947F5"/>
    <w:rsid w:val="00495052"/>
    <w:rsid w:val="00495F94"/>
    <w:rsid w:val="00496B06"/>
    <w:rsid w:val="004A0C72"/>
    <w:rsid w:val="004A1782"/>
    <w:rsid w:val="004A1992"/>
    <w:rsid w:val="004A2C7F"/>
    <w:rsid w:val="004A366A"/>
    <w:rsid w:val="004A4559"/>
    <w:rsid w:val="004A5EC8"/>
    <w:rsid w:val="004A7913"/>
    <w:rsid w:val="004B3588"/>
    <w:rsid w:val="004B3905"/>
    <w:rsid w:val="004B39D3"/>
    <w:rsid w:val="004B48EC"/>
    <w:rsid w:val="004B5380"/>
    <w:rsid w:val="004C2812"/>
    <w:rsid w:val="004C75F6"/>
    <w:rsid w:val="004D0A53"/>
    <w:rsid w:val="004D3D25"/>
    <w:rsid w:val="004D417E"/>
    <w:rsid w:val="004D4571"/>
    <w:rsid w:val="004D49EB"/>
    <w:rsid w:val="004D55E0"/>
    <w:rsid w:val="004E0E76"/>
    <w:rsid w:val="004E2552"/>
    <w:rsid w:val="004E389B"/>
    <w:rsid w:val="004E58BB"/>
    <w:rsid w:val="004E70C3"/>
    <w:rsid w:val="004E74E4"/>
    <w:rsid w:val="004F13F3"/>
    <w:rsid w:val="004F1DDE"/>
    <w:rsid w:val="004F1E65"/>
    <w:rsid w:val="004F21FA"/>
    <w:rsid w:val="004F2465"/>
    <w:rsid w:val="004F28C6"/>
    <w:rsid w:val="004F29B0"/>
    <w:rsid w:val="004F3D53"/>
    <w:rsid w:val="004F4817"/>
    <w:rsid w:val="004F48F0"/>
    <w:rsid w:val="004F5F08"/>
    <w:rsid w:val="004F65DB"/>
    <w:rsid w:val="004F6CDF"/>
    <w:rsid w:val="004F7843"/>
    <w:rsid w:val="00501A0A"/>
    <w:rsid w:val="00501E71"/>
    <w:rsid w:val="00504853"/>
    <w:rsid w:val="005048F5"/>
    <w:rsid w:val="00507C82"/>
    <w:rsid w:val="0051102F"/>
    <w:rsid w:val="00512A6C"/>
    <w:rsid w:val="00516B99"/>
    <w:rsid w:val="00522077"/>
    <w:rsid w:val="00522C62"/>
    <w:rsid w:val="00523214"/>
    <w:rsid w:val="005242AF"/>
    <w:rsid w:val="00526019"/>
    <w:rsid w:val="00526298"/>
    <w:rsid w:val="00527BE2"/>
    <w:rsid w:val="0053183B"/>
    <w:rsid w:val="00533304"/>
    <w:rsid w:val="0053424D"/>
    <w:rsid w:val="0053485A"/>
    <w:rsid w:val="00535AE9"/>
    <w:rsid w:val="00540EED"/>
    <w:rsid w:val="00547472"/>
    <w:rsid w:val="0055071C"/>
    <w:rsid w:val="005518C7"/>
    <w:rsid w:val="005524D9"/>
    <w:rsid w:val="00554104"/>
    <w:rsid w:val="005553E7"/>
    <w:rsid w:val="00556929"/>
    <w:rsid w:val="00556F77"/>
    <w:rsid w:val="005575C9"/>
    <w:rsid w:val="00563A97"/>
    <w:rsid w:val="00564A51"/>
    <w:rsid w:val="0056546D"/>
    <w:rsid w:val="00565A57"/>
    <w:rsid w:val="00566590"/>
    <w:rsid w:val="00567EAC"/>
    <w:rsid w:val="00567EDA"/>
    <w:rsid w:val="00573530"/>
    <w:rsid w:val="00573B12"/>
    <w:rsid w:val="00574DB8"/>
    <w:rsid w:val="00575DEF"/>
    <w:rsid w:val="005814CC"/>
    <w:rsid w:val="00581DD6"/>
    <w:rsid w:val="0058239A"/>
    <w:rsid w:val="00582B25"/>
    <w:rsid w:val="005838C5"/>
    <w:rsid w:val="00585E03"/>
    <w:rsid w:val="005930AE"/>
    <w:rsid w:val="00593D89"/>
    <w:rsid w:val="005967F2"/>
    <w:rsid w:val="00597D5B"/>
    <w:rsid w:val="005A352A"/>
    <w:rsid w:val="005A6E01"/>
    <w:rsid w:val="005A6E35"/>
    <w:rsid w:val="005A75EE"/>
    <w:rsid w:val="005B10D7"/>
    <w:rsid w:val="005B16D3"/>
    <w:rsid w:val="005B3C2F"/>
    <w:rsid w:val="005B3D9A"/>
    <w:rsid w:val="005B6F59"/>
    <w:rsid w:val="005B7AB8"/>
    <w:rsid w:val="005B7FF3"/>
    <w:rsid w:val="005C2239"/>
    <w:rsid w:val="005C31EA"/>
    <w:rsid w:val="005C3C21"/>
    <w:rsid w:val="005C5248"/>
    <w:rsid w:val="005C526C"/>
    <w:rsid w:val="005C594C"/>
    <w:rsid w:val="005C6C29"/>
    <w:rsid w:val="005D383E"/>
    <w:rsid w:val="005D3F71"/>
    <w:rsid w:val="005D4B9C"/>
    <w:rsid w:val="005D581C"/>
    <w:rsid w:val="005D6D4D"/>
    <w:rsid w:val="005D799C"/>
    <w:rsid w:val="005E07F6"/>
    <w:rsid w:val="005E14F2"/>
    <w:rsid w:val="005E245E"/>
    <w:rsid w:val="005E45FE"/>
    <w:rsid w:val="005E4C37"/>
    <w:rsid w:val="005F1937"/>
    <w:rsid w:val="005F44E3"/>
    <w:rsid w:val="005F53D1"/>
    <w:rsid w:val="005F6AF7"/>
    <w:rsid w:val="005F7A63"/>
    <w:rsid w:val="005F7BF5"/>
    <w:rsid w:val="00601BF3"/>
    <w:rsid w:val="0060242B"/>
    <w:rsid w:val="00602A90"/>
    <w:rsid w:val="00604CBA"/>
    <w:rsid w:val="00606A5C"/>
    <w:rsid w:val="00606FAB"/>
    <w:rsid w:val="006079F0"/>
    <w:rsid w:val="00613656"/>
    <w:rsid w:val="00615D6F"/>
    <w:rsid w:val="00617001"/>
    <w:rsid w:val="0062005D"/>
    <w:rsid w:val="00620245"/>
    <w:rsid w:val="00620F59"/>
    <w:rsid w:val="006234F6"/>
    <w:rsid w:val="00625573"/>
    <w:rsid w:val="00627442"/>
    <w:rsid w:val="006303F3"/>
    <w:rsid w:val="0063349A"/>
    <w:rsid w:val="00636E4F"/>
    <w:rsid w:val="00637F27"/>
    <w:rsid w:val="00640882"/>
    <w:rsid w:val="00640D91"/>
    <w:rsid w:val="0064206D"/>
    <w:rsid w:val="006438B7"/>
    <w:rsid w:val="00644D5B"/>
    <w:rsid w:val="0064536F"/>
    <w:rsid w:val="006454AA"/>
    <w:rsid w:val="00646C3F"/>
    <w:rsid w:val="00650743"/>
    <w:rsid w:val="00650B8D"/>
    <w:rsid w:val="00651F0F"/>
    <w:rsid w:val="0065306E"/>
    <w:rsid w:val="00654B2E"/>
    <w:rsid w:val="00655ECE"/>
    <w:rsid w:val="006574B9"/>
    <w:rsid w:val="0065762C"/>
    <w:rsid w:val="00660458"/>
    <w:rsid w:val="0066120E"/>
    <w:rsid w:val="00661211"/>
    <w:rsid w:val="0066129B"/>
    <w:rsid w:val="00671048"/>
    <w:rsid w:val="00672436"/>
    <w:rsid w:val="00674A17"/>
    <w:rsid w:val="00680E7A"/>
    <w:rsid w:val="00683854"/>
    <w:rsid w:val="006838F9"/>
    <w:rsid w:val="00684504"/>
    <w:rsid w:val="00685289"/>
    <w:rsid w:val="00685E25"/>
    <w:rsid w:val="00691080"/>
    <w:rsid w:val="00691A4F"/>
    <w:rsid w:val="0069293A"/>
    <w:rsid w:val="006933F5"/>
    <w:rsid w:val="006978A3"/>
    <w:rsid w:val="006A2C7C"/>
    <w:rsid w:val="006A2E55"/>
    <w:rsid w:val="006A436F"/>
    <w:rsid w:val="006A5C7C"/>
    <w:rsid w:val="006A7ECB"/>
    <w:rsid w:val="006B07AF"/>
    <w:rsid w:val="006B0BF0"/>
    <w:rsid w:val="006B1E39"/>
    <w:rsid w:val="006B291B"/>
    <w:rsid w:val="006B44ED"/>
    <w:rsid w:val="006B5472"/>
    <w:rsid w:val="006C460D"/>
    <w:rsid w:val="006D4DF7"/>
    <w:rsid w:val="006D504D"/>
    <w:rsid w:val="006D511E"/>
    <w:rsid w:val="006D575C"/>
    <w:rsid w:val="006D5BF1"/>
    <w:rsid w:val="006D5DD5"/>
    <w:rsid w:val="006D6CBB"/>
    <w:rsid w:val="006D7D08"/>
    <w:rsid w:val="006E3430"/>
    <w:rsid w:val="006E39E2"/>
    <w:rsid w:val="006E525A"/>
    <w:rsid w:val="006E5835"/>
    <w:rsid w:val="006F0277"/>
    <w:rsid w:val="006F06F1"/>
    <w:rsid w:val="006F0D25"/>
    <w:rsid w:val="006F147C"/>
    <w:rsid w:val="006F17AA"/>
    <w:rsid w:val="006F2743"/>
    <w:rsid w:val="006F3FBF"/>
    <w:rsid w:val="006F5D0A"/>
    <w:rsid w:val="006F6E13"/>
    <w:rsid w:val="006F735F"/>
    <w:rsid w:val="00700DB7"/>
    <w:rsid w:val="00703D10"/>
    <w:rsid w:val="0070602F"/>
    <w:rsid w:val="007101DE"/>
    <w:rsid w:val="007105F5"/>
    <w:rsid w:val="007121E3"/>
    <w:rsid w:val="00712298"/>
    <w:rsid w:val="007146DC"/>
    <w:rsid w:val="00714BBA"/>
    <w:rsid w:val="00714E56"/>
    <w:rsid w:val="00717B87"/>
    <w:rsid w:val="00721847"/>
    <w:rsid w:val="00721E8A"/>
    <w:rsid w:val="007229A5"/>
    <w:rsid w:val="0072476D"/>
    <w:rsid w:val="007250A5"/>
    <w:rsid w:val="007254F3"/>
    <w:rsid w:val="0072599B"/>
    <w:rsid w:val="00726B90"/>
    <w:rsid w:val="00726F9C"/>
    <w:rsid w:val="00730B38"/>
    <w:rsid w:val="0073117D"/>
    <w:rsid w:val="007321E3"/>
    <w:rsid w:val="00732A19"/>
    <w:rsid w:val="00734CEF"/>
    <w:rsid w:val="007356AB"/>
    <w:rsid w:val="007407F4"/>
    <w:rsid w:val="00740865"/>
    <w:rsid w:val="0074174A"/>
    <w:rsid w:val="00741888"/>
    <w:rsid w:val="00742993"/>
    <w:rsid w:val="00742C25"/>
    <w:rsid w:val="00743B29"/>
    <w:rsid w:val="00743F8D"/>
    <w:rsid w:val="0074558B"/>
    <w:rsid w:val="0074663C"/>
    <w:rsid w:val="00747257"/>
    <w:rsid w:val="007473FE"/>
    <w:rsid w:val="00747FC8"/>
    <w:rsid w:val="0075173E"/>
    <w:rsid w:val="00751C07"/>
    <w:rsid w:val="00752DA4"/>
    <w:rsid w:val="0075441E"/>
    <w:rsid w:val="00754449"/>
    <w:rsid w:val="0076013D"/>
    <w:rsid w:val="00760783"/>
    <w:rsid w:val="007624A7"/>
    <w:rsid w:val="00763164"/>
    <w:rsid w:val="00766184"/>
    <w:rsid w:val="007700D8"/>
    <w:rsid w:val="007727C1"/>
    <w:rsid w:val="00773160"/>
    <w:rsid w:val="007731F3"/>
    <w:rsid w:val="007766B3"/>
    <w:rsid w:val="00776D7A"/>
    <w:rsid w:val="00781102"/>
    <w:rsid w:val="007836B4"/>
    <w:rsid w:val="0078656E"/>
    <w:rsid w:val="007926DC"/>
    <w:rsid w:val="00792C74"/>
    <w:rsid w:val="007933C9"/>
    <w:rsid w:val="007943F8"/>
    <w:rsid w:val="00797703"/>
    <w:rsid w:val="007A0E7E"/>
    <w:rsid w:val="007A2BC5"/>
    <w:rsid w:val="007A5E24"/>
    <w:rsid w:val="007A6038"/>
    <w:rsid w:val="007A6F93"/>
    <w:rsid w:val="007B14D0"/>
    <w:rsid w:val="007B14DA"/>
    <w:rsid w:val="007B26BF"/>
    <w:rsid w:val="007B29A4"/>
    <w:rsid w:val="007B30F6"/>
    <w:rsid w:val="007B42FA"/>
    <w:rsid w:val="007B5182"/>
    <w:rsid w:val="007B5D80"/>
    <w:rsid w:val="007C38F2"/>
    <w:rsid w:val="007C57A7"/>
    <w:rsid w:val="007C58C9"/>
    <w:rsid w:val="007C5C72"/>
    <w:rsid w:val="007C5FBD"/>
    <w:rsid w:val="007C67AF"/>
    <w:rsid w:val="007C7481"/>
    <w:rsid w:val="007D0CAF"/>
    <w:rsid w:val="007D17FF"/>
    <w:rsid w:val="007D1A40"/>
    <w:rsid w:val="007D1B27"/>
    <w:rsid w:val="007D2677"/>
    <w:rsid w:val="007D26BD"/>
    <w:rsid w:val="007D31DE"/>
    <w:rsid w:val="007D3CCE"/>
    <w:rsid w:val="007D4F64"/>
    <w:rsid w:val="007D4F8C"/>
    <w:rsid w:val="007D586C"/>
    <w:rsid w:val="007D5EC2"/>
    <w:rsid w:val="007D65BB"/>
    <w:rsid w:val="007D7745"/>
    <w:rsid w:val="007E14A6"/>
    <w:rsid w:val="007E1BC7"/>
    <w:rsid w:val="007E2D5F"/>
    <w:rsid w:val="007E3464"/>
    <w:rsid w:val="007E34B8"/>
    <w:rsid w:val="007E6154"/>
    <w:rsid w:val="007F0812"/>
    <w:rsid w:val="007F0E7A"/>
    <w:rsid w:val="007F5D36"/>
    <w:rsid w:val="007F6203"/>
    <w:rsid w:val="007F6983"/>
    <w:rsid w:val="008001D3"/>
    <w:rsid w:val="008015C1"/>
    <w:rsid w:val="00801D3E"/>
    <w:rsid w:val="008040E7"/>
    <w:rsid w:val="00804BF2"/>
    <w:rsid w:val="00805EE1"/>
    <w:rsid w:val="0081111D"/>
    <w:rsid w:val="00813AFA"/>
    <w:rsid w:val="00816A64"/>
    <w:rsid w:val="008203A1"/>
    <w:rsid w:val="00820446"/>
    <w:rsid w:val="008208F5"/>
    <w:rsid w:val="008243FF"/>
    <w:rsid w:val="0082457F"/>
    <w:rsid w:val="00826329"/>
    <w:rsid w:val="00826564"/>
    <w:rsid w:val="00830E79"/>
    <w:rsid w:val="008332E1"/>
    <w:rsid w:val="00834839"/>
    <w:rsid w:val="008355BD"/>
    <w:rsid w:val="008404B5"/>
    <w:rsid w:val="0084185E"/>
    <w:rsid w:val="00842B17"/>
    <w:rsid w:val="00844491"/>
    <w:rsid w:val="0084469E"/>
    <w:rsid w:val="0084798C"/>
    <w:rsid w:val="00847F1E"/>
    <w:rsid w:val="008528BE"/>
    <w:rsid w:val="00852EDA"/>
    <w:rsid w:val="00853C19"/>
    <w:rsid w:val="008544FE"/>
    <w:rsid w:val="0085512D"/>
    <w:rsid w:val="008556D2"/>
    <w:rsid w:val="008561AC"/>
    <w:rsid w:val="0085659C"/>
    <w:rsid w:val="00860841"/>
    <w:rsid w:val="008617B2"/>
    <w:rsid w:val="008617D8"/>
    <w:rsid w:val="008620C2"/>
    <w:rsid w:val="00866BC6"/>
    <w:rsid w:val="00866C1C"/>
    <w:rsid w:val="00866F0E"/>
    <w:rsid w:val="008679E2"/>
    <w:rsid w:val="00871110"/>
    <w:rsid w:val="00872221"/>
    <w:rsid w:val="00872703"/>
    <w:rsid w:val="008730C8"/>
    <w:rsid w:val="00875BB8"/>
    <w:rsid w:val="008779FA"/>
    <w:rsid w:val="0088214A"/>
    <w:rsid w:val="00882460"/>
    <w:rsid w:val="00882A24"/>
    <w:rsid w:val="00882FBF"/>
    <w:rsid w:val="008846D7"/>
    <w:rsid w:val="00885BF1"/>
    <w:rsid w:val="008862BF"/>
    <w:rsid w:val="00887B96"/>
    <w:rsid w:val="008912A9"/>
    <w:rsid w:val="00891A2D"/>
    <w:rsid w:val="008927ED"/>
    <w:rsid w:val="008928EA"/>
    <w:rsid w:val="0089297D"/>
    <w:rsid w:val="00893BA4"/>
    <w:rsid w:val="00895EF7"/>
    <w:rsid w:val="00897083"/>
    <w:rsid w:val="00897834"/>
    <w:rsid w:val="008A01C7"/>
    <w:rsid w:val="008A07C9"/>
    <w:rsid w:val="008A565B"/>
    <w:rsid w:val="008A5B1C"/>
    <w:rsid w:val="008A5E51"/>
    <w:rsid w:val="008A6E41"/>
    <w:rsid w:val="008B03DD"/>
    <w:rsid w:val="008B0E39"/>
    <w:rsid w:val="008B2B06"/>
    <w:rsid w:val="008B2E96"/>
    <w:rsid w:val="008B348A"/>
    <w:rsid w:val="008B47CB"/>
    <w:rsid w:val="008B501D"/>
    <w:rsid w:val="008B560F"/>
    <w:rsid w:val="008B5ED8"/>
    <w:rsid w:val="008C18C7"/>
    <w:rsid w:val="008C254F"/>
    <w:rsid w:val="008C320C"/>
    <w:rsid w:val="008C3789"/>
    <w:rsid w:val="008C4F45"/>
    <w:rsid w:val="008C55CD"/>
    <w:rsid w:val="008C727D"/>
    <w:rsid w:val="008D01AB"/>
    <w:rsid w:val="008D0BE9"/>
    <w:rsid w:val="008D0DD9"/>
    <w:rsid w:val="008D17D8"/>
    <w:rsid w:val="008D2DD4"/>
    <w:rsid w:val="008D4A8E"/>
    <w:rsid w:val="008D5B29"/>
    <w:rsid w:val="008D67D9"/>
    <w:rsid w:val="008D70E4"/>
    <w:rsid w:val="008D72BF"/>
    <w:rsid w:val="008D7C67"/>
    <w:rsid w:val="008D7C75"/>
    <w:rsid w:val="008E2CB9"/>
    <w:rsid w:val="008E317E"/>
    <w:rsid w:val="008E3457"/>
    <w:rsid w:val="008E61EC"/>
    <w:rsid w:val="008E76FE"/>
    <w:rsid w:val="008F106F"/>
    <w:rsid w:val="008F1557"/>
    <w:rsid w:val="008F21E2"/>
    <w:rsid w:val="008F4966"/>
    <w:rsid w:val="008F6A59"/>
    <w:rsid w:val="008F7B7E"/>
    <w:rsid w:val="008F7D11"/>
    <w:rsid w:val="00900F09"/>
    <w:rsid w:val="00903759"/>
    <w:rsid w:val="009048F3"/>
    <w:rsid w:val="00906FCA"/>
    <w:rsid w:val="009133B8"/>
    <w:rsid w:val="00914FAD"/>
    <w:rsid w:val="00916023"/>
    <w:rsid w:val="009168B9"/>
    <w:rsid w:val="00916A37"/>
    <w:rsid w:val="00920EF6"/>
    <w:rsid w:val="0092182E"/>
    <w:rsid w:val="0092247C"/>
    <w:rsid w:val="0092571C"/>
    <w:rsid w:val="00925724"/>
    <w:rsid w:val="00925EF4"/>
    <w:rsid w:val="00927698"/>
    <w:rsid w:val="009310E4"/>
    <w:rsid w:val="009312AB"/>
    <w:rsid w:val="0093250B"/>
    <w:rsid w:val="009327D9"/>
    <w:rsid w:val="00932AD7"/>
    <w:rsid w:val="0093446E"/>
    <w:rsid w:val="00935635"/>
    <w:rsid w:val="0093587D"/>
    <w:rsid w:val="009369C9"/>
    <w:rsid w:val="00937EF0"/>
    <w:rsid w:val="00940115"/>
    <w:rsid w:val="00940A73"/>
    <w:rsid w:val="00945436"/>
    <w:rsid w:val="009472AF"/>
    <w:rsid w:val="009503D6"/>
    <w:rsid w:val="00951D60"/>
    <w:rsid w:val="009546CC"/>
    <w:rsid w:val="00955888"/>
    <w:rsid w:val="00956018"/>
    <w:rsid w:val="00957475"/>
    <w:rsid w:val="0096229F"/>
    <w:rsid w:val="00965CFD"/>
    <w:rsid w:val="0096625C"/>
    <w:rsid w:val="009675DD"/>
    <w:rsid w:val="00967BA6"/>
    <w:rsid w:val="00971B4B"/>
    <w:rsid w:val="009730DB"/>
    <w:rsid w:val="00973DD0"/>
    <w:rsid w:val="0098020B"/>
    <w:rsid w:val="009849E6"/>
    <w:rsid w:val="00985741"/>
    <w:rsid w:val="00987FA8"/>
    <w:rsid w:val="00990B14"/>
    <w:rsid w:val="00990E45"/>
    <w:rsid w:val="009924F3"/>
    <w:rsid w:val="0099408A"/>
    <w:rsid w:val="00997DAB"/>
    <w:rsid w:val="00997DFC"/>
    <w:rsid w:val="009A009E"/>
    <w:rsid w:val="009A5A78"/>
    <w:rsid w:val="009A667A"/>
    <w:rsid w:val="009B05A9"/>
    <w:rsid w:val="009B14B1"/>
    <w:rsid w:val="009B1DF1"/>
    <w:rsid w:val="009B44B1"/>
    <w:rsid w:val="009B4583"/>
    <w:rsid w:val="009B493D"/>
    <w:rsid w:val="009B5289"/>
    <w:rsid w:val="009B627C"/>
    <w:rsid w:val="009B6EDA"/>
    <w:rsid w:val="009B6FE0"/>
    <w:rsid w:val="009C2354"/>
    <w:rsid w:val="009C391C"/>
    <w:rsid w:val="009C3BF3"/>
    <w:rsid w:val="009C433D"/>
    <w:rsid w:val="009C5196"/>
    <w:rsid w:val="009C51AA"/>
    <w:rsid w:val="009C6074"/>
    <w:rsid w:val="009C7663"/>
    <w:rsid w:val="009D07DB"/>
    <w:rsid w:val="009D23CA"/>
    <w:rsid w:val="009D2562"/>
    <w:rsid w:val="009D34FF"/>
    <w:rsid w:val="009D46A1"/>
    <w:rsid w:val="009D5533"/>
    <w:rsid w:val="009D6DE6"/>
    <w:rsid w:val="009D7233"/>
    <w:rsid w:val="009D756E"/>
    <w:rsid w:val="009E0775"/>
    <w:rsid w:val="009E40BC"/>
    <w:rsid w:val="009E496E"/>
    <w:rsid w:val="009E5745"/>
    <w:rsid w:val="009E6C90"/>
    <w:rsid w:val="009E7B3B"/>
    <w:rsid w:val="009F1174"/>
    <w:rsid w:val="009F2F10"/>
    <w:rsid w:val="009F4D88"/>
    <w:rsid w:val="009F5152"/>
    <w:rsid w:val="00A013C0"/>
    <w:rsid w:val="00A0164E"/>
    <w:rsid w:val="00A02BAE"/>
    <w:rsid w:val="00A03894"/>
    <w:rsid w:val="00A054FE"/>
    <w:rsid w:val="00A05751"/>
    <w:rsid w:val="00A06DB0"/>
    <w:rsid w:val="00A0740F"/>
    <w:rsid w:val="00A100A1"/>
    <w:rsid w:val="00A1459E"/>
    <w:rsid w:val="00A15FB6"/>
    <w:rsid w:val="00A17595"/>
    <w:rsid w:val="00A20F08"/>
    <w:rsid w:val="00A21E85"/>
    <w:rsid w:val="00A221B8"/>
    <w:rsid w:val="00A25898"/>
    <w:rsid w:val="00A27CDE"/>
    <w:rsid w:val="00A303E2"/>
    <w:rsid w:val="00A30B84"/>
    <w:rsid w:val="00A3266A"/>
    <w:rsid w:val="00A3303F"/>
    <w:rsid w:val="00A36DDB"/>
    <w:rsid w:val="00A375DD"/>
    <w:rsid w:val="00A4202F"/>
    <w:rsid w:val="00A423EE"/>
    <w:rsid w:val="00A425C0"/>
    <w:rsid w:val="00A4287A"/>
    <w:rsid w:val="00A45090"/>
    <w:rsid w:val="00A50577"/>
    <w:rsid w:val="00A50F4D"/>
    <w:rsid w:val="00A51107"/>
    <w:rsid w:val="00A532FC"/>
    <w:rsid w:val="00A535A9"/>
    <w:rsid w:val="00A5781E"/>
    <w:rsid w:val="00A63C75"/>
    <w:rsid w:val="00A6748B"/>
    <w:rsid w:val="00A71680"/>
    <w:rsid w:val="00A71750"/>
    <w:rsid w:val="00A71992"/>
    <w:rsid w:val="00A7262D"/>
    <w:rsid w:val="00A736A1"/>
    <w:rsid w:val="00A74FE1"/>
    <w:rsid w:val="00A7533F"/>
    <w:rsid w:val="00A762EB"/>
    <w:rsid w:val="00A77244"/>
    <w:rsid w:val="00A81E12"/>
    <w:rsid w:val="00A81FD9"/>
    <w:rsid w:val="00A82835"/>
    <w:rsid w:val="00A84B97"/>
    <w:rsid w:val="00A8574F"/>
    <w:rsid w:val="00A86B6A"/>
    <w:rsid w:val="00A877B2"/>
    <w:rsid w:val="00A90FAC"/>
    <w:rsid w:val="00A922DD"/>
    <w:rsid w:val="00A92A3F"/>
    <w:rsid w:val="00A954FF"/>
    <w:rsid w:val="00A975C3"/>
    <w:rsid w:val="00A979DE"/>
    <w:rsid w:val="00AA22EC"/>
    <w:rsid w:val="00AA233F"/>
    <w:rsid w:val="00AA5408"/>
    <w:rsid w:val="00AA72B0"/>
    <w:rsid w:val="00AA73F1"/>
    <w:rsid w:val="00AA7CC2"/>
    <w:rsid w:val="00AB1BF7"/>
    <w:rsid w:val="00AB23F6"/>
    <w:rsid w:val="00AB316B"/>
    <w:rsid w:val="00AB349A"/>
    <w:rsid w:val="00AB3CD9"/>
    <w:rsid w:val="00AB51AD"/>
    <w:rsid w:val="00AB556A"/>
    <w:rsid w:val="00AB6074"/>
    <w:rsid w:val="00AB677D"/>
    <w:rsid w:val="00AC05DF"/>
    <w:rsid w:val="00AC1C6A"/>
    <w:rsid w:val="00AC4606"/>
    <w:rsid w:val="00AC4FA0"/>
    <w:rsid w:val="00AC7EC9"/>
    <w:rsid w:val="00AD0B39"/>
    <w:rsid w:val="00AD2214"/>
    <w:rsid w:val="00AD2F6C"/>
    <w:rsid w:val="00AD3B03"/>
    <w:rsid w:val="00AD3F63"/>
    <w:rsid w:val="00AD4C94"/>
    <w:rsid w:val="00AD5467"/>
    <w:rsid w:val="00AD6B83"/>
    <w:rsid w:val="00AE024E"/>
    <w:rsid w:val="00AE0552"/>
    <w:rsid w:val="00AE0B54"/>
    <w:rsid w:val="00AE0EC7"/>
    <w:rsid w:val="00AE2137"/>
    <w:rsid w:val="00AE386D"/>
    <w:rsid w:val="00AE734C"/>
    <w:rsid w:val="00AF2AF3"/>
    <w:rsid w:val="00AF2D5C"/>
    <w:rsid w:val="00AF4B86"/>
    <w:rsid w:val="00AF5488"/>
    <w:rsid w:val="00B027FF"/>
    <w:rsid w:val="00B02F14"/>
    <w:rsid w:val="00B03DC2"/>
    <w:rsid w:val="00B07182"/>
    <w:rsid w:val="00B11DFD"/>
    <w:rsid w:val="00B133F5"/>
    <w:rsid w:val="00B1453E"/>
    <w:rsid w:val="00B15940"/>
    <w:rsid w:val="00B170AA"/>
    <w:rsid w:val="00B20181"/>
    <w:rsid w:val="00B20539"/>
    <w:rsid w:val="00B211A9"/>
    <w:rsid w:val="00B2144C"/>
    <w:rsid w:val="00B21730"/>
    <w:rsid w:val="00B223D8"/>
    <w:rsid w:val="00B22BAF"/>
    <w:rsid w:val="00B23B1A"/>
    <w:rsid w:val="00B25659"/>
    <w:rsid w:val="00B2618E"/>
    <w:rsid w:val="00B27B92"/>
    <w:rsid w:val="00B31D4F"/>
    <w:rsid w:val="00B33301"/>
    <w:rsid w:val="00B335E7"/>
    <w:rsid w:val="00B3390F"/>
    <w:rsid w:val="00B342AE"/>
    <w:rsid w:val="00B34D82"/>
    <w:rsid w:val="00B424F0"/>
    <w:rsid w:val="00B42B44"/>
    <w:rsid w:val="00B42E42"/>
    <w:rsid w:val="00B435C4"/>
    <w:rsid w:val="00B43BB2"/>
    <w:rsid w:val="00B43C87"/>
    <w:rsid w:val="00B443EA"/>
    <w:rsid w:val="00B4548B"/>
    <w:rsid w:val="00B46B55"/>
    <w:rsid w:val="00B50699"/>
    <w:rsid w:val="00B514EC"/>
    <w:rsid w:val="00B61824"/>
    <w:rsid w:val="00B61E50"/>
    <w:rsid w:val="00B62AAE"/>
    <w:rsid w:val="00B64234"/>
    <w:rsid w:val="00B662E9"/>
    <w:rsid w:val="00B6704D"/>
    <w:rsid w:val="00B70B51"/>
    <w:rsid w:val="00B71B86"/>
    <w:rsid w:val="00B72B05"/>
    <w:rsid w:val="00B72C07"/>
    <w:rsid w:val="00B734E1"/>
    <w:rsid w:val="00B77BBC"/>
    <w:rsid w:val="00B8033B"/>
    <w:rsid w:val="00B82093"/>
    <w:rsid w:val="00B831BB"/>
    <w:rsid w:val="00B85F37"/>
    <w:rsid w:val="00B870AA"/>
    <w:rsid w:val="00B91487"/>
    <w:rsid w:val="00B946C3"/>
    <w:rsid w:val="00B95D4A"/>
    <w:rsid w:val="00BA0326"/>
    <w:rsid w:val="00BA08E1"/>
    <w:rsid w:val="00BA5398"/>
    <w:rsid w:val="00BA6C03"/>
    <w:rsid w:val="00BB00A7"/>
    <w:rsid w:val="00BB02AD"/>
    <w:rsid w:val="00BB1441"/>
    <w:rsid w:val="00BB3BBE"/>
    <w:rsid w:val="00BB493B"/>
    <w:rsid w:val="00BB5503"/>
    <w:rsid w:val="00BB58B0"/>
    <w:rsid w:val="00BB6960"/>
    <w:rsid w:val="00BB72E0"/>
    <w:rsid w:val="00BB7970"/>
    <w:rsid w:val="00BC0327"/>
    <w:rsid w:val="00BC2176"/>
    <w:rsid w:val="00BC46DD"/>
    <w:rsid w:val="00BC50E5"/>
    <w:rsid w:val="00BC7607"/>
    <w:rsid w:val="00BD1686"/>
    <w:rsid w:val="00BD32BD"/>
    <w:rsid w:val="00BD3587"/>
    <w:rsid w:val="00BD4DB1"/>
    <w:rsid w:val="00BD5070"/>
    <w:rsid w:val="00BD79B3"/>
    <w:rsid w:val="00BD7B66"/>
    <w:rsid w:val="00BE0C05"/>
    <w:rsid w:val="00BE2122"/>
    <w:rsid w:val="00BE754A"/>
    <w:rsid w:val="00BF0C30"/>
    <w:rsid w:val="00BF19EB"/>
    <w:rsid w:val="00BF1F72"/>
    <w:rsid w:val="00BF28BC"/>
    <w:rsid w:val="00BF44B4"/>
    <w:rsid w:val="00BF5B77"/>
    <w:rsid w:val="00BF5C6D"/>
    <w:rsid w:val="00BF5D1C"/>
    <w:rsid w:val="00BF6FD0"/>
    <w:rsid w:val="00BF73DE"/>
    <w:rsid w:val="00C01C6E"/>
    <w:rsid w:val="00C043C1"/>
    <w:rsid w:val="00C058CE"/>
    <w:rsid w:val="00C137E0"/>
    <w:rsid w:val="00C13E40"/>
    <w:rsid w:val="00C14115"/>
    <w:rsid w:val="00C1451C"/>
    <w:rsid w:val="00C146BD"/>
    <w:rsid w:val="00C14A1B"/>
    <w:rsid w:val="00C15349"/>
    <w:rsid w:val="00C162B3"/>
    <w:rsid w:val="00C16D0B"/>
    <w:rsid w:val="00C170A0"/>
    <w:rsid w:val="00C206B0"/>
    <w:rsid w:val="00C21BE8"/>
    <w:rsid w:val="00C22990"/>
    <w:rsid w:val="00C23DF4"/>
    <w:rsid w:val="00C247A2"/>
    <w:rsid w:val="00C320F4"/>
    <w:rsid w:val="00C327B7"/>
    <w:rsid w:val="00C332A2"/>
    <w:rsid w:val="00C3387D"/>
    <w:rsid w:val="00C34CD0"/>
    <w:rsid w:val="00C35CA9"/>
    <w:rsid w:val="00C372C8"/>
    <w:rsid w:val="00C376C9"/>
    <w:rsid w:val="00C377B7"/>
    <w:rsid w:val="00C37969"/>
    <w:rsid w:val="00C37C8B"/>
    <w:rsid w:val="00C4061B"/>
    <w:rsid w:val="00C41E9E"/>
    <w:rsid w:val="00C4524A"/>
    <w:rsid w:val="00C455DE"/>
    <w:rsid w:val="00C45D19"/>
    <w:rsid w:val="00C46AB4"/>
    <w:rsid w:val="00C47233"/>
    <w:rsid w:val="00C5106C"/>
    <w:rsid w:val="00C518F4"/>
    <w:rsid w:val="00C54531"/>
    <w:rsid w:val="00C5494F"/>
    <w:rsid w:val="00C54D08"/>
    <w:rsid w:val="00C61AEF"/>
    <w:rsid w:val="00C70582"/>
    <w:rsid w:val="00C742D5"/>
    <w:rsid w:val="00C77D24"/>
    <w:rsid w:val="00C8387B"/>
    <w:rsid w:val="00C84647"/>
    <w:rsid w:val="00C84A68"/>
    <w:rsid w:val="00C850A5"/>
    <w:rsid w:val="00C8586B"/>
    <w:rsid w:val="00C87BDF"/>
    <w:rsid w:val="00C91331"/>
    <w:rsid w:val="00C91F9C"/>
    <w:rsid w:val="00C93223"/>
    <w:rsid w:val="00C93E5A"/>
    <w:rsid w:val="00C95576"/>
    <w:rsid w:val="00C95F55"/>
    <w:rsid w:val="00CA1E5B"/>
    <w:rsid w:val="00CA2BF7"/>
    <w:rsid w:val="00CA2EA3"/>
    <w:rsid w:val="00CA6C5A"/>
    <w:rsid w:val="00CB4E67"/>
    <w:rsid w:val="00CB71C0"/>
    <w:rsid w:val="00CC2E6B"/>
    <w:rsid w:val="00CC45CD"/>
    <w:rsid w:val="00CC6B65"/>
    <w:rsid w:val="00CC7F0F"/>
    <w:rsid w:val="00CC7FDB"/>
    <w:rsid w:val="00CD37D7"/>
    <w:rsid w:val="00CD45C2"/>
    <w:rsid w:val="00CD4C83"/>
    <w:rsid w:val="00CD5AE1"/>
    <w:rsid w:val="00CD5BE2"/>
    <w:rsid w:val="00CD6369"/>
    <w:rsid w:val="00CD73E0"/>
    <w:rsid w:val="00CE153B"/>
    <w:rsid w:val="00CE15A0"/>
    <w:rsid w:val="00CE3746"/>
    <w:rsid w:val="00CE3A89"/>
    <w:rsid w:val="00CE45F4"/>
    <w:rsid w:val="00CE55EF"/>
    <w:rsid w:val="00CE59D3"/>
    <w:rsid w:val="00CE5AA4"/>
    <w:rsid w:val="00CE68F3"/>
    <w:rsid w:val="00CF210E"/>
    <w:rsid w:val="00CF2AB6"/>
    <w:rsid w:val="00CF43DE"/>
    <w:rsid w:val="00CF6BE8"/>
    <w:rsid w:val="00CF73F2"/>
    <w:rsid w:val="00D00352"/>
    <w:rsid w:val="00D010F0"/>
    <w:rsid w:val="00D023CF"/>
    <w:rsid w:val="00D026B7"/>
    <w:rsid w:val="00D03071"/>
    <w:rsid w:val="00D03244"/>
    <w:rsid w:val="00D04902"/>
    <w:rsid w:val="00D04B09"/>
    <w:rsid w:val="00D04BCA"/>
    <w:rsid w:val="00D0542D"/>
    <w:rsid w:val="00D106C7"/>
    <w:rsid w:val="00D17859"/>
    <w:rsid w:val="00D178C2"/>
    <w:rsid w:val="00D21353"/>
    <w:rsid w:val="00D21395"/>
    <w:rsid w:val="00D300B1"/>
    <w:rsid w:val="00D30250"/>
    <w:rsid w:val="00D306D1"/>
    <w:rsid w:val="00D30F95"/>
    <w:rsid w:val="00D33282"/>
    <w:rsid w:val="00D34D7C"/>
    <w:rsid w:val="00D3686B"/>
    <w:rsid w:val="00D36D46"/>
    <w:rsid w:val="00D36FA4"/>
    <w:rsid w:val="00D37302"/>
    <w:rsid w:val="00D428AB"/>
    <w:rsid w:val="00D4508B"/>
    <w:rsid w:val="00D460F0"/>
    <w:rsid w:val="00D47BC3"/>
    <w:rsid w:val="00D47C79"/>
    <w:rsid w:val="00D47CB7"/>
    <w:rsid w:val="00D503E2"/>
    <w:rsid w:val="00D509A9"/>
    <w:rsid w:val="00D52832"/>
    <w:rsid w:val="00D532CB"/>
    <w:rsid w:val="00D5366B"/>
    <w:rsid w:val="00D54B7F"/>
    <w:rsid w:val="00D558C3"/>
    <w:rsid w:val="00D55EF0"/>
    <w:rsid w:val="00D5738F"/>
    <w:rsid w:val="00D6010F"/>
    <w:rsid w:val="00D612A7"/>
    <w:rsid w:val="00D628DC"/>
    <w:rsid w:val="00D640CE"/>
    <w:rsid w:val="00D6504B"/>
    <w:rsid w:val="00D66F35"/>
    <w:rsid w:val="00D670EE"/>
    <w:rsid w:val="00D721D6"/>
    <w:rsid w:val="00D72ECE"/>
    <w:rsid w:val="00D763FE"/>
    <w:rsid w:val="00D76D5C"/>
    <w:rsid w:val="00D77CB4"/>
    <w:rsid w:val="00D77CDB"/>
    <w:rsid w:val="00D77FEE"/>
    <w:rsid w:val="00D806C7"/>
    <w:rsid w:val="00D81075"/>
    <w:rsid w:val="00D812DC"/>
    <w:rsid w:val="00D8151B"/>
    <w:rsid w:val="00D83DCF"/>
    <w:rsid w:val="00D840E2"/>
    <w:rsid w:val="00D87E8A"/>
    <w:rsid w:val="00D9078F"/>
    <w:rsid w:val="00D90C78"/>
    <w:rsid w:val="00D91E79"/>
    <w:rsid w:val="00D9380A"/>
    <w:rsid w:val="00D96370"/>
    <w:rsid w:val="00DA0074"/>
    <w:rsid w:val="00DA0529"/>
    <w:rsid w:val="00DA0667"/>
    <w:rsid w:val="00DA0727"/>
    <w:rsid w:val="00DA19B2"/>
    <w:rsid w:val="00DA3297"/>
    <w:rsid w:val="00DB1B5E"/>
    <w:rsid w:val="00DB2932"/>
    <w:rsid w:val="00DB45E6"/>
    <w:rsid w:val="00DB5330"/>
    <w:rsid w:val="00DB6720"/>
    <w:rsid w:val="00DB76F7"/>
    <w:rsid w:val="00DC19FE"/>
    <w:rsid w:val="00DC1F5C"/>
    <w:rsid w:val="00DC5B62"/>
    <w:rsid w:val="00DC7ACC"/>
    <w:rsid w:val="00DD0FFB"/>
    <w:rsid w:val="00DD235E"/>
    <w:rsid w:val="00DD430E"/>
    <w:rsid w:val="00DD4D9C"/>
    <w:rsid w:val="00DD5422"/>
    <w:rsid w:val="00DD606F"/>
    <w:rsid w:val="00DD6455"/>
    <w:rsid w:val="00DD64E9"/>
    <w:rsid w:val="00DD76BE"/>
    <w:rsid w:val="00DE4F57"/>
    <w:rsid w:val="00DE5A0B"/>
    <w:rsid w:val="00DE5ADD"/>
    <w:rsid w:val="00DE7DFE"/>
    <w:rsid w:val="00DF1901"/>
    <w:rsid w:val="00DF600A"/>
    <w:rsid w:val="00DF6F0B"/>
    <w:rsid w:val="00DF700C"/>
    <w:rsid w:val="00DF7C99"/>
    <w:rsid w:val="00E01ABD"/>
    <w:rsid w:val="00E02FEF"/>
    <w:rsid w:val="00E0572B"/>
    <w:rsid w:val="00E05897"/>
    <w:rsid w:val="00E05BFC"/>
    <w:rsid w:val="00E06AFC"/>
    <w:rsid w:val="00E06F56"/>
    <w:rsid w:val="00E07E67"/>
    <w:rsid w:val="00E10C38"/>
    <w:rsid w:val="00E1129B"/>
    <w:rsid w:val="00E117A1"/>
    <w:rsid w:val="00E12216"/>
    <w:rsid w:val="00E12E1B"/>
    <w:rsid w:val="00E1446E"/>
    <w:rsid w:val="00E14999"/>
    <w:rsid w:val="00E157E6"/>
    <w:rsid w:val="00E15997"/>
    <w:rsid w:val="00E16048"/>
    <w:rsid w:val="00E16D1C"/>
    <w:rsid w:val="00E21A15"/>
    <w:rsid w:val="00E2219D"/>
    <w:rsid w:val="00E23D23"/>
    <w:rsid w:val="00E24541"/>
    <w:rsid w:val="00E24836"/>
    <w:rsid w:val="00E254C8"/>
    <w:rsid w:val="00E26A42"/>
    <w:rsid w:val="00E2712A"/>
    <w:rsid w:val="00E3133E"/>
    <w:rsid w:val="00E3190F"/>
    <w:rsid w:val="00E31B81"/>
    <w:rsid w:val="00E3226A"/>
    <w:rsid w:val="00E32FAE"/>
    <w:rsid w:val="00E35828"/>
    <w:rsid w:val="00E35F4B"/>
    <w:rsid w:val="00E36C08"/>
    <w:rsid w:val="00E3744D"/>
    <w:rsid w:val="00E40A91"/>
    <w:rsid w:val="00E42302"/>
    <w:rsid w:val="00E42D15"/>
    <w:rsid w:val="00E444D6"/>
    <w:rsid w:val="00E45326"/>
    <w:rsid w:val="00E50FFF"/>
    <w:rsid w:val="00E513C9"/>
    <w:rsid w:val="00E525A4"/>
    <w:rsid w:val="00E52AA1"/>
    <w:rsid w:val="00E52FF9"/>
    <w:rsid w:val="00E5574D"/>
    <w:rsid w:val="00E56C02"/>
    <w:rsid w:val="00E56E60"/>
    <w:rsid w:val="00E56EEE"/>
    <w:rsid w:val="00E603A4"/>
    <w:rsid w:val="00E60C7E"/>
    <w:rsid w:val="00E637D7"/>
    <w:rsid w:val="00E659FB"/>
    <w:rsid w:val="00E67682"/>
    <w:rsid w:val="00E67D04"/>
    <w:rsid w:val="00E7322B"/>
    <w:rsid w:val="00E73857"/>
    <w:rsid w:val="00E76D52"/>
    <w:rsid w:val="00E779D2"/>
    <w:rsid w:val="00E8116B"/>
    <w:rsid w:val="00E826AB"/>
    <w:rsid w:val="00E84A0E"/>
    <w:rsid w:val="00E85DA6"/>
    <w:rsid w:val="00E86A63"/>
    <w:rsid w:val="00E86B3F"/>
    <w:rsid w:val="00E90EF9"/>
    <w:rsid w:val="00E929C6"/>
    <w:rsid w:val="00E93A67"/>
    <w:rsid w:val="00E9478B"/>
    <w:rsid w:val="00E96542"/>
    <w:rsid w:val="00EA1A2E"/>
    <w:rsid w:val="00EA1D0C"/>
    <w:rsid w:val="00EA35A9"/>
    <w:rsid w:val="00EA41A4"/>
    <w:rsid w:val="00EA6AA4"/>
    <w:rsid w:val="00EA7FE6"/>
    <w:rsid w:val="00EB30ED"/>
    <w:rsid w:val="00EB4A7E"/>
    <w:rsid w:val="00EB729D"/>
    <w:rsid w:val="00EC020A"/>
    <w:rsid w:val="00EC31BF"/>
    <w:rsid w:val="00EC463D"/>
    <w:rsid w:val="00EC4CD7"/>
    <w:rsid w:val="00ED166F"/>
    <w:rsid w:val="00ED1CEB"/>
    <w:rsid w:val="00ED4CC8"/>
    <w:rsid w:val="00EE0343"/>
    <w:rsid w:val="00EE224F"/>
    <w:rsid w:val="00EE2638"/>
    <w:rsid w:val="00EE2AC5"/>
    <w:rsid w:val="00EE2EE9"/>
    <w:rsid w:val="00EE3216"/>
    <w:rsid w:val="00EE782E"/>
    <w:rsid w:val="00EF0D62"/>
    <w:rsid w:val="00EF1467"/>
    <w:rsid w:val="00EF391B"/>
    <w:rsid w:val="00EF3CE0"/>
    <w:rsid w:val="00EF6231"/>
    <w:rsid w:val="00EF6444"/>
    <w:rsid w:val="00EF7FAE"/>
    <w:rsid w:val="00F00E10"/>
    <w:rsid w:val="00F01377"/>
    <w:rsid w:val="00F02B07"/>
    <w:rsid w:val="00F02DAC"/>
    <w:rsid w:val="00F04826"/>
    <w:rsid w:val="00F0486F"/>
    <w:rsid w:val="00F04B04"/>
    <w:rsid w:val="00F0541D"/>
    <w:rsid w:val="00F05E40"/>
    <w:rsid w:val="00F10477"/>
    <w:rsid w:val="00F10EDC"/>
    <w:rsid w:val="00F10F1C"/>
    <w:rsid w:val="00F1131E"/>
    <w:rsid w:val="00F15C98"/>
    <w:rsid w:val="00F21B85"/>
    <w:rsid w:val="00F22D2E"/>
    <w:rsid w:val="00F2300B"/>
    <w:rsid w:val="00F257C9"/>
    <w:rsid w:val="00F2754B"/>
    <w:rsid w:val="00F2766E"/>
    <w:rsid w:val="00F27A99"/>
    <w:rsid w:val="00F30234"/>
    <w:rsid w:val="00F3059A"/>
    <w:rsid w:val="00F30D37"/>
    <w:rsid w:val="00F31041"/>
    <w:rsid w:val="00F32232"/>
    <w:rsid w:val="00F37735"/>
    <w:rsid w:val="00F37984"/>
    <w:rsid w:val="00F37E35"/>
    <w:rsid w:val="00F425B3"/>
    <w:rsid w:val="00F476D4"/>
    <w:rsid w:val="00F50713"/>
    <w:rsid w:val="00F512EB"/>
    <w:rsid w:val="00F530CB"/>
    <w:rsid w:val="00F55BE1"/>
    <w:rsid w:val="00F56E74"/>
    <w:rsid w:val="00F57517"/>
    <w:rsid w:val="00F57893"/>
    <w:rsid w:val="00F57EB8"/>
    <w:rsid w:val="00F602EE"/>
    <w:rsid w:val="00F61641"/>
    <w:rsid w:val="00F62B0E"/>
    <w:rsid w:val="00F62F80"/>
    <w:rsid w:val="00F646CB"/>
    <w:rsid w:val="00F652AE"/>
    <w:rsid w:val="00F65508"/>
    <w:rsid w:val="00F72973"/>
    <w:rsid w:val="00F72F99"/>
    <w:rsid w:val="00F74C57"/>
    <w:rsid w:val="00F759AE"/>
    <w:rsid w:val="00F7683F"/>
    <w:rsid w:val="00F81092"/>
    <w:rsid w:val="00F8167A"/>
    <w:rsid w:val="00F8277E"/>
    <w:rsid w:val="00F83954"/>
    <w:rsid w:val="00F86335"/>
    <w:rsid w:val="00F87F2E"/>
    <w:rsid w:val="00F87FC3"/>
    <w:rsid w:val="00F93BC7"/>
    <w:rsid w:val="00F956E8"/>
    <w:rsid w:val="00F97D99"/>
    <w:rsid w:val="00FA671F"/>
    <w:rsid w:val="00FB0CF7"/>
    <w:rsid w:val="00FB1B53"/>
    <w:rsid w:val="00FB24ED"/>
    <w:rsid w:val="00FB2BC8"/>
    <w:rsid w:val="00FB2C2F"/>
    <w:rsid w:val="00FB32C1"/>
    <w:rsid w:val="00FB3301"/>
    <w:rsid w:val="00FB4B50"/>
    <w:rsid w:val="00FB4ECD"/>
    <w:rsid w:val="00FB73FF"/>
    <w:rsid w:val="00FC23A2"/>
    <w:rsid w:val="00FC33FF"/>
    <w:rsid w:val="00FC378F"/>
    <w:rsid w:val="00FC5559"/>
    <w:rsid w:val="00FC5830"/>
    <w:rsid w:val="00FC6FC2"/>
    <w:rsid w:val="00FC7CD4"/>
    <w:rsid w:val="00FD199C"/>
    <w:rsid w:val="00FD1FCD"/>
    <w:rsid w:val="00FD3F1D"/>
    <w:rsid w:val="00FD620D"/>
    <w:rsid w:val="00FD651C"/>
    <w:rsid w:val="00FD6B02"/>
    <w:rsid w:val="00FE06AB"/>
    <w:rsid w:val="00FE1303"/>
    <w:rsid w:val="00FE3050"/>
    <w:rsid w:val="00FE50F0"/>
    <w:rsid w:val="00FE5D98"/>
    <w:rsid w:val="00FE6202"/>
    <w:rsid w:val="00FF2405"/>
    <w:rsid w:val="00FF38C1"/>
    <w:rsid w:val="00FF3D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locked="1" w:semiHidden="0"/>
    <w:lsdException w:name="footer" w:locked="1" w:semiHidden="0"/>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iPriority="0"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lsdException w:name="Table Grid" w:semiHidden="0" w:uiPriority="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2">
    <w:name w:val="Normal"/>
    <w:qFormat/>
    <w:rsid w:val="0084185E"/>
    <w:pPr>
      <w:suppressAutoHyphens/>
    </w:pPr>
    <w:rPr>
      <w:rFonts w:cs="Calibri"/>
      <w:sz w:val="24"/>
      <w:szCs w:val="24"/>
      <w:lang w:eastAsia="ar-SA"/>
    </w:rPr>
  </w:style>
  <w:style w:type="paragraph" w:styleId="1">
    <w:name w:val="heading 1"/>
    <w:aliases w:val="Заголовок 1 Знак1,Заголовок 1 Знак Знак,Заголовок 1 Знак Знак1,Заголовок 1 Знак2,Document Header1,Заголовок 1 Знак1 Знак,Заголовок 1 Знак Знак Знак,Заголовок 1 Знак Знак1 Знак,Заголовок 1 Знак Знак2,Заголовок 1 Знак2 Знак,H1,h1,Глава 1,Загол"/>
    <w:basedOn w:val="a2"/>
    <w:next w:val="a2"/>
    <w:link w:val="10"/>
    <w:uiPriority w:val="99"/>
    <w:qFormat/>
    <w:rsid w:val="0084185E"/>
    <w:pPr>
      <w:keepNext/>
      <w:numPr>
        <w:numId w:val="1"/>
      </w:numPr>
      <w:ind w:left="-480"/>
      <w:jc w:val="center"/>
      <w:outlineLvl w:val="0"/>
    </w:pPr>
    <w:rPr>
      <w:rFonts w:cs="Times New Roman"/>
      <w:b/>
      <w:sz w:val="28"/>
      <w:szCs w:val="28"/>
    </w:rPr>
  </w:style>
  <w:style w:type="paragraph" w:styleId="2">
    <w:name w:val="heading 2"/>
    <w:aliases w:val="Заголовок 2 Знак,contract,H2,h2,2,Numbered text 3,H21,Раздел,H22,H23,H24,H211,H25,H212,H221,H231,H241,H2111,H26,H213,H222,H232,H242,H2112,H27,H214,H28,H29,H210,H215,H216,H217,H218,H219,H220,H2110,H223,H2113,H224,H225,H226,H227,H228,Gliederun"/>
    <w:basedOn w:val="a2"/>
    <w:next w:val="a2"/>
    <w:link w:val="21"/>
    <w:uiPriority w:val="99"/>
    <w:qFormat/>
    <w:rsid w:val="00F00E10"/>
    <w:pPr>
      <w:keepNext/>
      <w:spacing w:before="240" w:after="60"/>
      <w:outlineLvl w:val="1"/>
    </w:pPr>
    <w:rPr>
      <w:rFonts w:ascii="Cambria" w:hAnsi="Cambria" w:cs="Times New Roman"/>
      <w:b/>
      <w:bCs/>
      <w:i/>
      <w:iCs/>
      <w:sz w:val="28"/>
      <w:szCs w:val="28"/>
    </w:rPr>
  </w:style>
  <w:style w:type="paragraph" w:styleId="3">
    <w:name w:val="heading 3"/>
    <w:aliases w:val="h3,Head 3,l3+toc 3,CT,Sub-section Title,l3,Section Header3,Gliederung3 Char,Gliederung3,H3"/>
    <w:basedOn w:val="a2"/>
    <w:next w:val="a2"/>
    <w:link w:val="31"/>
    <w:uiPriority w:val="99"/>
    <w:qFormat/>
    <w:rsid w:val="008F106F"/>
    <w:pPr>
      <w:keepNext/>
      <w:suppressAutoHyphens w:val="0"/>
      <w:spacing w:before="240" w:after="60"/>
      <w:outlineLvl w:val="2"/>
    </w:pPr>
    <w:rPr>
      <w:rFonts w:ascii="Arial" w:hAnsi="Arial" w:cs="Arial"/>
      <w:b/>
      <w:bCs/>
      <w:sz w:val="26"/>
      <w:szCs w:val="26"/>
      <w:lang w:eastAsia="ru-RU"/>
    </w:rPr>
  </w:style>
  <w:style w:type="paragraph" w:styleId="4">
    <w:name w:val="heading 4"/>
    <w:aliases w:val="Параграф"/>
    <w:basedOn w:val="a2"/>
    <w:next w:val="a2"/>
    <w:link w:val="40"/>
    <w:uiPriority w:val="99"/>
    <w:qFormat/>
    <w:rsid w:val="0084185E"/>
    <w:pPr>
      <w:keepNext/>
      <w:numPr>
        <w:ilvl w:val="3"/>
        <w:numId w:val="1"/>
      </w:numPr>
      <w:spacing w:before="240" w:after="60"/>
      <w:outlineLvl w:val="3"/>
    </w:pPr>
    <w:rPr>
      <w:rFonts w:cs="Times New Roman"/>
      <w:b/>
      <w:bCs/>
      <w:sz w:val="28"/>
      <w:szCs w:val="28"/>
    </w:rPr>
  </w:style>
  <w:style w:type="paragraph" w:styleId="5">
    <w:name w:val="heading 5"/>
    <w:aliases w:val="_Подпункт"/>
    <w:basedOn w:val="a2"/>
    <w:next w:val="a2"/>
    <w:link w:val="50"/>
    <w:uiPriority w:val="99"/>
    <w:qFormat/>
    <w:rsid w:val="008F106F"/>
    <w:pPr>
      <w:keepNext/>
      <w:suppressAutoHyphens w:val="0"/>
      <w:jc w:val="center"/>
      <w:outlineLvl w:val="4"/>
    </w:pPr>
    <w:rPr>
      <w:rFonts w:cs="Times New Roman"/>
      <w:b/>
      <w:bCs/>
      <w:lang w:eastAsia="ru-RU"/>
    </w:rPr>
  </w:style>
  <w:style w:type="paragraph" w:styleId="6">
    <w:name w:val="heading 6"/>
    <w:basedOn w:val="a2"/>
    <w:next w:val="a2"/>
    <w:link w:val="60"/>
    <w:uiPriority w:val="99"/>
    <w:qFormat/>
    <w:rsid w:val="008F106F"/>
    <w:pPr>
      <w:numPr>
        <w:ilvl w:val="5"/>
        <w:numId w:val="2"/>
      </w:numPr>
      <w:suppressAutoHyphens w:val="0"/>
      <w:spacing w:before="240" w:after="60"/>
      <w:jc w:val="both"/>
      <w:outlineLvl w:val="5"/>
    </w:pPr>
    <w:rPr>
      <w:rFonts w:cs="Times New Roman"/>
      <w:i/>
      <w:iCs/>
      <w:sz w:val="22"/>
      <w:szCs w:val="22"/>
    </w:rPr>
  </w:style>
  <w:style w:type="paragraph" w:styleId="7">
    <w:name w:val="heading 7"/>
    <w:aliases w:val="PIM 7"/>
    <w:basedOn w:val="a2"/>
    <w:next w:val="a2"/>
    <w:link w:val="70"/>
    <w:uiPriority w:val="99"/>
    <w:qFormat/>
    <w:rsid w:val="008F106F"/>
    <w:pPr>
      <w:keepNext/>
      <w:keepLines/>
      <w:widowControl w:val="0"/>
      <w:suppressLineNumbers/>
      <w:outlineLvl w:val="6"/>
    </w:pPr>
    <w:rPr>
      <w:rFonts w:cs="Times New Roman"/>
      <w:b/>
      <w:bCs/>
      <w:lang w:eastAsia="ru-RU"/>
    </w:rPr>
  </w:style>
  <w:style w:type="paragraph" w:styleId="8">
    <w:name w:val="heading 8"/>
    <w:aliases w:val="Legal Level 1.1.1."/>
    <w:basedOn w:val="a2"/>
    <w:next w:val="a2"/>
    <w:link w:val="80"/>
    <w:uiPriority w:val="99"/>
    <w:qFormat/>
    <w:rsid w:val="008F106F"/>
    <w:pPr>
      <w:keepNext/>
      <w:suppressAutoHyphens w:val="0"/>
      <w:ind w:left="-108" w:right="-108"/>
      <w:jc w:val="center"/>
      <w:outlineLvl w:val="7"/>
    </w:pPr>
    <w:rPr>
      <w:rFonts w:cs="Times New Roman"/>
      <w:b/>
      <w:bCs/>
      <w:lang w:eastAsia="ru-RU"/>
    </w:rPr>
  </w:style>
  <w:style w:type="paragraph" w:styleId="9">
    <w:name w:val="heading 9"/>
    <w:basedOn w:val="a2"/>
    <w:next w:val="a2"/>
    <w:link w:val="90"/>
    <w:uiPriority w:val="99"/>
    <w:qFormat/>
    <w:rsid w:val="008F106F"/>
    <w:pPr>
      <w:numPr>
        <w:ilvl w:val="8"/>
        <w:numId w:val="2"/>
      </w:numPr>
      <w:suppressAutoHyphens w:val="0"/>
      <w:spacing w:before="240" w:after="60"/>
      <w:jc w:val="both"/>
      <w:outlineLvl w:val="8"/>
    </w:pPr>
    <w:rPr>
      <w:rFonts w:ascii="Arial" w:hAnsi="Arial" w:cs="Times New Roman"/>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aliases w:val="Заголовок 1 Знак1 Char,Заголовок 1 Знак Знак Char,Заголовок 1 Знак Знак1 Char,Заголовок 1 Знак2 Char,Document Header1 Char,Заголовок 1 Знак1 Знак Char,Заголовок 1 Знак Знак Знак Char,Заголовок 1 Знак Знак1 Знак Char,H1 Char,h1 Char"/>
    <w:basedOn w:val="a3"/>
    <w:uiPriority w:val="9"/>
    <w:rsid w:val="0095101B"/>
    <w:rPr>
      <w:rFonts w:asciiTheme="majorHAnsi" w:eastAsiaTheme="majorEastAsia" w:hAnsiTheme="majorHAnsi" w:cstheme="majorBidi"/>
      <w:b/>
      <w:bCs/>
      <w:kern w:val="32"/>
      <w:sz w:val="32"/>
      <w:szCs w:val="32"/>
      <w:lang w:eastAsia="ar-SA"/>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basedOn w:val="a3"/>
    <w:uiPriority w:val="99"/>
    <w:locked/>
    <w:rsid w:val="008F106F"/>
    <w:rPr>
      <w:b/>
      <w:sz w:val="24"/>
      <w:lang w:val="ru-RU" w:eastAsia="ru-RU"/>
    </w:rPr>
  </w:style>
  <w:style w:type="character" w:customStyle="1" w:styleId="Heading3Char">
    <w:name w:val="Heading 3 Char"/>
    <w:aliases w:val="h3 Char,Head 3 Char,l3+toc 3 Char,CT Char,Sub-section Title Char,l3 Char,Section Header3 Char,Gliederung3 Char Char,Gliederung3 Char1,H3 Char"/>
    <w:basedOn w:val="a3"/>
    <w:uiPriority w:val="99"/>
    <w:semiHidden/>
    <w:locked/>
    <w:rsid w:val="002A01D3"/>
    <w:rPr>
      <w:rFonts w:ascii="Arial" w:hAnsi="Arial"/>
      <w:b/>
      <w:sz w:val="20"/>
      <w:lang w:eastAsia="ru-RU"/>
    </w:rPr>
  </w:style>
  <w:style w:type="character" w:customStyle="1" w:styleId="Heading4Char">
    <w:name w:val="Heading 4 Char"/>
    <w:aliases w:val="Параграф Char"/>
    <w:basedOn w:val="a3"/>
    <w:uiPriority w:val="99"/>
    <w:locked/>
    <w:rsid w:val="002A01D3"/>
    <w:rPr>
      <w:rFonts w:ascii="Times New Roman" w:hAnsi="Times New Roman"/>
      <w:b/>
      <w:sz w:val="28"/>
      <w:lang w:eastAsia="ru-RU"/>
    </w:rPr>
  </w:style>
  <w:style w:type="character" w:customStyle="1" w:styleId="Heading5Char">
    <w:name w:val="Heading 5 Char"/>
    <w:aliases w:val="_Подпункт Char"/>
    <w:basedOn w:val="a3"/>
    <w:uiPriority w:val="99"/>
    <w:locked/>
    <w:rsid w:val="002A01D3"/>
    <w:rPr>
      <w:rFonts w:ascii="Arial" w:hAnsi="Arial"/>
      <w:b/>
      <w:i/>
      <w:sz w:val="26"/>
      <w:lang w:eastAsia="ru-RU"/>
    </w:rPr>
  </w:style>
  <w:style w:type="character" w:customStyle="1" w:styleId="Heading6Char">
    <w:name w:val="Heading 6 Char"/>
    <w:basedOn w:val="a3"/>
    <w:uiPriority w:val="99"/>
    <w:locked/>
    <w:rsid w:val="002A01D3"/>
    <w:rPr>
      <w:rFonts w:ascii="Times New Roman" w:hAnsi="Times New Roman"/>
      <w:b/>
      <w:lang w:eastAsia="ru-RU"/>
    </w:rPr>
  </w:style>
  <w:style w:type="character" w:customStyle="1" w:styleId="Heading7Char">
    <w:name w:val="Heading 7 Char"/>
    <w:aliases w:val="PIM 7 Char"/>
    <w:basedOn w:val="a3"/>
    <w:uiPriority w:val="99"/>
    <w:locked/>
    <w:rsid w:val="002A01D3"/>
    <w:rPr>
      <w:rFonts w:ascii="Arial" w:hAnsi="Arial"/>
      <w:sz w:val="20"/>
      <w:lang w:eastAsia="ru-RU"/>
    </w:rPr>
  </w:style>
  <w:style w:type="character" w:customStyle="1" w:styleId="Heading8Char">
    <w:name w:val="Heading 8 Char"/>
    <w:aliases w:val="Legal Level 1.1.1. Char"/>
    <w:basedOn w:val="a3"/>
    <w:uiPriority w:val="99"/>
    <w:locked/>
    <w:rsid w:val="002A01D3"/>
    <w:rPr>
      <w:rFonts w:ascii="Arial" w:hAnsi="Arial"/>
      <w:i/>
      <w:sz w:val="20"/>
      <w:lang w:eastAsia="ru-RU"/>
    </w:rPr>
  </w:style>
  <w:style w:type="character" w:customStyle="1" w:styleId="Heading9Char">
    <w:name w:val="Heading 9 Char"/>
    <w:basedOn w:val="a3"/>
    <w:uiPriority w:val="99"/>
    <w:semiHidden/>
    <w:locked/>
    <w:rsid w:val="002A01D3"/>
    <w:rPr>
      <w:rFonts w:ascii="Arial" w:hAnsi="Arial"/>
      <w:b/>
      <w:i/>
      <w:sz w:val="20"/>
      <w:lang w:eastAsia="ru-RU"/>
    </w:rPr>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Document Header1 Знак,Заголовок 1 Знак1 Знак Знак,Заголовок 1 Знак Знак Знак Знак,Заголовок 1 Знак Знак1 Знак Знак,H1 Знак2,h1 Знак"/>
    <w:link w:val="1"/>
    <w:uiPriority w:val="99"/>
    <w:locked/>
    <w:rsid w:val="00A535A9"/>
    <w:rPr>
      <w:b/>
      <w:sz w:val="28"/>
      <w:szCs w:val="28"/>
      <w:lang w:eastAsia="ar-SA"/>
    </w:rPr>
  </w:style>
  <w:style w:type="character" w:customStyle="1" w:styleId="21">
    <w:name w:val="Заголовок 2 Знак1"/>
    <w:aliases w:val="Заголовок 2 Знак Знак1,contract Знак1,H2 Знак1,h2 Знак1,2 Знак1,Numbered text 3 Знак1,H21 Знак1,Раздел Знак1,H22 Знак1,H23 Знак1,H24 Знак1,H211 Знак1,H25 Знак1,H212 Знак1,H221 Знак1,H231 Знак1,H241 Знак1,H2111 Знак1,H26 Знак1,H27 Знак"/>
    <w:link w:val="2"/>
    <w:uiPriority w:val="99"/>
    <w:locked/>
    <w:rsid w:val="00F00E10"/>
    <w:rPr>
      <w:rFonts w:ascii="Cambria" w:hAnsi="Cambria"/>
      <w:b/>
      <w:i/>
      <w:sz w:val="28"/>
      <w:lang w:eastAsia="ar-SA" w:bidi="ar-SA"/>
    </w:rPr>
  </w:style>
  <w:style w:type="character" w:customStyle="1" w:styleId="31">
    <w:name w:val="Заголовок 3 Знак1"/>
    <w:aliases w:val="h3 Знак,Head 3 Знак,l3+toc 3 Знак,CT Знак,Sub-section Title Знак,l3 Знак,Section Header3 Знак1,Gliederung3 Char Знак,Gliederung3 Знак,H3 Знак"/>
    <w:link w:val="3"/>
    <w:uiPriority w:val="99"/>
    <w:locked/>
    <w:rsid w:val="008F106F"/>
    <w:rPr>
      <w:rFonts w:ascii="Arial" w:hAnsi="Arial"/>
      <w:b/>
      <w:sz w:val="26"/>
      <w:lang w:val="ru-RU" w:eastAsia="ru-RU"/>
    </w:rPr>
  </w:style>
  <w:style w:type="character" w:customStyle="1" w:styleId="40">
    <w:name w:val="Заголовок 4 Знак"/>
    <w:aliases w:val="Параграф Знак"/>
    <w:link w:val="4"/>
    <w:uiPriority w:val="99"/>
    <w:locked/>
    <w:rsid w:val="008F106F"/>
    <w:rPr>
      <w:b/>
      <w:bCs/>
      <w:sz w:val="28"/>
      <w:szCs w:val="28"/>
      <w:lang w:eastAsia="ar-SA"/>
    </w:rPr>
  </w:style>
  <w:style w:type="character" w:customStyle="1" w:styleId="50">
    <w:name w:val="Заголовок 5 Знак"/>
    <w:aliases w:val="_Подпункт Знак"/>
    <w:link w:val="5"/>
    <w:uiPriority w:val="99"/>
    <w:locked/>
    <w:rsid w:val="008F106F"/>
    <w:rPr>
      <w:b/>
      <w:sz w:val="24"/>
      <w:lang w:val="ru-RU" w:eastAsia="ru-RU"/>
    </w:rPr>
  </w:style>
  <w:style w:type="character" w:customStyle="1" w:styleId="60">
    <w:name w:val="Заголовок 6 Знак"/>
    <w:link w:val="6"/>
    <w:uiPriority w:val="99"/>
    <w:locked/>
    <w:rsid w:val="008F106F"/>
    <w:rPr>
      <w:i/>
      <w:iCs/>
      <w:lang w:eastAsia="ar-SA"/>
    </w:rPr>
  </w:style>
  <w:style w:type="character" w:customStyle="1" w:styleId="70">
    <w:name w:val="Заголовок 7 Знак"/>
    <w:aliases w:val="PIM 7 Знак"/>
    <w:link w:val="7"/>
    <w:uiPriority w:val="99"/>
    <w:locked/>
    <w:rsid w:val="008F106F"/>
    <w:rPr>
      <w:b/>
      <w:sz w:val="24"/>
      <w:lang w:val="ru-RU" w:eastAsia="ru-RU"/>
    </w:rPr>
  </w:style>
  <w:style w:type="character" w:customStyle="1" w:styleId="80">
    <w:name w:val="Заголовок 8 Знак"/>
    <w:aliases w:val="Legal Level 1.1.1. Знак"/>
    <w:link w:val="8"/>
    <w:uiPriority w:val="99"/>
    <w:locked/>
    <w:rsid w:val="008F106F"/>
    <w:rPr>
      <w:b/>
      <w:sz w:val="24"/>
      <w:lang w:val="ru-RU" w:eastAsia="ru-RU"/>
    </w:rPr>
  </w:style>
  <w:style w:type="character" w:customStyle="1" w:styleId="90">
    <w:name w:val="Заголовок 9 Знак"/>
    <w:link w:val="9"/>
    <w:uiPriority w:val="99"/>
    <w:locked/>
    <w:rsid w:val="008F106F"/>
    <w:rPr>
      <w:rFonts w:ascii="Arial" w:hAnsi="Arial"/>
      <w:b/>
      <w:bCs/>
      <w:i/>
      <w:iCs/>
      <w:sz w:val="18"/>
      <w:szCs w:val="18"/>
      <w:lang w:eastAsia="ar-SA"/>
    </w:rPr>
  </w:style>
  <w:style w:type="character" w:customStyle="1" w:styleId="WW8Num2z0">
    <w:name w:val="WW8Num2z0"/>
    <w:uiPriority w:val="99"/>
    <w:rsid w:val="0084185E"/>
    <w:rPr>
      <w:rFonts w:ascii="Symbol" w:hAnsi="Symbol"/>
      <w:color w:val="auto"/>
    </w:rPr>
  </w:style>
  <w:style w:type="character" w:customStyle="1" w:styleId="WW8Num3z0">
    <w:name w:val="WW8Num3z0"/>
    <w:uiPriority w:val="99"/>
    <w:rsid w:val="0084185E"/>
    <w:rPr>
      <w:rFonts w:ascii="Symbol" w:hAnsi="Symbol"/>
      <w:color w:val="auto"/>
    </w:rPr>
  </w:style>
  <w:style w:type="character" w:customStyle="1" w:styleId="WW8Num4z0">
    <w:name w:val="WW8Num4z0"/>
    <w:uiPriority w:val="99"/>
    <w:rsid w:val="0084185E"/>
    <w:rPr>
      <w:rFonts w:ascii="Symbol" w:hAnsi="Symbol"/>
      <w:color w:val="auto"/>
    </w:rPr>
  </w:style>
  <w:style w:type="character" w:customStyle="1" w:styleId="WW8Num5z1">
    <w:name w:val="WW8Num5z1"/>
    <w:uiPriority w:val="99"/>
    <w:rsid w:val="0084185E"/>
  </w:style>
  <w:style w:type="character" w:customStyle="1" w:styleId="WW8Num6z0">
    <w:name w:val="WW8Num6z0"/>
    <w:uiPriority w:val="99"/>
    <w:rsid w:val="0084185E"/>
    <w:rPr>
      <w:rFonts w:ascii="Symbol" w:hAnsi="Symbol"/>
      <w:color w:val="auto"/>
    </w:rPr>
  </w:style>
  <w:style w:type="character" w:customStyle="1" w:styleId="WW8Num7z0">
    <w:name w:val="WW8Num7z0"/>
    <w:uiPriority w:val="99"/>
    <w:rsid w:val="0084185E"/>
    <w:rPr>
      <w:rFonts w:ascii="Symbol" w:hAnsi="Symbol"/>
    </w:rPr>
  </w:style>
  <w:style w:type="character" w:customStyle="1" w:styleId="WW8Num8z0">
    <w:name w:val="WW8Num8z0"/>
    <w:uiPriority w:val="99"/>
    <w:rsid w:val="0084185E"/>
    <w:rPr>
      <w:rFonts w:ascii="Symbol" w:hAnsi="Symbol"/>
      <w:color w:val="auto"/>
    </w:rPr>
  </w:style>
  <w:style w:type="character" w:customStyle="1" w:styleId="Absatz-Standardschriftart">
    <w:name w:val="Absatz-Standardschriftart"/>
    <w:uiPriority w:val="99"/>
    <w:rsid w:val="0084185E"/>
  </w:style>
  <w:style w:type="character" w:customStyle="1" w:styleId="WW8Num8z1">
    <w:name w:val="WW8Num8z1"/>
    <w:uiPriority w:val="99"/>
    <w:rsid w:val="0084185E"/>
    <w:rPr>
      <w:rFonts w:ascii="Courier New" w:hAnsi="Courier New"/>
    </w:rPr>
  </w:style>
  <w:style w:type="character" w:customStyle="1" w:styleId="WW8Num8z2">
    <w:name w:val="WW8Num8z2"/>
    <w:uiPriority w:val="99"/>
    <w:rsid w:val="0084185E"/>
    <w:rPr>
      <w:rFonts w:ascii="Wingdings" w:hAnsi="Wingdings"/>
    </w:rPr>
  </w:style>
  <w:style w:type="character" w:customStyle="1" w:styleId="30">
    <w:name w:val="Основной шрифт абзаца3"/>
    <w:uiPriority w:val="99"/>
    <w:rsid w:val="0084185E"/>
  </w:style>
  <w:style w:type="character" w:customStyle="1" w:styleId="WW8Num9z1">
    <w:name w:val="WW8Num9z1"/>
    <w:uiPriority w:val="99"/>
    <w:rsid w:val="0084185E"/>
  </w:style>
  <w:style w:type="character" w:customStyle="1" w:styleId="20">
    <w:name w:val="Основной шрифт абзаца2"/>
    <w:uiPriority w:val="99"/>
    <w:rsid w:val="0084185E"/>
  </w:style>
  <w:style w:type="character" w:customStyle="1" w:styleId="WW8Num1z0">
    <w:name w:val="WW8Num1z0"/>
    <w:uiPriority w:val="99"/>
    <w:rsid w:val="0084185E"/>
    <w:rPr>
      <w:rFonts w:ascii="Symbol" w:hAnsi="Symbol"/>
      <w:color w:val="auto"/>
    </w:rPr>
  </w:style>
  <w:style w:type="character" w:customStyle="1" w:styleId="WW8Num1z1">
    <w:name w:val="WW8Num1z1"/>
    <w:uiPriority w:val="99"/>
    <w:rsid w:val="0084185E"/>
    <w:rPr>
      <w:rFonts w:ascii="Courier New" w:hAnsi="Courier New"/>
    </w:rPr>
  </w:style>
  <w:style w:type="character" w:customStyle="1" w:styleId="WW8Num1z2">
    <w:name w:val="WW8Num1z2"/>
    <w:uiPriority w:val="99"/>
    <w:rsid w:val="0084185E"/>
    <w:rPr>
      <w:rFonts w:ascii="Wingdings" w:hAnsi="Wingdings"/>
    </w:rPr>
  </w:style>
  <w:style w:type="character" w:customStyle="1" w:styleId="WW8Num1z3">
    <w:name w:val="WW8Num1z3"/>
    <w:uiPriority w:val="99"/>
    <w:rsid w:val="0084185E"/>
    <w:rPr>
      <w:rFonts w:ascii="Symbol" w:hAnsi="Symbol"/>
    </w:rPr>
  </w:style>
  <w:style w:type="character" w:customStyle="1" w:styleId="WW8Num2z1">
    <w:name w:val="WW8Num2z1"/>
    <w:uiPriority w:val="99"/>
    <w:rsid w:val="0084185E"/>
    <w:rPr>
      <w:rFonts w:ascii="Courier New" w:hAnsi="Courier New"/>
    </w:rPr>
  </w:style>
  <w:style w:type="character" w:customStyle="1" w:styleId="WW8Num2z2">
    <w:name w:val="WW8Num2z2"/>
    <w:uiPriority w:val="99"/>
    <w:rsid w:val="0084185E"/>
    <w:rPr>
      <w:rFonts w:ascii="Wingdings" w:hAnsi="Wingdings"/>
    </w:rPr>
  </w:style>
  <w:style w:type="character" w:customStyle="1" w:styleId="WW8Num2z3">
    <w:name w:val="WW8Num2z3"/>
    <w:uiPriority w:val="99"/>
    <w:rsid w:val="0084185E"/>
    <w:rPr>
      <w:rFonts w:ascii="Symbol" w:hAnsi="Symbol"/>
    </w:rPr>
  </w:style>
  <w:style w:type="character" w:customStyle="1" w:styleId="WW8Num3z1">
    <w:name w:val="WW8Num3z1"/>
    <w:uiPriority w:val="99"/>
    <w:rsid w:val="0084185E"/>
    <w:rPr>
      <w:rFonts w:ascii="Courier New" w:hAnsi="Courier New"/>
    </w:rPr>
  </w:style>
  <w:style w:type="character" w:customStyle="1" w:styleId="WW8Num3z2">
    <w:name w:val="WW8Num3z2"/>
    <w:uiPriority w:val="99"/>
    <w:rsid w:val="0084185E"/>
    <w:rPr>
      <w:rFonts w:ascii="Wingdings" w:hAnsi="Wingdings"/>
    </w:rPr>
  </w:style>
  <w:style w:type="character" w:customStyle="1" w:styleId="WW8Num3z3">
    <w:name w:val="WW8Num3z3"/>
    <w:uiPriority w:val="99"/>
    <w:rsid w:val="0084185E"/>
    <w:rPr>
      <w:rFonts w:ascii="Symbol" w:hAnsi="Symbol"/>
    </w:rPr>
  </w:style>
  <w:style w:type="character" w:customStyle="1" w:styleId="WW8Num4z1">
    <w:name w:val="WW8Num4z1"/>
    <w:uiPriority w:val="99"/>
    <w:rsid w:val="0084185E"/>
    <w:rPr>
      <w:rFonts w:ascii="Times New Roman" w:hAnsi="Times New Roman"/>
      <w:sz w:val="24"/>
    </w:rPr>
  </w:style>
  <w:style w:type="character" w:customStyle="1" w:styleId="WW8Num6z1">
    <w:name w:val="WW8Num6z1"/>
    <w:uiPriority w:val="99"/>
    <w:rsid w:val="0084185E"/>
    <w:rPr>
      <w:rFonts w:ascii="Courier New" w:hAnsi="Courier New"/>
    </w:rPr>
  </w:style>
  <w:style w:type="character" w:customStyle="1" w:styleId="WW8Num6z2">
    <w:name w:val="WW8Num6z2"/>
    <w:uiPriority w:val="99"/>
    <w:rsid w:val="0084185E"/>
    <w:rPr>
      <w:rFonts w:ascii="Wingdings" w:hAnsi="Wingdings"/>
    </w:rPr>
  </w:style>
  <w:style w:type="character" w:customStyle="1" w:styleId="WW8Num6z3">
    <w:name w:val="WW8Num6z3"/>
    <w:uiPriority w:val="99"/>
    <w:rsid w:val="0084185E"/>
    <w:rPr>
      <w:rFonts w:ascii="Symbol" w:hAnsi="Symbol"/>
    </w:rPr>
  </w:style>
  <w:style w:type="character" w:customStyle="1" w:styleId="WW8Num7z1">
    <w:name w:val="WW8Num7z1"/>
    <w:uiPriority w:val="99"/>
    <w:rsid w:val="0084185E"/>
    <w:rPr>
      <w:rFonts w:ascii="Courier New" w:hAnsi="Courier New"/>
    </w:rPr>
  </w:style>
  <w:style w:type="character" w:customStyle="1" w:styleId="WW8Num7z2">
    <w:name w:val="WW8Num7z2"/>
    <w:uiPriority w:val="99"/>
    <w:rsid w:val="0084185E"/>
    <w:rPr>
      <w:rFonts w:ascii="Wingdings" w:hAnsi="Wingdings"/>
    </w:rPr>
  </w:style>
  <w:style w:type="character" w:customStyle="1" w:styleId="12">
    <w:name w:val="Основной шрифт абзаца1"/>
    <w:rsid w:val="0084185E"/>
  </w:style>
  <w:style w:type="character" w:customStyle="1" w:styleId="HTML">
    <w:name w:val="Стандартный HTML Знак"/>
    <w:link w:val="HTML0"/>
    <w:uiPriority w:val="99"/>
    <w:locked/>
    <w:rsid w:val="0084185E"/>
    <w:rPr>
      <w:rFonts w:ascii="Times New Roman" w:hAnsi="Times New Roman"/>
      <w:b/>
      <w:sz w:val="28"/>
    </w:rPr>
  </w:style>
  <w:style w:type="paragraph" w:styleId="HTML0">
    <w:name w:val="HTML Preformatted"/>
    <w:basedOn w:val="a2"/>
    <w:link w:val="HTML"/>
    <w:uiPriority w:val="99"/>
    <w:rsid w:val="008F1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cs="Times New Roman"/>
      <w:b/>
      <w:sz w:val="28"/>
      <w:szCs w:val="28"/>
      <w:lang w:eastAsia="ru-RU"/>
    </w:rPr>
  </w:style>
  <w:style w:type="character" w:customStyle="1" w:styleId="HTMLPreformattedChar1">
    <w:name w:val="HTML Preformatted Char1"/>
    <w:basedOn w:val="a3"/>
    <w:uiPriority w:val="99"/>
    <w:semiHidden/>
    <w:rsid w:val="0095101B"/>
    <w:rPr>
      <w:rFonts w:ascii="Courier New" w:hAnsi="Courier New" w:cs="Courier New"/>
      <w:sz w:val="20"/>
      <w:szCs w:val="20"/>
      <w:lang w:eastAsia="ar-SA"/>
    </w:rPr>
  </w:style>
  <w:style w:type="character" w:customStyle="1" w:styleId="a6">
    <w:name w:val="Текст Знак"/>
    <w:link w:val="a7"/>
    <w:uiPriority w:val="99"/>
    <w:locked/>
    <w:rsid w:val="0084185E"/>
    <w:rPr>
      <w:rFonts w:ascii="Times New Roman" w:hAnsi="Times New Roman"/>
      <w:b/>
      <w:sz w:val="28"/>
    </w:rPr>
  </w:style>
  <w:style w:type="paragraph" w:styleId="a7">
    <w:name w:val="Plain Text"/>
    <w:basedOn w:val="a2"/>
    <w:link w:val="a6"/>
    <w:uiPriority w:val="99"/>
    <w:rsid w:val="008F106F"/>
    <w:pPr>
      <w:suppressAutoHyphens w:val="0"/>
    </w:pPr>
    <w:rPr>
      <w:rFonts w:cs="Times New Roman"/>
      <w:b/>
      <w:bCs/>
      <w:sz w:val="28"/>
      <w:szCs w:val="28"/>
      <w:lang w:eastAsia="ru-RU"/>
    </w:rPr>
  </w:style>
  <w:style w:type="character" w:customStyle="1" w:styleId="PlainTextChar">
    <w:name w:val="Plain Text Char"/>
    <w:basedOn w:val="a3"/>
    <w:uiPriority w:val="99"/>
    <w:locked/>
    <w:rsid w:val="002A01D3"/>
    <w:rPr>
      <w:rFonts w:ascii="Courier New" w:hAnsi="Courier New"/>
      <w:sz w:val="20"/>
      <w:lang w:eastAsia="ru-RU"/>
    </w:rPr>
  </w:style>
  <w:style w:type="character" w:customStyle="1" w:styleId="a8">
    <w:name w:val="Заголовок записки Знак"/>
    <w:link w:val="a9"/>
    <w:uiPriority w:val="99"/>
    <w:locked/>
    <w:rsid w:val="0084185E"/>
    <w:rPr>
      <w:rFonts w:ascii="Times New Roman" w:hAnsi="Times New Roman"/>
      <w:sz w:val="24"/>
    </w:rPr>
  </w:style>
  <w:style w:type="paragraph" w:styleId="a9">
    <w:name w:val="Note Heading"/>
    <w:basedOn w:val="a2"/>
    <w:next w:val="a2"/>
    <w:link w:val="a8"/>
    <w:uiPriority w:val="99"/>
    <w:rsid w:val="008F106F"/>
    <w:pPr>
      <w:suppressAutoHyphens w:val="0"/>
      <w:spacing w:after="60"/>
      <w:jc w:val="both"/>
    </w:pPr>
    <w:rPr>
      <w:rFonts w:cs="Times New Roman"/>
      <w:lang w:eastAsia="ru-RU"/>
    </w:rPr>
  </w:style>
  <w:style w:type="character" w:customStyle="1" w:styleId="NoteHeadingChar1">
    <w:name w:val="Note Heading Char1"/>
    <w:basedOn w:val="a3"/>
    <w:uiPriority w:val="99"/>
    <w:semiHidden/>
    <w:rsid w:val="0095101B"/>
    <w:rPr>
      <w:rFonts w:cs="Calibri"/>
      <w:sz w:val="24"/>
      <w:szCs w:val="24"/>
      <w:lang w:eastAsia="ar-SA"/>
    </w:rPr>
  </w:style>
  <w:style w:type="character" w:styleId="aa">
    <w:name w:val="page number"/>
    <w:basedOn w:val="12"/>
    <w:uiPriority w:val="99"/>
    <w:rsid w:val="0084185E"/>
    <w:rPr>
      <w:rFonts w:cs="Times New Roman"/>
    </w:rPr>
  </w:style>
  <w:style w:type="character" w:customStyle="1" w:styleId="ab">
    <w:name w:val="Красная строка Знак"/>
    <w:link w:val="ac"/>
    <w:uiPriority w:val="99"/>
    <w:locked/>
    <w:rsid w:val="0084185E"/>
    <w:rPr>
      <w:rFonts w:ascii="Times New Roman" w:hAnsi="Times New Roman"/>
    </w:rPr>
  </w:style>
  <w:style w:type="paragraph" w:styleId="ad">
    <w:name w:val="Body Text"/>
    <w:aliases w:val="Список 1,Body Text Char,Основной текст Знак Знак Знак,Знак Знак Знак,Основной текст Знак4 Знак,Основной текст Знак3 Знак Знак,Основной текст Знак4 Знак Знак Знак,Основной текст Знак3 Знак Знак Знак Знак"/>
    <w:basedOn w:val="a2"/>
    <w:link w:val="ae"/>
    <w:uiPriority w:val="99"/>
    <w:rsid w:val="0084185E"/>
    <w:pPr>
      <w:spacing w:line="360" w:lineRule="auto"/>
      <w:jc w:val="both"/>
    </w:pPr>
    <w:rPr>
      <w:sz w:val="28"/>
    </w:rPr>
  </w:style>
  <w:style w:type="character" w:customStyle="1" w:styleId="BodyTextChar1">
    <w:name w:val="Body Text Char1"/>
    <w:aliases w:val="Список 1 Char,Body Text Char Char,Основной текст Знак Знак Знак Char,Знак Знак Знак Char,Основной текст Знак4 Знак Char,Основной текст Знак3 Знак Знак Char,Основной текст Знак4 Знак Знак Знак Char"/>
    <w:basedOn w:val="a3"/>
    <w:uiPriority w:val="99"/>
    <w:semiHidden/>
    <w:rsid w:val="0095101B"/>
    <w:rPr>
      <w:rFonts w:cs="Calibri"/>
      <w:sz w:val="24"/>
      <w:szCs w:val="24"/>
      <w:lang w:eastAsia="ar-SA"/>
    </w:rPr>
  </w:style>
  <w:style w:type="paragraph" w:styleId="ac">
    <w:name w:val="Body Text First Indent"/>
    <w:basedOn w:val="ad"/>
    <w:link w:val="ab"/>
    <w:uiPriority w:val="99"/>
    <w:rsid w:val="008F106F"/>
    <w:pPr>
      <w:suppressAutoHyphens w:val="0"/>
      <w:spacing w:after="120" w:line="240" w:lineRule="auto"/>
      <w:ind w:firstLine="210"/>
      <w:jc w:val="left"/>
    </w:pPr>
    <w:rPr>
      <w:rFonts w:cs="Times New Roman"/>
      <w:sz w:val="20"/>
      <w:szCs w:val="20"/>
      <w:lang w:eastAsia="ru-RU"/>
    </w:rPr>
  </w:style>
  <w:style w:type="character" w:customStyle="1" w:styleId="BodyTextFirstIndentChar1">
    <w:name w:val="Body Text First Indent Char1"/>
    <w:basedOn w:val="BodyTextChar1"/>
    <w:uiPriority w:val="99"/>
    <w:semiHidden/>
    <w:rsid w:val="0095101B"/>
    <w:rPr>
      <w:rFonts w:cs="Calibri"/>
      <w:sz w:val="24"/>
      <w:szCs w:val="24"/>
      <w:lang w:eastAsia="ar-SA"/>
    </w:rPr>
  </w:style>
  <w:style w:type="character" w:customStyle="1" w:styleId="ae">
    <w:name w:val="Основной текст Знак"/>
    <w:aliases w:val="Список 1 Знак,Body Text Char Знак,Основной текст Знак Знак Знак Знак2,Знак Знак Знак Знак4,Основной текст Знак4 Знак Знак1,Основной текст Знак3 Знак Знак Знак1,Основной текст Знак4 Знак Знак Знак Знак1"/>
    <w:link w:val="ad"/>
    <w:uiPriority w:val="99"/>
    <w:locked/>
    <w:rsid w:val="008F106F"/>
    <w:rPr>
      <w:sz w:val="24"/>
      <w:lang w:val="ru-RU" w:eastAsia="ar-SA" w:bidi="ar-SA"/>
    </w:rPr>
  </w:style>
  <w:style w:type="character" w:customStyle="1" w:styleId="22">
    <w:name w:val="Красная строка 2 Знак"/>
    <w:link w:val="23"/>
    <w:uiPriority w:val="99"/>
    <w:locked/>
    <w:rsid w:val="0084185E"/>
    <w:rPr>
      <w:rFonts w:ascii="Times New Roman" w:hAnsi="Times New Roman"/>
      <w:sz w:val="24"/>
    </w:rPr>
  </w:style>
  <w:style w:type="paragraph" w:styleId="af">
    <w:name w:val="Body Text Indent"/>
    <w:aliases w:val="текст"/>
    <w:basedOn w:val="a2"/>
    <w:link w:val="af0"/>
    <w:uiPriority w:val="99"/>
    <w:rsid w:val="000258B9"/>
    <w:pPr>
      <w:widowControl w:val="0"/>
      <w:suppressAutoHyphens w:val="0"/>
      <w:autoSpaceDE w:val="0"/>
      <w:autoSpaceDN w:val="0"/>
      <w:adjustRightInd w:val="0"/>
      <w:spacing w:after="120"/>
      <w:ind w:left="283"/>
    </w:pPr>
    <w:rPr>
      <w:rFonts w:ascii="Arial" w:hAnsi="Arial" w:cs="Arial"/>
      <w:sz w:val="18"/>
      <w:szCs w:val="18"/>
      <w:lang w:eastAsia="ru-RU"/>
    </w:rPr>
  </w:style>
  <w:style w:type="character" w:customStyle="1" w:styleId="BodyTextIndentChar">
    <w:name w:val="Body Text Indent Char"/>
    <w:aliases w:val="текст Char"/>
    <w:basedOn w:val="a3"/>
    <w:uiPriority w:val="99"/>
    <w:locked/>
    <w:rsid w:val="002A01D3"/>
    <w:rPr>
      <w:rFonts w:ascii="Times New Roman" w:hAnsi="Times New Roman"/>
      <w:sz w:val="24"/>
      <w:lang w:eastAsia="ru-RU"/>
    </w:rPr>
  </w:style>
  <w:style w:type="paragraph" w:styleId="23">
    <w:name w:val="Body Text First Indent 2"/>
    <w:basedOn w:val="af"/>
    <w:link w:val="22"/>
    <w:uiPriority w:val="99"/>
    <w:rsid w:val="008F106F"/>
    <w:pPr>
      <w:widowControl/>
      <w:tabs>
        <w:tab w:val="num" w:pos="0"/>
      </w:tabs>
      <w:autoSpaceDE/>
      <w:autoSpaceDN/>
      <w:adjustRightInd/>
      <w:ind w:firstLine="210"/>
    </w:pPr>
    <w:rPr>
      <w:rFonts w:ascii="Times New Roman" w:hAnsi="Times New Roman" w:cs="Times New Roman"/>
      <w:sz w:val="28"/>
      <w:szCs w:val="24"/>
    </w:rPr>
  </w:style>
  <w:style w:type="character" w:customStyle="1" w:styleId="BodyTextFirstIndent2Char1">
    <w:name w:val="Body Text First Indent 2 Char1"/>
    <w:basedOn w:val="BodyTextIndentChar"/>
    <w:uiPriority w:val="99"/>
    <w:semiHidden/>
    <w:rsid w:val="0095101B"/>
    <w:rPr>
      <w:rFonts w:ascii="Times New Roman" w:hAnsi="Times New Roman" w:cs="Calibri"/>
      <w:sz w:val="24"/>
      <w:szCs w:val="24"/>
      <w:lang w:eastAsia="ar-SA"/>
    </w:rPr>
  </w:style>
  <w:style w:type="character" w:customStyle="1" w:styleId="af0">
    <w:name w:val="Основной текст с отступом Знак"/>
    <w:aliases w:val="текст Знак"/>
    <w:link w:val="af"/>
    <w:uiPriority w:val="99"/>
    <w:locked/>
    <w:rsid w:val="008F106F"/>
    <w:rPr>
      <w:rFonts w:ascii="Arial" w:hAnsi="Arial"/>
      <w:sz w:val="18"/>
      <w:lang w:val="ru-RU" w:eastAsia="ru-RU"/>
    </w:rPr>
  </w:style>
  <w:style w:type="character" w:customStyle="1" w:styleId="af1">
    <w:name w:val="Подзаголовок Знак"/>
    <w:link w:val="af2"/>
    <w:uiPriority w:val="99"/>
    <w:locked/>
    <w:rsid w:val="0084185E"/>
    <w:rPr>
      <w:sz w:val="24"/>
    </w:rPr>
  </w:style>
  <w:style w:type="paragraph" w:styleId="af2">
    <w:name w:val="Subtitle"/>
    <w:basedOn w:val="a2"/>
    <w:link w:val="af1"/>
    <w:uiPriority w:val="99"/>
    <w:qFormat/>
    <w:rsid w:val="008F106F"/>
    <w:pPr>
      <w:suppressAutoHyphens w:val="0"/>
      <w:spacing w:after="60"/>
      <w:jc w:val="center"/>
      <w:outlineLvl w:val="1"/>
    </w:pPr>
    <w:rPr>
      <w:rFonts w:cs="Times New Roman"/>
      <w:lang w:eastAsia="ru-RU"/>
    </w:rPr>
  </w:style>
  <w:style w:type="character" w:customStyle="1" w:styleId="SubtitleChar1">
    <w:name w:val="Subtitle Char1"/>
    <w:basedOn w:val="a3"/>
    <w:uiPriority w:val="11"/>
    <w:rsid w:val="0095101B"/>
    <w:rPr>
      <w:rFonts w:asciiTheme="majorHAnsi" w:eastAsiaTheme="majorEastAsia" w:hAnsiTheme="majorHAnsi" w:cstheme="majorBidi"/>
      <w:sz w:val="24"/>
      <w:szCs w:val="24"/>
      <w:lang w:eastAsia="ar-SA"/>
    </w:rPr>
  </w:style>
  <w:style w:type="character" w:customStyle="1" w:styleId="61">
    <w:name w:val="Знак Знак6"/>
    <w:uiPriority w:val="99"/>
    <w:rsid w:val="0084185E"/>
    <w:rPr>
      <w:sz w:val="24"/>
    </w:rPr>
  </w:style>
  <w:style w:type="paragraph" w:customStyle="1" w:styleId="af3">
    <w:name w:val="Заголовок"/>
    <w:basedOn w:val="a2"/>
    <w:next w:val="ad"/>
    <w:rsid w:val="0084185E"/>
    <w:pPr>
      <w:keepNext/>
      <w:spacing w:before="240" w:after="120"/>
    </w:pPr>
    <w:rPr>
      <w:rFonts w:ascii="Arial" w:hAnsi="Arial" w:cs="Tahoma"/>
      <w:sz w:val="28"/>
      <w:szCs w:val="28"/>
    </w:rPr>
  </w:style>
  <w:style w:type="paragraph" w:styleId="af4">
    <w:name w:val="List"/>
    <w:basedOn w:val="ad"/>
    <w:uiPriority w:val="99"/>
    <w:rsid w:val="0084185E"/>
    <w:rPr>
      <w:rFonts w:ascii="Arial" w:hAnsi="Arial" w:cs="Tahoma"/>
    </w:rPr>
  </w:style>
  <w:style w:type="paragraph" w:customStyle="1" w:styleId="32">
    <w:name w:val="Название3"/>
    <w:basedOn w:val="a2"/>
    <w:uiPriority w:val="99"/>
    <w:rsid w:val="0084185E"/>
    <w:pPr>
      <w:suppressLineNumbers/>
      <w:spacing w:before="120" w:after="120"/>
    </w:pPr>
    <w:rPr>
      <w:rFonts w:ascii="Arial" w:hAnsi="Arial" w:cs="Tahoma"/>
      <w:i/>
      <w:iCs/>
      <w:sz w:val="20"/>
    </w:rPr>
  </w:style>
  <w:style w:type="paragraph" w:customStyle="1" w:styleId="33">
    <w:name w:val="Указатель3"/>
    <w:basedOn w:val="a2"/>
    <w:uiPriority w:val="99"/>
    <w:rsid w:val="0084185E"/>
    <w:pPr>
      <w:suppressLineNumbers/>
    </w:pPr>
    <w:rPr>
      <w:rFonts w:ascii="Arial" w:hAnsi="Arial" w:cs="Tahoma"/>
    </w:rPr>
  </w:style>
  <w:style w:type="paragraph" w:customStyle="1" w:styleId="24">
    <w:name w:val="Название2"/>
    <w:basedOn w:val="a2"/>
    <w:uiPriority w:val="99"/>
    <w:rsid w:val="0084185E"/>
    <w:pPr>
      <w:suppressLineNumbers/>
      <w:spacing w:before="120" w:after="120"/>
    </w:pPr>
    <w:rPr>
      <w:rFonts w:ascii="Arial" w:hAnsi="Arial" w:cs="Tahoma"/>
      <w:i/>
      <w:iCs/>
      <w:sz w:val="20"/>
    </w:rPr>
  </w:style>
  <w:style w:type="paragraph" w:customStyle="1" w:styleId="25">
    <w:name w:val="Указатель2"/>
    <w:basedOn w:val="a2"/>
    <w:uiPriority w:val="99"/>
    <w:rsid w:val="0084185E"/>
    <w:pPr>
      <w:suppressLineNumbers/>
    </w:pPr>
    <w:rPr>
      <w:rFonts w:ascii="Arial" w:hAnsi="Arial" w:cs="Tahoma"/>
    </w:rPr>
  </w:style>
  <w:style w:type="paragraph" w:customStyle="1" w:styleId="13">
    <w:name w:val="Название1"/>
    <w:basedOn w:val="a2"/>
    <w:rsid w:val="0084185E"/>
    <w:pPr>
      <w:suppressLineNumbers/>
      <w:spacing w:before="120" w:after="120"/>
    </w:pPr>
    <w:rPr>
      <w:rFonts w:ascii="Arial" w:hAnsi="Arial" w:cs="Tahoma"/>
      <w:i/>
      <w:iCs/>
      <w:sz w:val="20"/>
    </w:rPr>
  </w:style>
  <w:style w:type="paragraph" w:customStyle="1" w:styleId="14">
    <w:name w:val="Указатель1"/>
    <w:basedOn w:val="a2"/>
    <w:rsid w:val="0084185E"/>
    <w:pPr>
      <w:suppressLineNumbers/>
    </w:pPr>
    <w:rPr>
      <w:rFonts w:ascii="Arial" w:hAnsi="Arial" w:cs="Tahoma"/>
    </w:rPr>
  </w:style>
  <w:style w:type="paragraph" w:customStyle="1" w:styleId="ConsNonformat">
    <w:name w:val="ConsNonformat"/>
    <w:uiPriority w:val="99"/>
    <w:rsid w:val="0084185E"/>
    <w:pPr>
      <w:widowControl w:val="0"/>
      <w:suppressAutoHyphens/>
      <w:autoSpaceDE w:val="0"/>
    </w:pPr>
    <w:rPr>
      <w:rFonts w:ascii="Courier New" w:hAnsi="Courier New" w:cs="Courier New"/>
      <w:sz w:val="20"/>
      <w:szCs w:val="20"/>
      <w:lang w:eastAsia="ar-SA"/>
    </w:rPr>
  </w:style>
  <w:style w:type="paragraph" w:customStyle="1" w:styleId="15">
    <w:name w:val="Обычный1"/>
    <w:uiPriority w:val="99"/>
    <w:rsid w:val="0084185E"/>
    <w:pPr>
      <w:suppressAutoHyphens/>
    </w:pPr>
    <w:rPr>
      <w:rFonts w:ascii="Tms Rmn" w:hAnsi="Tms Rmn" w:cs="Calibri"/>
      <w:sz w:val="20"/>
      <w:szCs w:val="20"/>
      <w:lang w:eastAsia="ar-SA"/>
    </w:rPr>
  </w:style>
  <w:style w:type="paragraph" w:styleId="af5">
    <w:name w:val="footer"/>
    <w:aliases w:val="Знак3,Знак3 Знак Знак"/>
    <w:basedOn w:val="a2"/>
    <w:link w:val="af6"/>
    <w:uiPriority w:val="99"/>
    <w:rsid w:val="0084185E"/>
    <w:pPr>
      <w:tabs>
        <w:tab w:val="center" w:pos="4677"/>
        <w:tab w:val="right" w:pos="9355"/>
      </w:tabs>
    </w:pPr>
  </w:style>
  <w:style w:type="character" w:customStyle="1" w:styleId="FooterChar">
    <w:name w:val="Footer Char"/>
    <w:aliases w:val="Знак3 Char,Знак3 Знак Знак Char"/>
    <w:basedOn w:val="a3"/>
    <w:uiPriority w:val="99"/>
    <w:locked/>
    <w:rsid w:val="002A01D3"/>
    <w:rPr>
      <w:rFonts w:ascii="Times New Roman" w:hAnsi="Times New Roman"/>
      <w:sz w:val="24"/>
      <w:lang w:eastAsia="ru-RU"/>
    </w:rPr>
  </w:style>
  <w:style w:type="character" w:customStyle="1" w:styleId="af6">
    <w:name w:val="Нижний колонтитул Знак"/>
    <w:aliases w:val="Знак3 Знак2,Знак3 Знак Знак Знак"/>
    <w:link w:val="af5"/>
    <w:uiPriority w:val="99"/>
    <w:locked/>
    <w:rsid w:val="008F106F"/>
    <w:rPr>
      <w:sz w:val="24"/>
      <w:lang w:val="ru-RU" w:eastAsia="ar-SA" w:bidi="ar-SA"/>
    </w:rPr>
  </w:style>
  <w:style w:type="paragraph" w:customStyle="1" w:styleId="210">
    <w:name w:val="Основной текст с отступом 21"/>
    <w:basedOn w:val="a2"/>
    <w:uiPriority w:val="99"/>
    <w:rsid w:val="0084185E"/>
    <w:pPr>
      <w:ind w:left="-62"/>
      <w:jc w:val="center"/>
    </w:pPr>
    <w:rPr>
      <w:sz w:val="22"/>
      <w:szCs w:val="22"/>
    </w:rPr>
  </w:style>
  <w:style w:type="paragraph" w:customStyle="1" w:styleId="ConsNormal">
    <w:name w:val="ConsNormal"/>
    <w:link w:val="ConsNormal0"/>
    <w:uiPriority w:val="99"/>
    <w:rsid w:val="0084185E"/>
    <w:pPr>
      <w:suppressAutoHyphens/>
      <w:ind w:firstLine="720"/>
    </w:pPr>
    <w:rPr>
      <w:rFonts w:ascii="Consultant" w:hAnsi="Consultant" w:cs="Calibri"/>
      <w:sz w:val="20"/>
      <w:szCs w:val="20"/>
      <w:lang w:eastAsia="ar-SA"/>
    </w:rPr>
  </w:style>
  <w:style w:type="character" w:customStyle="1" w:styleId="ConsNormal0">
    <w:name w:val="ConsNormal Знак"/>
    <w:link w:val="ConsNormal"/>
    <w:uiPriority w:val="99"/>
    <w:locked/>
    <w:rsid w:val="00093BF8"/>
    <w:rPr>
      <w:rFonts w:ascii="Consultant" w:eastAsia="Times New Roman" w:hAnsi="Consultant"/>
      <w:lang w:val="ru-RU" w:eastAsia="ar-SA" w:bidi="ar-SA"/>
    </w:rPr>
  </w:style>
  <w:style w:type="paragraph" w:customStyle="1" w:styleId="ConsPlusNormal">
    <w:name w:val="ConsPlusNormal"/>
    <w:link w:val="ConsPlusNormal0"/>
    <w:uiPriority w:val="99"/>
    <w:rsid w:val="0084185E"/>
    <w:pPr>
      <w:widowControl w:val="0"/>
      <w:suppressAutoHyphens/>
      <w:autoSpaceDE w:val="0"/>
      <w:ind w:firstLine="720"/>
    </w:pPr>
    <w:rPr>
      <w:rFonts w:ascii="Arial" w:hAnsi="Arial" w:cs="Arial"/>
      <w:sz w:val="20"/>
      <w:szCs w:val="20"/>
      <w:lang w:eastAsia="ar-SA"/>
    </w:rPr>
  </w:style>
  <w:style w:type="paragraph" w:customStyle="1" w:styleId="af7">
    <w:name w:val="Содержимое таблицы"/>
    <w:basedOn w:val="a2"/>
    <w:rsid w:val="0084185E"/>
    <w:pPr>
      <w:suppressLineNumbers/>
    </w:pPr>
  </w:style>
  <w:style w:type="paragraph" w:customStyle="1" w:styleId="af8">
    <w:name w:val="Заголовок таблицы"/>
    <w:basedOn w:val="af7"/>
    <w:rsid w:val="0084185E"/>
    <w:pPr>
      <w:jc w:val="center"/>
    </w:pPr>
    <w:rPr>
      <w:b/>
      <w:bCs/>
    </w:rPr>
  </w:style>
  <w:style w:type="paragraph" w:customStyle="1" w:styleId="af9">
    <w:name w:val="Содержимое врезки"/>
    <w:basedOn w:val="ad"/>
    <w:uiPriority w:val="99"/>
    <w:rsid w:val="0084185E"/>
  </w:style>
  <w:style w:type="paragraph" w:customStyle="1" w:styleId="ConsPlusCell">
    <w:name w:val="ConsPlusCell"/>
    <w:uiPriority w:val="99"/>
    <w:rsid w:val="0084185E"/>
    <w:pPr>
      <w:suppressAutoHyphens/>
      <w:autoSpaceDE w:val="0"/>
    </w:pPr>
    <w:rPr>
      <w:rFonts w:ascii="Arial" w:hAnsi="Arial" w:cs="Arial"/>
      <w:sz w:val="20"/>
      <w:szCs w:val="20"/>
      <w:lang w:eastAsia="ar-SA"/>
    </w:rPr>
  </w:style>
  <w:style w:type="paragraph" w:styleId="afa">
    <w:name w:val="header"/>
    <w:aliases w:val="Верхний колонтитул1,Linie"/>
    <w:basedOn w:val="a2"/>
    <w:link w:val="afb"/>
    <w:uiPriority w:val="99"/>
    <w:rsid w:val="0084185E"/>
    <w:pPr>
      <w:tabs>
        <w:tab w:val="center" w:pos="4677"/>
        <w:tab w:val="right" w:pos="9355"/>
      </w:tabs>
    </w:pPr>
  </w:style>
  <w:style w:type="character" w:customStyle="1" w:styleId="HeaderChar">
    <w:name w:val="Header Char"/>
    <w:aliases w:val="Верхний колонтитул1 Char,Linie Char"/>
    <w:basedOn w:val="a3"/>
    <w:uiPriority w:val="99"/>
    <w:locked/>
    <w:rsid w:val="008F106F"/>
    <w:rPr>
      <w:sz w:val="24"/>
      <w:lang w:val="ru-RU" w:eastAsia="ru-RU"/>
    </w:rPr>
  </w:style>
  <w:style w:type="character" w:customStyle="1" w:styleId="afb">
    <w:name w:val="Верхний колонтитул Знак"/>
    <w:aliases w:val="Верхний колонтитул1 Знак,Linie Знак"/>
    <w:link w:val="afa"/>
    <w:uiPriority w:val="99"/>
    <w:locked/>
    <w:rsid w:val="005D4B9C"/>
    <w:rPr>
      <w:sz w:val="24"/>
      <w:lang w:val="ru-RU" w:eastAsia="ar-SA" w:bidi="ar-SA"/>
    </w:rPr>
  </w:style>
  <w:style w:type="paragraph" w:customStyle="1" w:styleId="16">
    <w:name w:val="Знак1"/>
    <w:basedOn w:val="a2"/>
    <w:uiPriority w:val="99"/>
    <w:rsid w:val="00F00E10"/>
    <w:pPr>
      <w:widowControl w:val="0"/>
      <w:suppressAutoHyphens w:val="0"/>
      <w:adjustRightInd w:val="0"/>
      <w:spacing w:after="160" w:line="240" w:lineRule="exact"/>
      <w:jc w:val="right"/>
    </w:pPr>
    <w:rPr>
      <w:rFonts w:ascii="Arial" w:hAnsi="Arial" w:cs="Arial"/>
      <w:sz w:val="20"/>
      <w:szCs w:val="20"/>
      <w:lang w:val="en-GB" w:eastAsia="en-US"/>
    </w:rPr>
  </w:style>
  <w:style w:type="paragraph" w:styleId="afc">
    <w:name w:val="footnote text"/>
    <w:aliases w:val="Текст сноски Знак Знак,Знак4 Знак1,Знак4 Знак,Знак4,Знак21,Char,Знак2 Знак"/>
    <w:basedOn w:val="a2"/>
    <w:link w:val="afd"/>
    <w:uiPriority w:val="99"/>
    <w:rsid w:val="00F00E10"/>
    <w:pPr>
      <w:suppressAutoHyphens w:val="0"/>
    </w:pPr>
    <w:rPr>
      <w:rFonts w:cs="Times New Roman"/>
      <w:sz w:val="20"/>
      <w:szCs w:val="20"/>
      <w:lang w:eastAsia="ru-RU"/>
    </w:rPr>
  </w:style>
  <w:style w:type="character" w:customStyle="1" w:styleId="FootnoteTextChar">
    <w:name w:val="Footnote Text Char"/>
    <w:aliases w:val="Текст сноски Знак Знак Char,Знак4 Знак1 Char,Знак4 Знак Char,Знак4 Char,Знак21 Char,Char Char,Знак2 Знак Char"/>
    <w:basedOn w:val="a3"/>
    <w:uiPriority w:val="99"/>
    <w:semiHidden/>
    <w:locked/>
    <w:rsid w:val="002A01D3"/>
    <w:rPr>
      <w:rFonts w:ascii="Times New Roman" w:hAnsi="Times New Roman"/>
      <w:sz w:val="20"/>
      <w:lang w:eastAsia="ru-RU"/>
    </w:rPr>
  </w:style>
  <w:style w:type="character" w:customStyle="1" w:styleId="afd">
    <w:name w:val="Текст сноски Знак"/>
    <w:aliases w:val="Текст сноски Знак Знак Знак1,Знак4 Знак1 Знак1,Знак4 Знак Знак3,Знак4 Знак3,Знак21 Знак,Char Знак,Знак2 Знак Знак4"/>
    <w:basedOn w:val="a3"/>
    <w:link w:val="afc"/>
    <w:uiPriority w:val="99"/>
    <w:locked/>
    <w:rsid w:val="00F00E10"/>
    <w:rPr>
      <w:rFonts w:cs="Times New Roman"/>
    </w:rPr>
  </w:style>
  <w:style w:type="character" w:styleId="afe">
    <w:name w:val="footnote reference"/>
    <w:basedOn w:val="a3"/>
    <w:uiPriority w:val="99"/>
    <w:rsid w:val="00F00E10"/>
    <w:rPr>
      <w:rFonts w:cs="Times New Roman"/>
      <w:vertAlign w:val="superscript"/>
    </w:rPr>
  </w:style>
  <w:style w:type="paragraph" w:styleId="aff">
    <w:name w:val="Title"/>
    <w:basedOn w:val="a2"/>
    <w:link w:val="aff0"/>
    <w:uiPriority w:val="99"/>
    <w:qFormat/>
    <w:rsid w:val="00F00E10"/>
    <w:pPr>
      <w:suppressAutoHyphens w:val="0"/>
      <w:autoSpaceDE w:val="0"/>
      <w:autoSpaceDN w:val="0"/>
      <w:jc w:val="center"/>
    </w:pPr>
    <w:rPr>
      <w:rFonts w:cs="Times New Roman"/>
      <w:b/>
      <w:bCs/>
      <w:sz w:val="28"/>
      <w:szCs w:val="28"/>
      <w:lang w:eastAsia="ru-RU"/>
    </w:rPr>
  </w:style>
  <w:style w:type="character" w:customStyle="1" w:styleId="aff0">
    <w:name w:val="Название Знак"/>
    <w:basedOn w:val="a3"/>
    <w:link w:val="aff"/>
    <w:uiPriority w:val="99"/>
    <w:locked/>
    <w:rsid w:val="00F00E10"/>
    <w:rPr>
      <w:b/>
      <w:sz w:val="28"/>
    </w:rPr>
  </w:style>
  <w:style w:type="paragraph" w:styleId="aff1">
    <w:name w:val="Block Text"/>
    <w:basedOn w:val="a2"/>
    <w:uiPriority w:val="99"/>
    <w:rsid w:val="000A0C7D"/>
    <w:pPr>
      <w:widowControl w:val="0"/>
      <w:suppressAutoHyphens w:val="0"/>
      <w:autoSpaceDE w:val="0"/>
      <w:autoSpaceDN w:val="0"/>
      <w:adjustRightInd w:val="0"/>
      <w:ind w:left="2127" w:right="-1" w:hanging="2127"/>
      <w:jc w:val="both"/>
    </w:pPr>
    <w:rPr>
      <w:rFonts w:ascii="Times New Roman CYR" w:hAnsi="Times New Roman CYR" w:cs="Times New Roman CYR"/>
      <w:lang w:eastAsia="ru-RU"/>
    </w:rPr>
  </w:style>
  <w:style w:type="paragraph" w:styleId="26">
    <w:name w:val="Body Text Indent 2"/>
    <w:aliases w:val="Знак,Знак12"/>
    <w:basedOn w:val="a2"/>
    <w:link w:val="27"/>
    <w:uiPriority w:val="99"/>
    <w:rsid w:val="002737C8"/>
    <w:pPr>
      <w:suppressAutoHyphens w:val="0"/>
      <w:spacing w:before="100" w:beforeAutospacing="1" w:after="100" w:afterAutospacing="1"/>
    </w:pPr>
    <w:rPr>
      <w:rFonts w:ascii="Tahoma" w:hAnsi="Tahoma" w:cs="Times New Roman"/>
      <w:sz w:val="20"/>
      <w:szCs w:val="20"/>
      <w:lang w:val="en-US" w:eastAsia="en-US"/>
    </w:rPr>
  </w:style>
  <w:style w:type="character" w:customStyle="1" w:styleId="BodyTextIndent2Char">
    <w:name w:val="Body Text Indent 2 Char"/>
    <w:aliases w:val="Знак Char,Знак12 Char,Title Char,Название Знак Char,Знак Знак91 Char"/>
    <w:basedOn w:val="a3"/>
    <w:uiPriority w:val="10"/>
    <w:locked/>
    <w:rsid w:val="002A01D3"/>
    <w:rPr>
      <w:rFonts w:ascii="Times New Roman" w:hAnsi="Times New Roman"/>
      <w:sz w:val="24"/>
      <w:lang w:eastAsia="ru-RU"/>
    </w:rPr>
  </w:style>
  <w:style w:type="character" w:customStyle="1" w:styleId="27">
    <w:name w:val="Основной текст с отступом 2 Знак"/>
    <w:aliases w:val="Знак Знак13,Знак12 Знак"/>
    <w:link w:val="26"/>
    <w:uiPriority w:val="99"/>
    <w:locked/>
    <w:rsid w:val="008F106F"/>
    <w:rPr>
      <w:rFonts w:ascii="Arial" w:hAnsi="Arial"/>
      <w:sz w:val="18"/>
      <w:lang w:val="ru-RU" w:eastAsia="ru-RU"/>
    </w:rPr>
  </w:style>
  <w:style w:type="paragraph" w:styleId="aff2">
    <w:name w:val="Document Map"/>
    <w:basedOn w:val="a2"/>
    <w:link w:val="17"/>
    <w:uiPriority w:val="99"/>
    <w:rsid w:val="001C16FE"/>
    <w:pPr>
      <w:shd w:val="clear" w:color="auto" w:fill="000080"/>
    </w:pPr>
    <w:rPr>
      <w:rFonts w:ascii="Tahoma" w:hAnsi="Tahoma" w:cs="Tahoma"/>
      <w:sz w:val="20"/>
      <w:szCs w:val="20"/>
    </w:rPr>
  </w:style>
  <w:style w:type="character" w:customStyle="1" w:styleId="17">
    <w:name w:val="Схема документа Знак1"/>
    <w:basedOn w:val="a3"/>
    <w:link w:val="aff2"/>
    <w:uiPriority w:val="99"/>
    <w:semiHidden/>
    <w:locked/>
    <w:rsid w:val="002A01D3"/>
    <w:rPr>
      <w:rFonts w:ascii="Tahoma" w:hAnsi="Tahoma"/>
      <w:sz w:val="20"/>
      <w:shd w:val="clear" w:color="auto" w:fill="000080"/>
      <w:lang w:eastAsia="ru-RU"/>
    </w:rPr>
  </w:style>
  <w:style w:type="character" w:customStyle="1" w:styleId="FontStyle12">
    <w:name w:val="Font Style12"/>
    <w:uiPriority w:val="99"/>
    <w:rsid w:val="00763164"/>
    <w:rPr>
      <w:rFonts w:ascii="Courier New" w:hAnsi="Courier New"/>
      <w:sz w:val="20"/>
    </w:rPr>
  </w:style>
  <w:style w:type="character" w:styleId="aff3">
    <w:name w:val="Hyperlink"/>
    <w:basedOn w:val="a3"/>
    <w:uiPriority w:val="99"/>
    <w:rsid w:val="00940A73"/>
    <w:rPr>
      <w:rFonts w:cs="Times New Roman"/>
      <w:color w:val="0000FF"/>
      <w:u w:val="single"/>
    </w:rPr>
  </w:style>
  <w:style w:type="paragraph" w:styleId="34">
    <w:name w:val="Body Text 3"/>
    <w:basedOn w:val="a2"/>
    <w:link w:val="310"/>
    <w:uiPriority w:val="99"/>
    <w:rsid w:val="00DD235E"/>
    <w:pPr>
      <w:suppressAutoHyphens w:val="0"/>
      <w:spacing w:after="120"/>
    </w:pPr>
    <w:rPr>
      <w:rFonts w:cs="Times New Roman"/>
      <w:sz w:val="16"/>
      <w:szCs w:val="16"/>
      <w:lang w:eastAsia="ru-RU"/>
    </w:rPr>
  </w:style>
  <w:style w:type="character" w:customStyle="1" w:styleId="310">
    <w:name w:val="Основной текст 3 Знак1"/>
    <w:basedOn w:val="a3"/>
    <w:link w:val="34"/>
    <w:uiPriority w:val="99"/>
    <w:locked/>
    <w:rsid w:val="002A01D3"/>
    <w:rPr>
      <w:rFonts w:ascii="Times New Roman" w:hAnsi="Times New Roman"/>
      <w:b/>
      <w:i/>
      <w:sz w:val="24"/>
      <w:lang w:eastAsia="ru-RU"/>
    </w:rPr>
  </w:style>
  <w:style w:type="paragraph" w:styleId="35">
    <w:name w:val="Body Text Indent 3"/>
    <w:aliases w:val="Знак2"/>
    <w:basedOn w:val="a2"/>
    <w:link w:val="36"/>
    <w:uiPriority w:val="99"/>
    <w:rsid w:val="008F106F"/>
    <w:pPr>
      <w:spacing w:after="120"/>
      <w:ind w:left="283"/>
    </w:pPr>
    <w:rPr>
      <w:sz w:val="16"/>
      <w:szCs w:val="16"/>
    </w:rPr>
  </w:style>
  <w:style w:type="character" w:customStyle="1" w:styleId="BodyTextIndent3Char">
    <w:name w:val="Body Text Indent 3 Char"/>
    <w:aliases w:val="Знак2 Char"/>
    <w:basedOn w:val="a3"/>
    <w:uiPriority w:val="99"/>
    <w:locked/>
    <w:rsid w:val="002A01D3"/>
    <w:rPr>
      <w:rFonts w:ascii="Arial" w:hAnsi="Arial"/>
      <w:sz w:val="16"/>
      <w:lang w:eastAsia="ru-RU"/>
    </w:rPr>
  </w:style>
  <w:style w:type="character" w:customStyle="1" w:styleId="36">
    <w:name w:val="Основной текст с отступом 3 Знак"/>
    <w:aliases w:val="Знак2 Знак1"/>
    <w:link w:val="35"/>
    <w:uiPriority w:val="99"/>
    <w:locked/>
    <w:rsid w:val="008F106F"/>
    <w:rPr>
      <w:sz w:val="16"/>
      <w:lang w:val="ru-RU" w:eastAsia="ar-SA" w:bidi="ar-SA"/>
    </w:rPr>
  </w:style>
  <w:style w:type="character" w:customStyle="1" w:styleId="Heading1Char2">
    <w:name w:val="Heading 1 Char2"/>
    <w:aliases w:val="H1 Char2,h1 Char2,Глава 1 Char,Знак Char2"/>
    <w:uiPriority w:val="99"/>
    <w:locked/>
    <w:rsid w:val="008F106F"/>
    <w:rPr>
      <w:b/>
      <w:sz w:val="24"/>
      <w:lang w:val="ru-RU" w:eastAsia="ru-RU"/>
    </w:rPr>
  </w:style>
  <w:style w:type="character" w:customStyle="1" w:styleId="18">
    <w:name w:val="Знак Знак18"/>
    <w:uiPriority w:val="99"/>
    <w:locked/>
    <w:rsid w:val="008F106F"/>
    <w:rPr>
      <w:rFonts w:ascii="Arial" w:hAnsi="Arial"/>
      <w:b/>
      <w:kern w:val="32"/>
      <w:sz w:val="32"/>
      <w:lang w:val="ru-RU" w:eastAsia="ru-RU"/>
    </w:rPr>
  </w:style>
  <w:style w:type="character" w:customStyle="1" w:styleId="28">
    <w:name w:val="Заголовок 2 Знак Знак"/>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
    <w:uiPriority w:val="99"/>
    <w:locked/>
    <w:rsid w:val="008F106F"/>
    <w:rPr>
      <w:rFonts w:ascii="Arial" w:hAnsi="Arial"/>
      <w:b/>
      <w:i/>
      <w:sz w:val="28"/>
      <w:lang w:val="ru-RU" w:eastAsia="ru-RU"/>
    </w:rPr>
  </w:style>
  <w:style w:type="paragraph" w:customStyle="1" w:styleId="29">
    <w:name w:val="Стиль2"/>
    <w:basedOn w:val="2a"/>
    <w:rsid w:val="008F106F"/>
    <w:pPr>
      <w:keepNext/>
      <w:keepLines/>
      <w:widowControl w:val="0"/>
      <w:suppressLineNumbers/>
      <w:suppressAutoHyphens/>
      <w:spacing w:after="60"/>
      <w:ind w:left="360" w:hanging="360"/>
      <w:jc w:val="both"/>
    </w:pPr>
    <w:rPr>
      <w:b/>
      <w:bCs/>
      <w:sz w:val="24"/>
      <w:szCs w:val="24"/>
    </w:rPr>
  </w:style>
  <w:style w:type="paragraph" w:styleId="2a">
    <w:name w:val="List Number 2"/>
    <w:basedOn w:val="a2"/>
    <w:uiPriority w:val="99"/>
    <w:rsid w:val="008F106F"/>
    <w:pPr>
      <w:tabs>
        <w:tab w:val="num" w:pos="360"/>
        <w:tab w:val="num" w:pos="432"/>
      </w:tabs>
      <w:suppressAutoHyphens w:val="0"/>
      <w:ind w:left="432" w:hanging="432"/>
    </w:pPr>
    <w:rPr>
      <w:rFonts w:cs="Times New Roman"/>
      <w:sz w:val="20"/>
      <w:szCs w:val="20"/>
      <w:lang w:eastAsia="ru-RU"/>
    </w:rPr>
  </w:style>
  <w:style w:type="paragraph" w:customStyle="1" w:styleId="37">
    <w:name w:val="Стиль3"/>
    <w:basedOn w:val="26"/>
    <w:rsid w:val="008F106F"/>
    <w:pPr>
      <w:widowControl w:val="0"/>
      <w:tabs>
        <w:tab w:val="num" w:pos="643"/>
      </w:tabs>
      <w:adjustRightInd w:val="0"/>
      <w:spacing w:before="0" w:beforeAutospacing="0" w:after="0" w:afterAutospacing="0"/>
      <w:ind w:left="643" w:hanging="360"/>
      <w:jc w:val="both"/>
      <w:textAlignment w:val="baseline"/>
    </w:pPr>
    <w:rPr>
      <w:rFonts w:ascii="Times New Roman" w:hAnsi="Times New Roman"/>
      <w:sz w:val="24"/>
      <w:szCs w:val="24"/>
      <w:lang w:val="ru-RU" w:eastAsia="ru-RU"/>
    </w:rPr>
  </w:style>
  <w:style w:type="paragraph" w:customStyle="1" w:styleId="38">
    <w:name w:val="Стиль3 Знак Знак"/>
    <w:basedOn w:val="26"/>
    <w:link w:val="39"/>
    <w:uiPriority w:val="99"/>
    <w:rsid w:val="008F106F"/>
    <w:pPr>
      <w:widowControl w:val="0"/>
      <w:tabs>
        <w:tab w:val="num" w:pos="227"/>
      </w:tabs>
      <w:adjustRightInd w:val="0"/>
      <w:spacing w:before="0" w:beforeAutospacing="0" w:after="0" w:afterAutospacing="0"/>
      <w:jc w:val="both"/>
      <w:textAlignment w:val="baseline"/>
    </w:pPr>
    <w:rPr>
      <w:rFonts w:ascii="Times New Roman" w:hAnsi="Times New Roman"/>
      <w:sz w:val="24"/>
      <w:szCs w:val="24"/>
      <w:lang w:val="ru-RU" w:eastAsia="ru-RU"/>
    </w:rPr>
  </w:style>
  <w:style w:type="character" w:customStyle="1" w:styleId="39">
    <w:name w:val="Стиль3 Знак Знак Знак"/>
    <w:link w:val="38"/>
    <w:uiPriority w:val="99"/>
    <w:locked/>
    <w:rsid w:val="008F106F"/>
    <w:rPr>
      <w:sz w:val="24"/>
      <w:lang w:val="ru-RU" w:eastAsia="ru-RU"/>
    </w:rPr>
  </w:style>
  <w:style w:type="paragraph" w:customStyle="1" w:styleId="3a">
    <w:name w:val="Стиль3 Знак"/>
    <w:basedOn w:val="26"/>
    <w:uiPriority w:val="99"/>
    <w:rsid w:val="008F106F"/>
    <w:pPr>
      <w:widowControl w:val="0"/>
      <w:tabs>
        <w:tab w:val="num" w:pos="227"/>
      </w:tabs>
      <w:adjustRightInd w:val="0"/>
      <w:spacing w:before="0" w:beforeAutospacing="0" w:after="0" w:afterAutospacing="0"/>
      <w:jc w:val="both"/>
      <w:textAlignment w:val="baseline"/>
    </w:pPr>
    <w:rPr>
      <w:rFonts w:ascii="Times New Roman" w:hAnsi="Times New Roman"/>
      <w:sz w:val="24"/>
      <w:szCs w:val="24"/>
      <w:lang w:val="ru-RU" w:eastAsia="ru-RU"/>
    </w:rPr>
  </w:style>
  <w:style w:type="paragraph" w:customStyle="1" w:styleId="StyleFirstline127cm">
    <w:name w:val="Style First line:  127 cm"/>
    <w:basedOn w:val="a2"/>
    <w:uiPriority w:val="99"/>
    <w:rsid w:val="008F106F"/>
    <w:pPr>
      <w:suppressAutoHyphens w:val="0"/>
      <w:spacing w:before="120"/>
      <w:ind w:firstLine="720"/>
      <w:jc w:val="both"/>
    </w:pPr>
    <w:rPr>
      <w:rFonts w:ascii="Arial" w:hAnsi="Arial" w:cs="Arial"/>
      <w:lang w:eastAsia="en-US"/>
    </w:rPr>
  </w:style>
  <w:style w:type="paragraph" w:styleId="aff4">
    <w:name w:val="Normal (Web)"/>
    <w:aliases w:val="Обычный (веб) Знак Знак,Обычный (Web) Знак Знак Знак"/>
    <w:basedOn w:val="a2"/>
    <w:rsid w:val="008F106F"/>
    <w:pPr>
      <w:suppressAutoHyphens w:val="0"/>
      <w:spacing w:before="100" w:beforeAutospacing="1" w:after="100" w:afterAutospacing="1"/>
    </w:pPr>
    <w:rPr>
      <w:rFonts w:cs="Times New Roman"/>
      <w:lang w:eastAsia="ru-RU"/>
    </w:rPr>
  </w:style>
  <w:style w:type="paragraph" w:customStyle="1" w:styleId="2-11">
    <w:name w:val="2-11"/>
    <w:basedOn w:val="a2"/>
    <w:uiPriority w:val="99"/>
    <w:rsid w:val="008F106F"/>
    <w:pPr>
      <w:suppressAutoHyphens w:val="0"/>
      <w:spacing w:after="60"/>
      <w:jc w:val="both"/>
    </w:pPr>
    <w:rPr>
      <w:rFonts w:cs="Times New Roman"/>
      <w:lang w:eastAsia="ru-RU"/>
    </w:rPr>
  </w:style>
  <w:style w:type="paragraph" w:customStyle="1" w:styleId="3b">
    <w:name w:val="3"/>
    <w:basedOn w:val="a2"/>
    <w:uiPriority w:val="99"/>
    <w:rsid w:val="008F106F"/>
    <w:pPr>
      <w:suppressAutoHyphens w:val="0"/>
      <w:jc w:val="both"/>
    </w:pPr>
    <w:rPr>
      <w:rFonts w:cs="Times New Roman"/>
      <w:lang w:eastAsia="ru-RU"/>
    </w:rPr>
  </w:style>
  <w:style w:type="paragraph" w:customStyle="1" w:styleId="FR1">
    <w:name w:val="FR1"/>
    <w:uiPriority w:val="99"/>
    <w:rsid w:val="008F106F"/>
    <w:pPr>
      <w:widowControl w:val="0"/>
      <w:autoSpaceDE w:val="0"/>
      <w:autoSpaceDN w:val="0"/>
      <w:ind w:firstLine="420"/>
    </w:pPr>
    <w:rPr>
      <w:rFonts w:ascii="Arial" w:hAnsi="Arial" w:cs="Arial"/>
      <w:sz w:val="20"/>
      <w:szCs w:val="20"/>
    </w:rPr>
  </w:style>
  <w:style w:type="paragraph" w:styleId="aff5">
    <w:name w:val="List Bullet"/>
    <w:aliases w:val="UL,Маркированный список 1"/>
    <w:basedOn w:val="a2"/>
    <w:autoRedefine/>
    <w:uiPriority w:val="99"/>
    <w:rsid w:val="008F106F"/>
    <w:pPr>
      <w:widowControl w:val="0"/>
      <w:suppressAutoHyphens w:val="0"/>
      <w:spacing w:after="60"/>
      <w:jc w:val="both"/>
    </w:pPr>
    <w:rPr>
      <w:rFonts w:cs="Times New Roman"/>
      <w:color w:val="000000"/>
      <w:lang w:eastAsia="ru-RU"/>
    </w:rPr>
  </w:style>
  <w:style w:type="paragraph" w:customStyle="1" w:styleId="110">
    <w:name w:val="заголовок 11"/>
    <w:basedOn w:val="a2"/>
    <w:next w:val="a2"/>
    <w:uiPriority w:val="99"/>
    <w:rsid w:val="008F106F"/>
    <w:pPr>
      <w:keepNext/>
      <w:suppressAutoHyphens w:val="0"/>
      <w:jc w:val="center"/>
    </w:pPr>
    <w:rPr>
      <w:rFonts w:cs="Times New Roman"/>
      <w:lang w:eastAsia="ru-RU"/>
    </w:rPr>
  </w:style>
  <w:style w:type="paragraph" w:styleId="aff6">
    <w:name w:val="Date"/>
    <w:basedOn w:val="a2"/>
    <w:next w:val="a2"/>
    <w:link w:val="19"/>
    <w:uiPriority w:val="99"/>
    <w:rsid w:val="008F106F"/>
    <w:pPr>
      <w:suppressAutoHyphens w:val="0"/>
      <w:spacing w:after="60"/>
      <w:jc w:val="both"/>
    </w:pPr>
    <w:rPr>
      <w:rFonts w:cs="Times New Roman"/>
      <w:lang w:eastAsia="ru-RU"/>
    </w:rPr>
  </w:style>
  <w:style w:type="character" w:customStyle="1" w:styleId="19">
    <w:name w:val="Дата Знак1"/>
    <w:basedOn w:val="a3"/>
    <w:link w:val="aff6"/>
    <w:uiPriority w:val="99"/>
    <w:semiHidden/>
    <w:rsid w:val="0095101B"/>
    <w:rPr>
      <w:rFonts w:cs="Calibri"/>
      <w:sz w:val="24"/>
      <w:szCs w:val="24"/>
      <w:lang w:eastAsia="ar-SA"/>
    </w:rPr>
  </w:style>
  <w:style w:type="paragraph" w:customStyle="1" w:styleId="aff7">
    <w:name w:val="МП"/>
    <w:basedOn w:val="a2"/>
    <w:uiPriority w:val="99"/>
    <w:rsid w:val="008F106F"/>
    <w:pPr>
      <w:suppressAutoHyphens w:val="0"/>
      <w:overflowPunct w:val="0"/>
      <w:autoSpaceDE w:val="0"/>
      <w:autoSpaceDN w:val="0"/>
      <w:adjustRightInd w:val="0"/>
      <w:spacing w:after="120"/>
      <w:jc w:val="center"/>
      <w:textAlignment w:val="baseline"/>
    </w:pPr>
    <w:rPr>
      <w:rFonts w:ascii="Arial" w:hAnsi="Arial" w:cs="Arial"/>
      <w:b/>
      <w:bCs/>
      <w:lang w:eastAsia="ru-RU"/>
    </w:rPr>
  </w:style>
  <w:style w:type="paragraph" w:customStyle="1" w:styleId="aff8">
    <w:name w:val="Готовый"/>
    <w:basedOn w:val="a2"/>
    <w:uiPriority w:val="99"/>
    <w:rsid w:val="008F10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cs="Courier New"/>
      <w:sz w:val="20"/>
      <w:szCs w:val="20"/>
      <w:lang w:eastAsia="ru-RU"/>
    </w:rPr>
  </w:style>
  <w:style w:type="paragraph" w:customStyle="1" w:styleId="62">
    <w:name w:val="заголовок 6"/>
    <w:basedOn w:val="a2"/>
    <w:next w:val="a2"/>
    <w:uiPriority w:val="99"/>
    <w:rsid w:val="008F106F"/>
    <w:pPr>
      <w:keepNext/>
      <w:suppressAutoHyphens w:val="0"/>
    </w:pPr>
    <w:rPr>
      <w:rFonts w:cs="Times New Roman"/>
      <w:lang w:eastAsia="ru-RU"/>
    </w:rPr>
  </w:style>
  <w:style w:type="character" w:customStyle="1" w:styleId="propvalue">
    <w:name w:val="propvalue"/>
    <w:uiPriority w:val="99"/>
    <w:rsid w:val="008F106F"/>
    <w:rPr>
      <w:color w:val="800000"/>
    </w:rPr>
  </w:style>
  <w:style w:type="paragraph" w:styleId="2b">
    <w:name w:val="Body Text 2"/>
    <w:aliases w:val="Основной текст 2 Знак Знак"/>
    <w:basedOn w:val="a2"/>
    <w:link w:val="220"/>
    <w:uiPriority w:val="99"/>
    <w:rsid w:val="008F106F"/>
    <w:pPr>
      <w:suppressAutoHyphens w:val="0"/>
    </w:pPr>
    <w:rPr>
      <w:rFonts w:cs="Times New Roman"/>
      <w:sz w:val="28"/>
      <w:szCs w:val="28"/>
      <w:lang w:eastAsia="ru-RU"/>
    </w:rPr>
  </w:style>
  <w:style w:type="character" w:customStyle="1" w:styleId="220">
    <w:name w:val="Основной текст 2 Знак2"/>
    <w:aliases w:val="Основной текст 2 Знак Знак Знак2"/>
    <w:basedOn w:val="a3"/>
    <w:link w:val="2b"/>
    <w:uiPriority w:val="99"/>
    <w:locked/>
    <w:rsid w:val="002A01D3"/>
    <w:rPr>
      <w:rFonts w:ascii="Times New Roman" w:hAnsi="Times New Roman"/>
      <w:sz w:val="24"/>
      <w:lang w:eastAsia="ru-RU"/>
    </w:rPr>
  </w:style>
  <w:style w:type="paragraph" w:styleId="41">
    <w:name w:val="List Bullet 4"/>
    <w:basedOn w:val="a2"/>
    <w:autoRedefine/>
    <w:uiPriority w:val="99"/>
    <w:rsid w:val="008F106F"/>
    <w:pPr>
      <w:tabs>
        <w:tab w:val="num" w:pos="1209"/>
      </w:tabs>
      <w:suppressAutoHyphens w:val="0"/>
      <w:spacing w:after="60"/>
      <w:ind w:left="1209" w:hanging="360"/>
      <w:jc w:val="both"/>
    </w:pPr>
    <w:rPr>
      <w:rFonts w:cs="Times New Roman"/>
      <w:lang w:eastAsia="ru-RU"/>
    </w:rPr>
  </w:style>
  <w:style w:type="paragraph" w:styleId="51">
    <w:name w:val="List Bullet 5"/>
    <w:basedOn w:val="a2"/>
    <w:autoRedefine/>
    <w:uiPriority w:val="99"/>
    <w:rsid w:val="008F106F"/>
    <w:pPr>
      <w:tabs>
        <w:tab w:val="num" w:pos="1492"/>
      </w:tabs>
      <w:suppressAutoHyphens w:val="0"/>
      <w:spacing w:after="60"/>
      <w:ind w:left="1492" w:hanging="360"/>
      <w:jc w:val="both"/>
    </w:pPr>
    <w:rPr>
      <w:rFonts w:cs="Times New Roman"/>
      <w:lang w:eastAsia="ru-RU"/>
    </w:rPr>
  </w:style>
  <w:style w:type="paragraph" w:styleId="3c">
    <w:name w:val="List Number 3"/>
    <w:basedOn w:val="a2"/>
    <w:uiPriority w:val="99"/>
    <w:rsid w:val="008F106F"/>
    <w:pPr>
      <w:tabs>
        <w:tab w:val="num" w:pos="926"/>
      </w:tabs>
      <w:suppressAutoHyphens w:val="0"/>
      <w:spacing w:after="60"/>
      <w:ind w:left="926" w:hanging="360"/>
      <w:jc w:val="both"/>
    </w:pPr>
    <w:rPr>
      <w:rFonts w:cs="Times New Roman"/>
      <w:lang w:eastAsia="ru-RU"/>
    </w:rPr>
  </w:style>
  <w:style w:type="paragraph" w:styleId="42">
    <w:name w:val="List Number 4"/>
    <w:basedOn w:val="a2"/>
    <w:uiPriority w:val="99"/>
    <w:rsid w:val="008F106F"/>
    <w:pPr>
      <w:tabs>
        <w:tab w:val="num" w:pos="1209"/>
      </w:tabs>
      <w:suppressAutoHyphens w:val="0"/>
      <w:spacing w:after="60"/>
      <w:ind w:left="1209" w:hanging="360"/>
      <w:jc w:val="both"/>
    </w:pPr>
    <w:rPr>
      <w:rFonts w:cs="Times New Roman"/>
      <w:lang w:eastAsia="ru-RU"/>
    </w:rPr>
  </w:style>
  <w:style w:type="paragraph" w:styleId="52">
    <w:name w:val="List Number 5"/>
    <w:basedOn w:val="a2"/>
    <w:uiPriority w:val="99"/>
    <w:rsid w:val="008F106F"/>
    <w:pPr>
      <w:tabs>
        <w:tab w:val="num" w:pos="1492"/>
      </w:tabs>
      <w:suppressAutoHyphens w:val="0"/>
      <w:spacing w:after="60"/>
      <w:ind w:left="1492" w:hanging="360"/>
      <w:jc w:val="both"/>
    </w:pPr>
    <w:rPr>
      <w:rFonts w:cs="Times New Roman"/>
      <w:lang w:eastAsia="ru-RU"/>
    </w:rPr>
  </w:style>
  <w:style w:type="paragraph" w:customStyle="1" w:styleId="Instruction">
    <w:name w:val="Instruction"/>
    <w:basedOn w:val="2b"/>
    <w:uiPriority w:val="99"/>
    <w:rsid w:val="008F106F"/>
    <w:pPr>
      <w:tabs>
        <w:tab w:val="num" w:pos="360"/>
      </w:tabs>
      <w:spacing w:before="180" w:after="60"/>
      <w:ind w:left="360" w:hanging="360"/>
      <w:jc w:val="both"/>
    </w:pPr>
    <w:rPr>
      <w:b/>
      <w:bCs/>
      <w:sz w:val="24"/>
      <w:szCs w:val="24"/>
    </w:rPr>
  </w:style>
  <w:style w:type="paragraph" w:customStyle="1" w:styleId="xl27">
    <w:name w:val="xl27"/>
    <w:basedOn w:val="a2"/>
    <w:uiPriority w:val="99"/>
    <w:rsid w:val="008F106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lang w:eastAsia="ru-RU"/>
    </w:rPr>
  </w:style>
  <w:style w:type="paragraph" w:customStyle="1" w:styleId="aff9">
    <w:name w:val="Ãîòîâûé"/>
    <w:basedOn w:val="a2"/>
    <w:uiPriority w:val="99"/>
    <w:rsid w:val="008F10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cs="Courier New"/>
      <w:sz w:val="20"/>
      <w:szCs w:val="20"/>
      <w:lang w:eastAsia="ru-RU"/>
    </w:rPr>
  </w:style>
  <w:style w:type="paragraph" w:customStyle="1" w:styleId="font5">
    <w:name w:val="font5"/>
    <w:basedOn w:val="a2"/>
    <w:uiPriority w:val="99"/>
    <w:rsid w:val="008F106F"/>
    <w:pPr>
      <w:suppressAutoHyphens w:val="0"/>
      <w:spacing w:before="100" w:beforeAutospacing="1" w:after="100" w:afterAutospacing="1"/>
    </w:pPr>
    <w:rPr>
      <w:rFonts w:ascii="Arial CYR" w:hAnsi="Arial CYR" w:cs="Arial CYR"/>
      <w:sz w:val="18"/>
      <w:szCs w:val="18"/>
      <w:lang w:eastAsia="ru-RU"/>
    </w:rPr>
  </w:style>
  <w:style w:type="paragraph" w:customStyle="1" w:styleId="211">
    <w:name w:val="Основной текст 21"/>
    <w:basedOn w:val="a2"/>
    <w:uiPriority w:val="99"/>
    <w:rsid w:val="008F106F"/>
    <w:pPr>
      <w:suppressAutoHyphens w:val="0"/>
      <w:overflowPunct w:val="0"/>
      <w:autoSpaceDE w:val="0"/>
      <w:autoSpaceDN w:val="0"/>
      <w:adjustRightInd w:val="0"/>
      <w:jc w:val="center"/>
    </w:pPr>
    <w:rPr>
      <w:rFonts w:cs="Times New Roman"/>
      <w:b/>
      <w:bCs/>
      <w:sz w:val="28"/>
      <w:szCs w:val="28"/>
      <w:lang w:eastAsia="ru-RU"/>
    </w:rPr>
  </w:style>
  <w:style w:type="paragraph" w:customStyle="1" w:styleId="1a">
    <w:name w:val="Стиль1"/>
    <w:basedOn w:val="a2"/>
    <w:link w:val="1b"/>
    <w:rsid w:val="008F106F"/>
    <w:pPr>
      <w:keepNext/>
      <w:keepLines/>
      <w:widowControl w:val="0"/>
      <w:suppressLineNumbers/>
      <w:tabs>
        <w:tab w:val="num" w:pos="432"/>
      </w:tabs>
      <w:spacing w:after="60"/>
      <w:ind w:left="432" w:hanging="432"/>
    </w:pPr>
    <w:rPr>
      <w:rFonts w:cs="Times New Roman"/>
      <w:b/>
      <w:bCs/>
      <w:sz w:val="28"/>
      <w:szCs w:val="28"/>
      <w:lang w:eastAsia="ru-RU"/>
    </w:rPr>
  </w:style>
  <w:style w:type="paragraph" w:customStyle="1" w:styleId="120">
    <w:name w:val="Обычный12"/>
    <w:uiPriority w:val="99"/>
    <w:rsid w:val="008F106F"/>
    <w:pPr>
      <w:widowControl w:val="0"/>
      <w:ind w:firstLine="720"/>
      <w:jc w:val="both"/>
    </w:pPr>
    <w:rPr>
      <w:sz w:val="24"/>
      <w:szCs w:val="24"/>
    </w:rPr>
  </w:style>
  <w:style w:type="paragraph" w:customStyle="1" w:styleId="1110">
    <w:name w:val="111"/>
    <w:basedOn w:val="a2"/>
    <w:uiPriority w:val="99"/>
    <w:rsid w:val="008F106F"/>
    <w:pPr>
      <w:suppressAutoHyphens w:val="0"/>
    </w:pPr>
    <w:rPr>
      <w:rFonts w:ascii="Times New Roman CYR" w:hAnsi="Times New Roman CYR" w:cs="Times New Roman CYR"/>
      <w:sz w:val="20"/>
      <w:szCs w:val="20"/>
      <w:lang w:eastAsia="ru-RU"/>
    </w:rPr>
  </w:style>
  <w:style w:type="character" w:customStyle="1" w:styleId="FontStyle46">
    <w:name w:val="Font Style46"/>
    <w:uiPriority w:val="99"/>
    <w:rsid w:val="008F106F"/>
    <w:rPr>
      <w:rFonts w:ascii="Times New Roman" w:hAnsi="Times New Roman"/>
      <w:sz w:val="26"/>
    </w:rPr>
  </w:style>
  <w:style w:type="paragraph" w:customStyle="1" w:styleId="222">
    <w:name w:val="222"/>
    <w:basedOn w:val="a2"/>
    <w:uiPriority w:val="99"/>
    <w:rsid w:val="008F106F"/>
    <w:pPr>
      <w:suppressAutoHyphens w:val="0"/>
      <w:ind w:left="851"/>
    </w:pPr>
    <w:rPr>
      <w:rFonts w:ascii="Times New Roman CYR" w:hAnsi="Times New Roman CYR" w:cs="Times New Roman CYR"/>
      <w:sz w:val="20"/>
      <w:szCs w:val="20"/>
      <w:lang w:eastAsia="ru-RU"/>
    </w:rPr>
  </w:style>
  <w:style w:type="paragraph" w:customStyle="1" w:styleId="2c">
    <w:name w:val="Обычный2"/>
    <w:uiPriority w:val="99"/>
    <w:rsid w:val="008F106F"/>
    <w:pPr>
      <w:widowControl w:val="0"/>
      <w:spacing w:line="340" w:lineRule="auto"/>
      <w:ind w:left="1040" w:hanging="360"/>
      <w:jc w:val="both"/>
    </w:pPr>
    <w:rPr>
      <w:sz w:val="20"/>
      <w:szCs w:val="20"/>
    </w:rPr>
  </w:style>
  <w:style w:type="paragraph" w:styleId="affa">
    <w:name w:val="caption"/>
    <w:basedOn w:val="a2"/>
    <w:next w:val="a2"/>
    <w:uiPriority w:val="99"/>
    <w:qFormat/>
    <w:rsid w:val="008F106F"/>
    <w:pPr>
      <w:suppressAutoHyphens w:val="0"/>
      <w:ind w:right="-6672"/>
      <w:jc w:val="both"/>
    </w:pPr>
    <w:rPr>
      <w:rFonts w:cs="Times New Roman"/>
      <w:b/>
      <w:bCs/>
      <w:sz w:val="20"/>
      <w:szCs w:val="20"/>
      <w:lang w:eastAsia="ru-RU"/>
    </w:rPr>
  </w:style>
  <w:style w:type="character" w:styleId="affb">
    <w:name w:val="FollowedHyperlink"/>
    <w:basedOn w:val="a3"/>
    <w:uiPriority w:val="99"/>
    <w:rsid w:val="008F106F"/>
    <w:rPr>
      <w:rFonts w:cs="Times New Roman"/>
      <w:color w:val="800080"/>
      <w:u w:val="single"/>
    </w:rPr>
  </w:style>
  <w:style w:type="character" w:customStyle="1" w:styleId="spanheaderlot21">
    <w:name w:val="span_header_lot_21"/>
    <w:uiPriority w:val="99"/>
    <w:rsid w:val="008F106F"/>
    <w:rPr>
      <w:b/>
      <w:sz w:val="20"/>
    </w:rPr>
  </w:style>
  <w:style w:type="paragraph" w:styleId="2d">
    <w:name w:val="List Bullet 2"/>
    <w:basedOn w:val="a2"/>
    <w:autoRedefine/>
    <w:uiPriority w:val="99"/>
    <w:rsid w:val="008F106F"/>
    <w:pPr>
      <w:tabs>
        <w:tab w:val="num" w:pos="643"/>
      </w:tabs>
      <w:suppressAutoHyphens w:val="0"/>
      <w:spacing w:after="60"/>
      <w:ind w:left="643" w:hanging="360"/>
      <w:jc w:val="both"/>
    </w:pPr>
    <w:rPr>
      <w:rFonts w:cs="Times New Roman"/>
      <w:lang w:eastAsia="ru-RU"/>
    </w:rPr>
  </w:style>
  <w:style w:type="paragraph" w:styleId="3d">
    <w:name w:val="List Bullet 3"/>
    <w:basedOn w:val="a2"/>
    <w:autoRedefine/>
    <w:uiPriority w:val="99"/>
    <w:rsid w:val="008F106F"/>
    <w:pPr>
      <w:tabs>
        <w:tab w:val="num" w:pos="926"/>
      </w:tabs>
      <w:suppressAutoHyphens w:val="0"/>
      <w:spacing w:after="60"/>
      <w:ind w:left="926" w:hanging="360"/>
      <w:jc w:val="both"/>
    </w:pPr>
    <w:rPr>
      <w:rFonts w:cs="Times New Roman"/>
      <w:lang w:eastAsia="ru-RU"/>
    </w:rPr>
  </w:style>
  <w:style w:type="paragraph" w:styleId="affc">
    <w:name w:val="List Number"/>
    <w:basedOn w:val="a2"/>
    <w:uiPriority w:val="99"/>
    <w:rsid w:val="008F106F"/>
    <w:pPr>
      <w:tabs>
        <w:tab w:val="num" w:pos="360"/>
      </w:tabs>
      <w:suppressAutoHyphens w:val="0"/>
      <w:spacing w:after="60"/>
      <w:ind w:left="360" w:hanging="360"/>
      <w:jc w:val="both"/>
    </w:pPr>
    <w:rPr>
      <w:rFonts w:cs="Times New Roman"/>
      <w:lang w:eastAsia="ru-RU"/>
    </w:rPr>
  </w:style>
  <w:style w:type="paragraph" w:customStyle="1" w:styleId="Style1">
    <w:name w:val="Style1"/>
    <w:basedOn w:val="a2"/>
    <w:uiPriority w:val="99"/>
    <w:rsid w:val="008F106F"/>
    <w:pPr>
      <w:tabs>
        <w:tab w:val="num" w:pos="540"/>
      </w:tabs>
      <w:suppressAutoHyphens w:val="0"/>
      <w:spacing w:before="480" w:after="240"/>
      <w:ind w:left="540" w:hanging="540"/>
      <w:jc w:val="center"/>
    </w:pPr>
    <w:rPr>
      <w:rFonts w:ascii="Arial" w:hAnsi="Arial" w:cs="Arial"/>
      <w:b/>
      <w:bCs/>
      <w:lang w:eastAsia="ru-RU"/>
    </w:rPr>
  </w:style>
  <w:style w:type="paragraph" w:customStyle="1" w:styleId="Simlple">
    <w:name w:val="Simlple"/>
    <w:basedOn w:val="a2"/>
    <w:uiPriority w:val="99"/>
    <w:rsid w:val="008F106F"/>
    <w:pPr>
      <w:suppressAutoHyphens w:val="0"/>
      <w:spacing w:before="60" w:after="60"/>
      <w:ind w:firstLine="284"/>
      <w:jc w:val="both"/>
    </w:pPr>
    <w:rPr>
      <w:rFonts w:ascii="Arial" w:hAnsi="Arial" w:cs="Arial"/>
      <w:sz w:val="20"/>
      <w:szCs w:val="20"/>
      <w:lang w:eastAsia="ru-RU"/>
    </w:rPr>
  </w:style>
  <w:style w:type="paragraph" w:customStyle="1" w:styleId="Style2">
    <w:name w:val="Style2"/>
    <w:basedOn w:val="Simlple"/>
    <w:uiPriority w:val="99"/>
    <w:rsid w:val="008F106F"/>
    <w:pPr>
      <w:tabs>
        <w:tab w:val="num" w:pos="720"/>
      </w:tabs>
    </w:pPr>
  </w:style>
  <w:style w:type="paragraph" w:customStyle="1" w:styleId="Style3">
    <w:name w:val="Style3"/>
    <w:basedOn w:val="Simlple"/>
    <w:next w:val="Simlple"/>
    <w:uiPriority w:val="99"/>
    <w:rsid w:val="008F106F"/>
    <w:pPr>
      <w:tabs>
        <w:tab w:val="num" w:pos="720"/>
      </w:tabs>
      <w:ind w:firstLine="567"/>
    </w:pPr>
  </w:style>
  <w:style w:type="character" w:styleId="affd">
    <w:name w:val="Strong"/>
    <w:basedOn w:val="a3"/>
    <w:qFormat/>
    <w:rsid w:val="008F106F"/>
    <w:rPr>
      <w:rFonts w:cs="Times New Roman"/>
      <w:b/>
    </w:rPr>
  </w:style>
  <w:style w:type="character" w:customStyle="1" w:styleId="71">
    <w:name w:val="Знак Знак7"/>
    <w:uiPriority w:val="99"/>
    <w:locked/>
    <w:rsid w:val="008F106F"/>
    <w:rPr>
      <w:b/>
      <w:i/>
      <w:snapToGrid w:val="0"/>
      <w:sz w:val="24"/>
      <w:lang w:val="ru-RU" w:eastAsia="ru-RU"/>
    </w:rPr>
  </w:style>
  <w:style w:type="character" w:customStyle="1" w:styleId="3e">
    <w:name w:val="Знак Знак3"/>
    <w:uiPriority w:val="99"/>
    <w:rsid w:val="008F106F"/>
    <w:rPr>
      <w:b/>
      <w:i/>
      <w:snapToGrid w:val="0"/>
      <w:sz w:val="28"/>
    </w:rPr>
  </w:style>
  <w:style w:type="paragraph" w:customStyle="1" w:styleId="bulletin">
    <w:name w:val="bulletin"/>
    <w:basedOn w:val="26"/>
    <w:uiPriority w:val="99"/>
    <w:rsid w:val="008F106F"/>
    <w:pPr>
      <w:spacing w:before="0" w:beforeAutospacing="0" w:after="0" w:afterAutospacing="0"/>
    </w:pPr>
    <w:rPr>
      <w:rFonts w:ascii="Times New Roman" w:hAnsi="Times New Roman"/>
      <w:sz w:val="22"/>
      <w:szCs w:val="22"/>
      <w:lang w:val="ru-RU"/>
    </w:rPr>
  </w:style>
  <w:style w:type="paragraph" w:customStyle="1" w:styleId="ListBul2">
    <w:name w:val="ListBul2"/>
    <w:basedOn w:val="aff5"/>
    <w:uiPriority w:val="99"/>
    <w:rsid w:val="008F106F"/>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2"/>
    <w:uiPriority w:val="99"/>
    <w:rsid w:val="008F106F"/>
    <w:pPr>
      <w:suppressAutoHyphens w:val="0"/>
    </w:pPr>
    <w:rPr>
      <w:rFonts w:ascii="Times New Roman CYR" w:hAnsi="Times New Roman CYR" w:cs="Times New Roman CYR"/>
      <w:b/>
      <w:bCs/>
      <w:sz w:val="20"/>
      <w:szCs w:val="20"/>
      <w:lang w:eastAsia="ru-RU"/>
    </w:rPr>
  </w:style>
  <w:style w:type="character" w:customStyle="1" w:styleId="53">
    <w:name w:val="Знак Знак5"/>
    <w:uiPriority w:val="99"/>
    <w:rsid w:val="008F106F"/>
    <w:rPr>
      <w:sz w:val="24"/>
    </w:rPr>
  </w:style>
  <w:style w:type="paragraph" w:customStyle="1" w:styleId="1c">
    <w:name w:val="Абзац списка1"/>
    <w:basedOn w:val="a2"/>
    <w:uiPriority w:val="99"/>
    <w:rsid w:val="008F106F"/>
    <w:pPr>
      <w:suppressAutoHyphens w:val="0"/>
      <w:spacing w:after="200" w:line="276" w:lineRule="auto"/>
      <w:ind w:left="720"/>
    </w:pPr>
    <w:rPr>
      <w:rFonts w:ascii="Calibri" w:hAnsi="Calibri"/>
      <w:sz w:val="22"/>
      <w:szCs w:val="22"/>
      <w:lang w:eastAsia="ru-RU"/>
    </w:rPr>
  </w:style>
  <w:style w:type="character" w:customStyle="1" w:styleId="43">
    <w:name w:val="Знак Знак4"/>
    <w:uiPriority w:val="99"/>
    <w:rsid w:val="008F106F"/>
    <w:rPr>
      <w:b/>
      <w:sz w:val="28"/>
    </w:rPr>
  </w:style>
  <w:style w:type="paragraph" w:customStyle="1" w:styleId="2e">
    <w:name w:val="ШТ Назв.2"/>
    <w:basedOn w:val="a2"/>
    <w:uiPriority w:val="99"/>
    <w:rsid w:val="008F106F"/>
    <w:pPr>
      <w:suppressAutoHyphens w:val="0"/>
      <w:spacing w:before="60"/>
      <w:jc w:val="center"/>
    </w:pPr>
    <w:rPr>
      <w:rFonts w:cs="Times New Roman"/>
      <w:b/>
      <w:bCs/>
      <w:noProof/>
      <w:lang w:val="en-US" w:eastAsia="en-US"/>
    </w:rPr>
  </w:style>
  <w:style w:type="character" w:customStyle="1" w:styleId="2f">
    <w:name w:val="Знак2 Знак Знак"/>
    <w:aliases w:val="Знак2 Знак Знак1"/>
    <w:uiPriority w:val="99"/>
    <w:rsid w:val="008F106F"/>
    <w:rPr>
      <w:sz w:val="24"/>
    </w:rPr>
  </w:style>
  <w:style w:type="paragraph" w:customStyle="1" w:styleId="style4">
    <w:name w:val="style4"/>
    <w:basedOn w:val="a2"/>
    <w:uiPriority w:val="99"/>
    <w:rsid w:val="008F106F"/>
    <w:pPr>
      <w:suppressAutoHyphens w:val="0"/>
      <w:spacing w:before="100" w:beforeAutospacing="1" w:after="100" w:afterAutospacing="1"/>
    </w:pPr>
    <w:rPr>
      <w:rFonts w:cs="Times New Roman"/>
      <w:lang w:eastAsia="ru-RU"/>
    </w:rPr>
  </w:style>
  <w:style w:type="character" w:customStyle="1" w:styleId="BodyTextIndentChar1">
    <w:name w:val="Body Text Indent Char1"/>
    <w:uiPriority w:val="99"/>
    <w:locked/>
    <w:rsid w:val="008F106F"/>
    <w:rPr>
      <w:lang w:val="ru-RU" w:eastAsia="ru-RU"/>
    </w:rPr>
  </w:style>
  <w:style w:type="character" w:customStyle="1" w:styleId="text">
    <w:name w:val="text"/>
    <w:rsid w:val="008F106F"/>
  </w:style>
  <w:style w:type="character" w:customStyle="1" w:styleId="610">
    <w:name w:val="Знак Знак61"/>
    <w:uiPriority w:val="99"/>
    <w:locked/>
    <w:rsid w:val="008F106F"/>
    <w:rPr>
      <w:sz w:val="24"/>
      <w:lang w:val="ru-RU" w:eastAsia="ru-RU"/>
    </w:rPr>
  </w:style>
  <w:style w:type="character" w:customStyle="1" w:styleId="2f0">
    <w:name w:val="Знак Знак2"/>
    <w:uiPriority w:val="99"/>
    <w:locked/>
    <w:rsid w:val="008F106F"/>
    <w:rPr>
      <w:sz w:val="24"/>
      <w:lang w:val="ru-RU" w:eastAsia="ru-RU"/>
    </w:rPr>
  </w:style>
  <w:style w:type="character" w:customStyle="1" w:styleId="affe">
    <w:name w:val="Знак Знак"/>
    <w:aliases w:val="Знак Знак91 Знак1"/>
    <w:uiPriority w:val="10"/>
    <w:locked/>
    <w:rsid w:val="008F106F"/>
    <w:rPr>
      <w:b/>
      <w:i/>
      <w:snapToGrid w:val="0"/>
      <w:sz w:val="28"/>
      <w:lang w:val="ru-RU" w:eastAsia="ru-RU"/>
    </w:rPr>
  </w:style>
  <w:style w:type="character" w:customStyle="1" w:styleId="1d">
    <w:name w:val="Знак Знак1"/>
    <w:uiPriority w:val="99"/>
    <w:locked/>
    <w:rsid w:val="008F106F"/>
    <w:rPr>
      <w:b/>
      <w:i/>
      <w:snapToGrid w:val="0"/>
      <w:sz w:val="24"/>
      <w:lang w:val="ru-RU" w:eastAsia="ru-RU"/>
    </w:rPr>
  </w:style>
  <w:style w:type="character" w:customStyle="1" w:styleId="212">
    <w:name w:val="Знак2 Знак Знак12"/>
    <w:uiPriority w:val="99"/>
    <w:locked/>
    <w:rsid w:val="008F106F"/>
    <w:rPr>
      <w:sz w:val="24"/>
      <w:lang w:val="ru-RU" w:eastAsia="ru-RU"/>
    </w:rPr>
  </w:style>
  <w:style w:type="character" w:customStyle="1" w:styleId="710">
    <w:name w:val="Знак Знак71"/>
    <w:uiPriority w:val="99"/>
    <w:locked/>
    <w:rsid w:val="008F106F"/>
    <w:rPr>
      <w:b/>
      <w:i/>
      <w:snapToGrid w:val="0"/>
      <w:sz w:val="24"/>
      <w:lang w:val="ru-RU" w:eastAsia="ru-RU"/>
    </w:rPr>
  </w:style>
  <w:style w:type="character" w:customStyle="1" w:styleId="311">
    <w:name w:val="Знак Знак31"/>
    <w:uiPriority w:val="99"/>
    <w:rsid w:val="008F106F"/>
    <w:rPr>
      <w:b/>
      <w:i/>
      <w:snapToGrid w:val="0"/>
      <w:sz w:val="28"/>
    </w:rPr>
  </w:style>
  <w:style w:type="character" w:customStyle="1" w:styleId="510">
    <w:name w:val="Знак Знак51"/>
    <w:uiPriority w:val="99"/>
    <w:rsid w:val="008F106F"/>
    <w:rPr>
      <w:sz w:val="24"/>
    </w:rPr>
  </w:style>
  <w:style w:type="character" w:customStyle="1" w:styleId="410">
    <w:name w:val="Знак Знак41"/>
    <w:uiPriority w:val="99"/>
    <w:rsid w:val="008F106F"/>
    <w:rPr>
      <w:b/>
      <w:sz w:val="28"/>
    </w:rPr>
  </w:style>
  <w:style w:type="character" w:customStyle="1" w:styleId="221">
    <w:name w:val="Знак2 Знак Знак2"/>
    <w:uiPriority w:val="99"/>
    <w:rsid w:val="008F106F"/>
    <w:rPr>
      <w:sz w:val="24"/>
    </w:rPr>
  </w:style>
  <w:style w:type="character" w:styleId="afff">
    <w:name w:val="Emphasis"/>
    <w:basedOn w:val="a3"/>
    <w:uiPriority w:val="99"/>
    <w:qFormat/>
    <w:rsid w:val="008F106F"/>
    <w:rPr>
      <w:rFonts w:cs="Times New Roman"/>
      <w:i/>
    </w:rPr>
  </w:style>
  <w:style w:type="paragraph" w:customStyle="1" w:styleId="desc2">
    <w:name w:val="desc2"/>
    <w:basedOn w:val="a2"/>
    <w:uiPriority w:val="99"/>
    <w:rsid w:val="008F106F"/>
    <w:pPr>
      <w:suppressAutoHyphens w:val="0"/>
      <w:spacing w:before="100" w:beforeAutospacing="1" w:after="100" w:afterAutospacing="1"/>
    </w:pPr>
    <w:rPr>
      <w:rFonts w:cs="Times New Roman"/>
      <w:lang w:eastAsia="ru-RU"/>
    </w:rPr>
  </w:style>
  <w:style w:type="character" w:customStyle="1" w:styleId="ter">
    <w:name w:val="ter"/>
    <w:uiPriority w:val="99"/>
    <w:rsid w:val="008F106F"/>
  </w:style>
  <w:style w:type="character" w:customStyle="1" w:styleId="nobr">
    <w:name w:val="nobr"/>
    <w:uiPriority w:val="99"/>
    <w:rsid w:val="008F106F"/>
  </w:style>
  <w:style w:type="character" w:customStyle="1" w:styleId="2110">
    <w:name w:val="Знак2 Знак Знак11"/>
    <w:uiPriority w:val="99"/>
    <w:rsid w:val="008F106F"/>
    <w:rPr>
      <w:sz w:val="24"/>
      <w:lang w:val="ru-RU" w:eastAsia="ru-RU"/>
    </w:rPr>
  </w:style>
  <w:style w:type="paragraph" w:customStyle="1" w:styleId="112">
    <w:name w:val="Обычный + 11 пт"/>
    <w:aliases w:val="полужирный,Серый 100%"/>
    <w:basedOn w:val="a2"/>
    <w:uiPriority w:val="99"/>
    <w:rsid w:val="008F106F"/>
    <w:pPr>
      <w:suppressAutoHyphens w:val="0"/>
      <w:jc w:val="center"/>
      <w:outlineLvl w:val="1"/>
    </w:pPr>
    <w:rPr>
      <w:rFonts w:cs="Times New Roman"/>
      <w:b/>
      <w:bCs/>
      <w:color w:val="333333"/>
      <w:sz w:val="22"/>
      <w:szCs w:val="22"/>
      <w:lang w:eastAsia="ru-RU"/>
    </w:rPr>
  </w:style>
  <w:style w:type="paragraph" w:customStyle="1" w:styleId="121">
    <w:name w:val="Абзац списка12"/>
    <w:basedOn w:val="a2"/>
    <w:link w:val="ListParagraphChar"/>
    <w:uiPriority w:val="99"/>
    <w:rsid w:val="008F106F"/>
    <w:pPr>
      <w:suppressAutoHyphens w:val="0"/>
      <w:ind w:left="720"/>
    </w:pPr>
    <w:rPr>
      <w:rFonts w:cs="Times New Roman"/>
      <w:lang w:eastAsia="ru-RU"/>
    </w:rPr>
  </w:style>
  <w:style w:type="character" w:customStyle="1" w:styleId="122">
    <w:name w:val="Знак Знак12"/>
    <w:uiPriority w:val="99"/>
    <w:locked/>
    <w:rsid w:val="008F106F"/>
    <w:rPr>
      <w:rFonts w:ascii="Arial" w:hAnsi="Arial"/>
      <w:b/>
      <w:kern w:val="32"/>
      <w:sz w:val="32"/>
      <w:lang w:val="ru-RU" w:eastAsia="ru-RU"/>
    </w:rPr>
  </w:style>
  <w:style w:type="character" w:customStyle="1" w:styleId="113">
    <w:name w:val="Знак Знак11"/>
    <w:uiPriority w:val="99"/>
    <w:locked/>
    <w:rsid w:val="008F106F"/>
    <w:rPr>
      <w:rFonts w:ascii="Arial" w:hAnsi="Arial"/>
      <w:b/>
      <w:i/>
      <w:sz w:val="28"/>
      <w:lang w:val="ru-RU" w:eastAsia="ru-RU"/>
    </w:rPr>
  </w:style>
  <w:style w:type="character" w:customStyle="1" w:styleId="100">
    <w:name w:val="Знак Знак10"/>
    <w:uiPriority w:val="99"/>
    <w:rsid w:val="008F106F"/>
    <w:rPr>
      <w:rFonts w:ascii="Arial" w:hAnsi="Arial"/>
      <w:b/>
      <w:sz w:val="26"/>
      <w:lang w:val="ru-RU" w:eastAsia="ru-RU"/>
    </w:rPr>
  </w:style>
  <w:style w:type="character" w:customStyle="1" w:styleId="label">
    <w:name w:val="label"/>
    <w:uiPriority w:val="99"/>
    <w:rsid w:val="008F106F"/>
  </w:style>
  <w:style w:type="paragraph" w:customStyle="1" w:styleId="afff0">
    <w:name w:val="Знак Знак Знак Знак"/>
    <w:basedOn w:val="a2"/>
    <w:uiPriority w:val="99"/>
    <w:rsid w:val="008F106F"/>
    <w:pPr>
      <w:suppressAutoHyphens w:val="0"/>
      <w:spacing w:before="100" w:beforeAutospacing="1" w:after="100" w:afterAutospacing="1"/>
    </w:pPr>
    <w:rPr>
      <w:rFonts w:ascii="Tahoma" w:hAnsi="Tahoma" w:cs="Tahoma"/>
      <w:sz w:val="20"/>
      <w:szCs w:val="20"/>
      <w:lang w:val="en-US" w:eastAsia="en-US"/>
    </w:rPr>
  </w:style>
  <w:style w:type="paragraph" w:customStyle="1" w:styleId="afff1">
    <w:name w:val="Обычный.Нормальный абзац"/>
    <w:uiPriority w:val="99"/>
    <w:rsid w:val="008F106F"/>
    <w:pPr>
      <w:widowControl w:val="0"/>
      <w:ind w:firstLine="709"/>
      <w:jc w:val="both"/>
    </w:pPr>
    <w:rPr>
      <w:sz w:val="24"/>
      <w:szCs w:val="24"/>
    </w:rPr>
  </w:style>
  <w:style w:type="paragraph" w:customStyle="1" w:styleId="2111">
    <w:name w:val="Основной текст с отступом 211"/>
    <w:basedOn w:val="a2"/>
    <w:uiPriority w:val="99"/>
    <w:rsid w:val="008F106F"/>
    <w:pPr>
      <w:ind w:left="426"/>
    </w:pPr>
    <w:rPr>
      <w:rFonts w:cs="Times New Roman"/>
    </w:rPr>
  </w:style>
  <w:style w:type="paragraph" w:customStyle="1" w:styleId="Heading">
    <w:name w:val="Heading"/>
    <w:uiPriority w:val="99"/>
    <w:rsid w:val="008F106F"/>
    <w:rPr>
      <w:rFonts w:ascii="Arial" w:hAnsi="Arial" w:cs="Arial"/>
      <w:b/>
      <w:bCs/>
    </w:rPr>
  </w:style>
  <w:style w:type="character" w:customStyle="1" w:styleId="3f">
    <w:name w:val="Заголовок 3 Знак"/>
    <w:aliases w:val="Section Header3 Знак,h3 Знак1,Gliederung3 Char Знак1,Gliederung3 Знак1,H3 Знак1,Head 3 Знак1,l3+toc 3 Знак1,CT Знак1,Sub-section Title Знак1,l3 Знак1"/>
    <w:uiPriority w:val="99"/>
    <w:rsid w:val="008F106F"/>
    <w:rPr>
      <w:rFonts w:ascii="Arial" w:hAnsi="Arial"/>
      <w:b/>
      <w:sz w:val="26"/>
      <w:lang w:val="ru-RU" w:eastAsia="ru-RU"/>
    </w:rPr>
  </w:style>
  <w:style w:type="paragraph" w:customStyle="1" w:styleId="Char">
    <w:name w:val="Char Знак Знак"/>
    <w:basedOn w:val="a2"/>
    <w:uiPriority w:val="99"/>
    <w:rsid w:val="008F106F"/>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uiPriority w:val="99"/>
    <w:rsid w:val="008F106F"/>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8F106F"/>
    <w:pPr>
      <w:autoSpaceDE w:val="0"/>
      <w:autoSpaceDN w:val="0"/>
      <w:adjustRightInd w:val="0"/>
    </w:pPr>
    <w:rPr>
      <w:b/>
      <w:bCs/>
      <w:sz w:val="24"/>
      <w:szCs w:val="24"/>
    </w:rPr>
  </w:style>
  <w:style w:type="paragraph" w:customStyle="1" w:styleId="2f1">
    <w:name w:val="Абзац списка2"/>
    <w:basedOn w:val="a2"/>
    <w:uiPriority w:val="99"/>
    <w:rsid w:val="008F106F"/>
    <w:pPr>
      <w:suppressAutoHyphens w:val="0"/>
      <w:spacing w:after="200" w:line="276" w:lineRule="auto"/>
      <w:ind w:left="720"/>
    </w:pPr>
    <w:rPr>
      <w:rFonts w:ascii="Calibri" w:hAnsi="Calibri"/>
      <w:sz w:val="22"/>
      <w:szCs w:val="22"/>
      <w:lang w:eastAsia="ru-RU"/>
    </w:rPr>
  </w:style>
  <w:style w:type="paragraph" w:customStyle="1" w:styleId="Style9">
    <w:name w:val="Style9"/>
    <w:basedOn w:val="a2"/>
    <w:uiPriority w:val="99"/>
    <w:rsid w:val="008F106F"/>
    <w:pPr>
      <w:widowControl w:val="0"/>
      <w:suppressAutoHyphens w:val="0"/>
      <w:autoSpaceDE w:val="0"/>
      <w:autoSpaceDN w:val="0"/>
      <w:adjustRightInd w:val="0"/>
    </w:pPr>
    <w:rPr>
      <w:rFonts w:cs="Times New Roman"/>
      <w:lang w:eastAsia="ru-RU"/>
    </w:rPr>
  </w:style>
  <w:style w:type="character" w:customStyle="1" w:styleId="FontStyle23">
    <w:name w:val="Font Style23"/>
    <w:uiPriority w:val="99"/>
    <w:rsid w:val="008F106F"/>
    <w:rPr>
      <w:rFonts w:ascii="Times New Roman" w:hAnsi="Times New Roman"/>
      <w:sz w:val="20"/>
    </w:rPr>
  </w:style>
  <w:style w:type="character" w:customStyle="1" w:styleId="FontStyle24">
    <w:name w:val="Font Style24"/>
    <w:uiPriority w:val="99"/>
    <w:rsid w:val="008F106F"/>
    <w:rPr>
      <w:rFonts w:ascii="Times New Roman" w:hAnsi="Times New Roman"/>
      <w:b/>
      <w:sz w:val="24"/>
    </w:rPr>
  </w:style>
  <w:style w:type="character" w:customStyle="1" w:styleId="apple-converted-space">
    <w:name w:val="apple-converted-space"/>
    <w:basedOn w:val="a3"/>
    <w:rsid w:val="008F106F"/>
    <w:rPr>
      <w:rFonts w:cs="Times New Roman"/>
    </w:rPr>
  </w:style>
  <w:style w:type="paragraph" w:customStyle="1" w:styleId="FORMATTEXT">
    <w:name w:val=".FORMATTEXT"/>
    <w:uiPriority w:val="99"/>
    <w:rsid w:val="008F106F"/>
    <w:pPr>
      <w:widowControl w:val="0"/>
      <w:autoSpaceDE w:val="0"/>
      <w:autoSpaceDN w:val="0"/>
      <w:adjustRightInd w:val="0"/>
    </w:pPr>
    <w:rPr>
      <w:sz w:val="24"/>
      <w:szCs w:val="24"/>
    </w:rPr>
  </w:style>
  <w:style w:type="character" w:customStyle="1" w:styleId="apple-style-span">
    <w:name w:val="apple-style-span"/>
    <w:basedOn w:val="a3"/>
    <w:uiPriority w:val="99"/>
    <w:rsid w:val="008F106F"/>
    <w:rPr>
      <w:rFonts w:cs="Times New Roman"/>
    </w:rPr>
  </w:style>
  <w:style w:type="paragraph" w:customStyle="1" w:styleId="afff2">
    <w:name w:val="Обычный + По ширине"/>
    <w:aliases w:val="Слева:  1,25 см,Первая строка:  1,27 см,Справа:  0,1 см"/>
    <w:basedOn w:val="ConsNormal"/>
    <w:uiPriority w:val="99"/>
    <w:rsid w:val="00564A51"/>
    <w:pPr>
      <w:spacing w:line="280" w:lineRule="exact"/>
      <w:ind w:left="709"/>
      <w:jc w:val="both"/>
    </w:pPr>
    <w:rPr>
      <w:rFonts w:ascii="Times New Roman" w:hAnsi="Times New Roman" w:cs="Times New Roman"/>
      <w:sz w:val="24"/>
      <w:szCs w:val="24"/>
    </w:rPr>
  </w:style>
  <w:style w:type="paragraph" w:customStyle="1" w:styleId="312">
    <w:name w:val="Основной текст 31"/>
    <w:basedOn w:val="a2"/>
    <w:uiPriority w:val="99"/>
    <w:rsid w:val="00FB73FF"/>
    <w:pPr>
      <w:suppressAutoHyphens w:val="0"/>
    </w:pPr>
    <w:rPr>
      <w:rFonts w:cs="Times New Roman"/>
      <w:szCs w:val="20"/>
    </w:rPr>
  </w:style>
  <w:style w:type="character" w:customStyle="1" w:styleId="afff3">
    <w:name w:val="Основной текст_"/>
    <w:link w:val="91"/>
    <w:uiPriority w:val="99"/>
    <w:locked/>
    <w:rsid w:val="001162BD"/>
    <w:rPr>
      <w:rFonts w:ascii="Verdana" w:hAnsi="Verdana"/>
      <w:sz w:val="14"/>
      <w:shd w:val="clear" w:color="auto" w:fill="FFFFFF"/>
    </w:rPr>
  </w:style>
  <w:style w:type="paragraph" w:customStyle="1" w:styleId="91">
    <w:name w:val="Основной текст9"/>
    <w:basedOn w:val="a2"/>
    <w:link w:val="afff3"/>
    <w:uiPriority w:val="99"/>
    <w:rsid w:val="001162BD"/>
    <w:pPr>
      <w:widowControl w:val="0"/>
      <w:shd w:val="clear" w:color="auto" w:fill="FFFFFF"/>
      <w:suppressAutoHyphens w:val="0"/>
      <w:spacing w:line="254" w:lineRule="exact"/>
      <w:ind w:hanging="1740"/>
      <w:jc w:val="both"/>
    </w:pPr>
    <w:rPr>
      <w:rFonts w:ascii="Verdana" w:hAnsi="Verdana" w:cs="Times New Roman"/>
      <w:sz w:val="14"/>
      <w:szCs w:val="14"/>
      <w:shd w:val="clear" w:color="auto" w:fill="FFFFFF"/>
      <w:lang w:eastAsia="ru-RU"/>
    </w:rPr>
  </w:style>
  <w:style w:type="character" w:customStyle="1" w:styleId="2f2">
    <w:name w:val="Основной текст (2)_"/>
    <w:link w:val="2f3"/>
    <w:uiPriority w:val="99"/>
    <w:locked/>
    <w:rsid w:val="001162BD"/>
    <w:rPr>
      <w:rFonts w:ascii="Verdana" w:hAnsi="Verdana"/>
      <w:shd w:val="clear" w:color="auto" w:fill="FFFFFF"/>
    </w:rPr>
  </w:style>
  <w:style w:type="paragraph" w:customStyle="1" w:styleId="2f3">
    <w:name w:val="Основной текст (2)"/>
    <w:basedOn w:val="a2"/>
    <w:link w:val="2f2"/>
    <w:uiPriority w:val="99"/>
    <w:rsid w:val="001162BD"/>
    <w:pPr>
      <w:widowControl w:val="0"/>
      <w:shd w:val="clear" w:color="auto" w:fill="FFFFFF"/>
      <w:suppressAutoHyphens w:val="0"/>
      <w:spacing w:line="278" w:lineRule="exact"/>
      <w:jc w:val="both"/>
    </w:pPr>
    <w:rPr>
      <w:rFonts w:ascii="Verdana" w:hAnsi="Verdana" w:cs="Times New Roman"/>
      <w:sz w:val="20"/>
      <w:szCs w:val="20"/>
      <w:shd w:val="clear" w:color="auto" w:fill="FFFFFF"/>
      <w:lang w:eastAsia="ru-RU"/>
    </w:rPr>
  </w:style>
  <w:style w:type="paragraph" w:customStyle="1" w:styleId="Ruf">
    <w:name w:val="Ruf"/>
    <w:basedOn w:val="a2"/>
    <w:uiPriority w:val="99"/>
    <w:rsid w:val="00660458"/>
    <w:pPr>
      <w:widowControl w:val="0"/>
      <w:suppressAutoHyphens w:val="0"/>
      <w:jc w:val="both"/>
    </w:pPr>
    <w:rPr>
      <w:rFonts w:ascii="Calibri" w:hAnsi="Calibri" w:cs="Times New Roman"/>
      <w:sz w:val="20"/>
      <w:szCs w:val="20"/>
      <w:lang w:eastAsia="en-US"/>
    </w:rPr>
  </w:style>
  <w:style w:type="paragraph" w:styleId="afff4">
    <w:name w:val="List Paragraph"/>
    <w:basedOn w:val="a2"/>
    <w:link w:val="afff5"/>
    <w:uiPriority w:val="99"/>
    <w:qFormat/>
    <w:rsid w:val="005E245E"/>
    <w:pPr>
      <w:ind w:left="708"/>
    </w:pPr>
    <w:rPr>
      <w:rFonts w:cs="Times New Roman"/>
    </w:rPr>
  </w:style>
  <w:style w:type="character" w:customStyle="1" w:styleId="1e">
    <w:name w:val="Название Знак1"/>
    <w:aliases w:val="Название Знак Знак,Знак Знак91 Знак"/>
    <w:uiPriority w:val="99"/>
    <w:locked/>
    <w:rsid w:val="007D7745"/>
    <w:rPr>
      <w:b/>
      <w:color w:val="000000"/>
      <w:sz w:val="28"/>
    </w:rPr>
  </w:style>
  <w:style w:type="paragraph" w:customStyle="1" w:styleId="PlainText1">
    <w:name w:val="Plain Text1"/>
    <w:basedOn w:val="a2"/>
    <w:uiPriority w:val="99"/>
    <w:rsid w:val="002737C8"/>
    <w:pPr>
      <w:suppressAutoHyphens w:val="0"/>
    </w:pPr>
    <w:rPr>
      <w:rFonts w:ascii="Courier New" w:hAnsi="Courier New" w:cs="Times New Roman"/>
      <w:sz w:val="20"/>
      <w:szCs w:val="20"/>
      <w:lang w:eastAsia="ru-RU"/>
    </w:rPr>
  </w:style>
  <w:style w:type="paragraph" w:customStyle="1" w:styleId="BodyText22">
    <w:name w:val="Body Text 22"/>
    <w:basedOn w:val="a2"/>
    <w:uiPriority w:val="99"/>
    <w:rsid w:val="002737C8"/>
    <w:pPr>
      <w:suppressAutoHyphens w:val="0"/>
      <w:overflowPunct w:val="0"/>
      <w:autoSpaceDE w:val="0"/>
      <w:autoSpaceDN w:val="0"/>
      <w:adjustRightInd w:val="0"/>
      <w:jc w:val="both"/>
    </w:pPr>
    <w:rPr>
      <w:rFonts w:ascii="MS Sans Serif" w:hAnsi="MS Sans Serif" w:cs="Times New Roman"/>
      <w:sz w:val="22"/>
      <w:szCs w:val="20"/>
      <w:lang w:eastAsia="ru-RU"/>
    </w:rPr>
  </w:style>
  <w:style w:type="paragraph" w:customStyle="1" w:styleId="Pa82">
    <w:name w:val="Pa8+2"/>
    <w:basedOn w:val="a2"/>
    <w:next w:val="a2"/>
    <w:uiPriority w:val="99"/>
    <w:rsid w:val="002737C8"/>
    <w:pPr>
      <w:suppressAutoHyphens w:val="0"/>
      <w:autoSpaceDE w:val="0"/>
      <w:autoSpaceDN w:val="0"/>
      <w:adjustRightInd w:val="0"/>
      <w:spacing w:line="241" w:lineRule="atLeast"/>
    </w:pPr>
    <w:rPr>
      <w:rFonts w:cs="Times New Roman"/>
      <w:sz w:val="20"/>
      <w:szCs w:val="20"/>
      <w:lang w:eastAsia="ru-RU"/>
    </w:rPr>
  </w:style>
  <w:style w:type="paragraph" w:customStyle="1" w:styleId="Pa114">
    <w:name w:val="Pa11+4"/>
    <w:basedOn w:val="a2"/>
    <w:next w:val="a2"/>
    <w:uiPriority w:val="99"/>
    <w:rsid w:val="002737C8"/>
    <w:pPr>
      <w:suppressAutoHyphens w:val="0"/>
      <w:autoSpaceDE w:val="0"/>
      <w:autoSpaceDN w:val="0"/>
      <w:adjustRightInd w:val="0"/>
      <w:spacing w:before="100" w:line="241" w:lineRule="atLeast"/>
    </w:pPr>
    <w:rPr>
      <w:rFonts w:cs="Times New Roman"/>
      <w:sz w:val="20"/>
      <w:szCs w:val="20"/>
      <w:lang w:eastAsia="ru-RU"/>
    </w:rPr>
  </w:style>
  <w:style w:type="paragraph" w:customStyle="1" w:styleId="Pa133">
    <w:name w:val="Pa13+3"/>
    <w:basedOn w:val="a2"/>
    <w:next w:val="a2"/>
    <w:uiPriority w:val="99"/>
    <w:rsid w:val="002737C8"/>
    <w:pPr>
      <w:suppressAutoHyphens w:val="0"/>
      <w:autoSpaceDE w:val="0"/>
      <w:autoSpaceDN w:val="0"/>
      <w:adjustRightInd w:val="0"/>
      <w:spacing w:before="200" w:line="241" w:lineRule="atLeast"/>
    </w:pPr>
    <w:rPr>
      <w:rFonts w:cs="Times New Roman"/>
      <w:sz w:val="20"/>
      <w:szCs w:val="20"/>
      <w:lang w:eastAsia="ru-RU"/>
    </w:rPr>
  </w:style>
  <w:style w:type="paragraph" w:customStyle="1" w:styleId="Pa152">
    <w:name w:val="Pa15+2"/>
    <w:basedOn w:val="a2"/>
    <w:next w:val="a2"/>
    <w:uiPriority w:val="99"/>
    <w:rsid w:val="002737C8"/>
    <w:pPr>
      <w:suppressAutoHyphens w:val="0"/>
      <w:autoSpaceDE w:val="0"/>
      <w:autoSpaceDN w:val="0"/>
      <w:adjustRightInd w:val="0"/>
      <w:spacing w:before="200" w:line="241" w:lineRule="atLeast"/>
    </w:pPr>
    <w:rPr>
      <w:rFonts w:cs="Times New Roman"/>
      <w:sz w:val="20"/>
      <w:szCs w:val="20"/>
      <w:lang w:eastAsia="ru-RU"/>
    </w:rPr>
  </w:style>
  <w:style w:type="paragraph" w:customStyle="1" w:styleId="Pa53">
    <w:name w:val="Pa5+3"/>
    <w:basedOn w:val="a2"/>
    <w:next w:val="a2"/>
    <w:uiPriority w:val="99"/>
    <w:rsid w:val="002737C8"/>
    <w:pPr>
      <w:suppressAutoHyphens w:val="0"/>
      <w:autoSpaceDE w:val="0"/>
      <w:autoSpaceDN w:val="0"/>
      <w:adjustRightInd w:val="0"/>
      <w:spacing w:line="241" w:lineRule="atLeast"/>
    </w:pPr>
    <w:rPr>
      <w:rFonts w:cs="Times New Roman"/>
      <w:sz w:val="20"/>
      <w:szCs w:val="20"/>
      <w:lang w:eastAsia="ru-RU"/>
    </w:rPr>
  </w:style>
  <w:style w:type="character" w:customStyle="1" w:styleId="A43">
    <w:name w:val="A4+3"/>
    <w:uiPriority w:val="99"/>
    <w:rsid w:val="002737C8"/>
    <w:rPr>
      <w:i/>
      <w:color w:val="000000"/>
      <w:sz w:val="20"/>
    </w:rPr>
  </w:style>
  <w:style w:type="paragraph" w:styleId="3f0">
    <w:name w:val="toc 3"/>
    <w:basedOn w:val="a2"/>
    <w:next w:val="a2"/>
    <w:autoRedefine/>
    <w:uiPriority w:val="99"/>
    <w:rsid w:val="002737C8"/>
    <w:pPr>
      <w:keepNext/>
      <w:keepLines/>
      <w:tabs>
        <w:tab w:val="left" w:pos="360"/>
        <w:tab w:val="right" w:leader="dot" w:pos="10440"/>
      </w:tabs>
      <w:suppressAutoHyphens w:val="0"/>
      <w:jc w:val="both"/>
    </w:pPr>
    <w:rPr>
      <w:rFonts w:cs="Times New Roman"/>
      <w:noProof/>
      <w:sz w:val="20"/>
      <w:szCs w:val="20"/>
      <w:lang w:eastAsia="ru-RU"/>
    </w:rPr>
  </w:style>
  <w:style w:type="paragraph" w:customStyle="1" w:styleId="afff6">
    <w:name w:val="Пункт договора"/>
    <w:basedOn w:val="a2"/>
    <w:uiPriority w:val="99"/>
    <w:rsid w:val="002737C8"/>
    <w:pPr>
      <w:keepLines/>
      <w:tabs>
        <w:tab w:val="left" w:pos="567"/>
      </w:tabs>
      <w:suppressAutoHyphens w:val="0"/>
      <w:ind w:left="567" w:hanging="567"/>
      <w:jc w:val="both"/>
    </w:pPr>
    <w:rPr>
      <w:rFonts w:cs="Times New Roman"/>
      <w:sz w:val="20"/>
      <w:szCs w:val="20"/>
      <w:lang w:eastAsia="ru-RU"/>
    </w:rPr>
  </w:style>
  <w:style w:type="paragraph" w:styleId="1f">
    <w:name w:val="toc 1"/>
    <w:basedOn w:val="a2"/>
    <w:next w:val="a2"/>
    <w:autoRedefine/>
    <w:uiPriority w:val="99"/>
    <w:rsid w:val="002737C8"/>
    <w:pPr>
      <w:tabs>
        <w:tab w:val="right" w:leader="dot" w:pos="10440"/>
      </w:tabs>
      <w:suppressAutoHyphens w:val="0"/>
      <w:jc w:val="both"/>
    </w:pPr>
    <w:rPr>
      <w:rFonts w:cs="Times New Roman"/>
      <w:noProof/>
      <w:lang w:eastAsia="ru-RU"/>
    </w:rPr>
  </w:style>
  <w:style w:type="paragraph" w:customStyle="1" w:styleId="3f1">
    <w:name w:val="Знак Знак Знак Знак3"/>
    <w:basedOn w:val="a2"/>
    <w:uiPriority w:val="99"/>
    <w:rsid w:val="002737C8"/>
    <w:pPr>
      <w:suppressAutoHyphens w:val="0"/>
      <w:spacing w:before="100" w:beforeAutospacing="1" w:after="100" w:afterAutospacing="1"/>
    </w:pPr>
    <w:rPr>
      <w:rFonts w:ascii="Tahoma" w:hAnsi="Tahoma" w:cs="Times New Roman"/>
      <w:sz w:val="20"/>
      <w:szCs w:val="20"/>
      <w:lang w:val="en-US" w:eastAsia="en-US"/>
    </w:rPr>
  </w:style>
  <w:style w:type="paragraph" w:customStyle="1" w:styleId="1f0">
    <w:name w:val="Обычный (веб)1"/>
    <w:aliases w:val="Обычный (Web)1,Обычный (Web)"/>
    <w:basedOn w:val="a2"/>
    <w:next w:val="aff4"/>
    <w:uiPriority w:val="99"/>
    <w:rsid w:val="002737C8"/>
    <w:pPr>
      <w:keepNext/>
      <w:suppressAutoHyphens w:val="0"/>
    </w:pPr>
    <w:rPr>
      <w:rFonts w:cs="Arial"/>
      <w:sz w:val="20"/>
      <w:szCs w:val="18"/>
      <w:lang w:eastAsia="ru-RU"/>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2"/>
    <w:next w:val="a2"/>
    <w:uiPriority w:val="99"/>
    <w:rsid w:val="002737C8"/>
    <w:pPr>
      <w:keepNext/>
      <w:widowControl w:val="0"/>
      <w:spacing w:before="60"/>
      <w:jc w:val="center"/>
      <w:outlineLvl w:val="0"/>
    </w:pPr>
    <w:rPr>
      <w:rFonts w:cs="Times New Roman"/>
      <w:b/>
      <w:sz w:val="20"/>
      <w:szCs w:val="20"/>
      <w:lang w:eastAsia="ru-RU"/>
    </w:rPr>
  </w:style>
  <w:style w:type="character" w:customStyle="1" w:styleId="130">
    <w:name w:val="Заголовок 1 Знак3"/>
    <w:aliases w:val="Заголовок 1 Знак1 Знак2,Заголовок 1 Знак Знак Знак2,Заголовок 1 Знак Знак1 Знак2,Заголовок 1 Знак2 Знак2,Document Header1 Знак1,Заголовок 1 Знак1 Знак Знак1,Заголовок 1 Знак Знак Знак Знак1,Заголовок 1 Знак Знак1 Знак Знак1,H1 Знак"/>
    <w:uiPriority w:val="99"/>
    <w:rsid w:val="002737C8"/>
    <w:rPr>
      <w:rFonts w:ascii="Arial" w:hAnsi="Arial"/>
      <w:b/>
      <w:kern w:val="32"/>
      <w:sz w:val="32"/>
      <w:lang w:val="ru-RU" w:eastAsia="ru-RU"/>
    </w:rPr>
  </w:style>
  <w:style w:type="paragraph" w:customStyle="1" w:styleId="02statia1">
    <w:name w:val="02statia1"/>
    <w:basedOn w:val="a2"/>
    <w:uiPriority w:val="99"/>
    <w:rsid w:val="002737C8"/>
    <w:pPr>
      <w:keepNext/>
      <w:suppressAutoHyphens w:val="0"/>
      <w:spacing w:before="280" w:line="320" w:lineRule="atLeast"/>
      <w:ind w:left="1134" w:right="851" w:hanging="578"/>
      <w:outlineLvl w:val="2"/>
    </w:pPr>
    <w:rPr>
      <w:rFonts w:ascii="GaramondNarrowC" w:hAnsi="GaramondNarrowC" w:cs="Times New Roman"/>
      <w:b/>
      <w:sz w:val="20"/>
      <w:szCs w:val="20"/>
      <w:lang w:eastAsia="ru-RU"/>
    </w:rPr>
  </w:style>
  <w:style w:type="paragraph" w:customStyle="1" w:styleId="1f1">
    <w:name w:val="Основной текст с отступом1"/>
    <w:basedOn w:val="15"/>
    <w:uiPriority w:val="99"/>
    <w:rsid w:val="002737C8"/>
    <w:pPr>
      <w:suppressAutoHyphens w:val="0"/>
      <w:spacing w:before="209" w:after="209"/>
      <w:ind w:left="209" w:right="209"/>
    </w:pPr>
    <w:rPr>
      <w:rFonts w:ascii="Times New Roman" w:hAnsi="Times New Roman" w:cs="Times New Roman"/>
      <w:sz w:val="24"/>
      <w:lang w:eastAsia="ru-RU"/>
    </w:rPr>
  </w:style>
  <w:style w:type="paragraph" w:customStyle="1" w:styleId="afff7">
    <w:name w:val="Знак Знак Знак Знак Знак Знак Знак Знак Знак Знак Знак Знак Знак Знак Знак"/>
    <w:basedOn w:val="a2"/>
    <w:uiPriority w:val="99"/>
    <w:rsid w:val="002737C8"/>
    <w:pPr>
      <w:widowControl w:val="0"/>
      <w:suppressAutoHyphens w:val="0"/>
      <w:adjustRightInd w:val="0"/>
      <w:spacing w:after="160" w:line="240" w:lineRule="exact"/>
      <w:jc w:val="right"/>
    </w:pPr>
    <w:rPr>
      <w:rFonts w:cs="Times New Roman"/>
      <w:sz w:val="20"/>
      <w:szCs w:val="20"/>
      <w:lang w:val="en-GB" w:eastAsia="en-US"/>
    </w:rPr>
  </w:style>
  <w:style w:type="paragraph" w:customStyle="1" w:styleId="xl46">
    <w:name w:val="xl46"/>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color w:val="000000"/>
      <w:sz w:val="20"/>
      <w:szCs w:val="20"/>
      <w:lang w:eastAsia="ru-RU"/>
    </w:rPr>
  </w:style>
  <w:style w:type="paragraph" w:customStyle="1" w:styleId="afff8">
    <w:name w:val="Стиль"/>
    <w:uiPriority w:val="99"/>
    <w:rsid w:val="002737C8"/>
    <w:pPr>
      <w:widowControl w:val="0"/>
      <w:suppressAutoHyphens/>
      <w:snapToGrid w:val="0"/>
      <w:ind w:firstLine="720"/>
      <w:jc w:val="both"/>
    </w:pPr>
    <w:rPr>
      <w:rFonts w:ascii="Arial" w:hAnsi="Arial" w:cs="Arial"/>
      <w:sz w:val="20"/>
      <w:szCs w:val="20"/>
      <w:lang w:eastAsia="ar-SA"/>
    </w:rPr>
  </w:style>
  <w:style w:type="character" w:customStyle="1" w:styleId="afff9">
    <w:name w:val="Символ сноски"/>
    <w:uiPriority w:val="99"/>
    <w:rsid w:val="002737C8"/>
    <w:rPr>
      <w:vertAlign w:val="superscript"/>
    </w:rPr>
  </w:style>
  <w:style w:type="character" w:customStyle="1" w:styleId="1f2">
    <w:name w:val="Знак сноски1"/>
    <w:uiPriority w:val="99"/>
    <w:rsid w:val="002737C8"/>
    <w:rPr>
      <w:vertAlign w:val="superscript"/>
    </w:rPr>
  </w:style>
  <w:style w:type="paragraph" w:customStyle="1" w:styleId="223">
    <w:name w:val="заголовок 22"/>
    <w:basedOn w:val="a2"/>
    <w:next w:val="a2"/>
    <w:uiPriority w:val="99"/>
    <w:rsid w:val="002737C8"/>
    <w:pPr>
      <w:suppressAutoHyphens w:val="0"/>
      <w:autoSpaceDE w:val="0"/>
      <w:autoSpaceDN w:val="0"/>
      <w:spacing w:before="120"/>
      <w:jc w:val="both"/>
    </w:pPr>
    <w:rPr>
      <w:rFonts w:cs="Times New Roman"/>
      <w:sz w:val="20"/>
      <w:szCs w:val="20"/>
      <w:lang w:eastAsia="ru-RU"/>
    </w:rPr>
  </w:style>
  <w:style w:type="character" w:customStyle="1" w:styleId="1f3">
    <w:name w:val="Обычный (веб) Знак1"/>
    <w:uiPriority w:val="99"/>
    <w:rsid w:val="002737C8"/>
    <w:rPr>
      <w:lang w:val="ru-RU" w:eastAsia="ru-RU"/>
    </w:rPr>
  </w:style>
  <w:style w:type="paragraph" w:customStyle="1" w:styleId="consplusnormal1">
    <w:name w:val="consplusnormal"/>
    <w:basedOn w:val="a2"/>
    <w:uiPriority w:val="99"/>
    <w:rsid w:val="002737C8"/>
    <w:pPr>
      <w:suppressAutoHyphens w:val="0"/>
      <w:spacing w:before="100" w:beforeAutospacing="1" w:after="100" w:afterAutospacing="1"/>
    </w:pPr>
    <w:rPr>
      <w:rFonts w:ascii="Tahoma" w:hAnsi="Tahoma" w:cs="Tahoma"/>
      <w:sz w:val="16"/>
      <w:szCs w:val="16"/>
      <w:lang w:eastAsia="ru-RU"/>
    </w:rPr>
  </w:style>
  <w:style w:type="character" w:customStyle="1" w:styleId="1f4">
    <w:name w:val="Основной текст Знак1"/>
    <w:aliases w:val="Основной текст Знак Знак Знак Знак,Основной текст Знак Знак,Знак Знак Знак Знак1,Основной текст Знак3 Знак Знак Знак Знак Знак,bt Знак1 Знак Знак Знак Знак Знак"/>
    <w:uiPriority w:val="99"/>
    <w:rsid w:val="002737C8"/>
    <w:rPr>
      <w:color w:val="000000"/>
      <w:lang w:val="ru-RU" w:eastAsia="ru-RU"/>
    </w:rPr>
  </w:style>
  <w:style w:type="paragraph" w:customStyle="1" w:styleId="BankNormal">
    <w:name w:val="BankNormal"/>
    <w:uiPriority w:val="99"/>
    <w:rsid w:val="002737C8"/>
    <w:pPr>
      <w:tabs>
        <w:tab w:val="left" w:pos="-720"/>
      </w:tabs>
      <w:suppressAutoHyphens/>
    </w:pPr>
    <w:rPr>
      <w:rFonts w:ascii="CG Times" w:hAnsi="CG Times"/>
      <w:szCs w:val="20"/>
      <w:lang w:val="en-US" w:eastAsia="en-US"/>
    </w:rPr>
  </w:style>
  <w:style w:type="paragraph" w:customStyle="1" w:styleId="Head82">
    <w:name w:val="Head 8.2"/>
    <w:basedOn w:val="a2"/>
    <w:uiPriority w:val="99"/>
    <w:rsid w:val="002737C8"/>
    <w:pPr>
      <w:spacing w:before="480" w:after="120"/>
      <w:jc w:val="center"/>
    </w:pPr>
    <w:rPr>
      <w:rFonts w:ascii="Times New Roman Bold" w:hAnsi="Times New Roman Bold" w:cs="Times New Roman"/>
      <w:b/>
      <w:sz w:val="28"/>
      <w:szCs w:val="20"/>
      <w:lang w:val="en-US" w:eastAsia="en-US"/>
    </w:rPr>
  </w:style>
  <w:style w:type="character" w:customStyle="1" w:styleId="afffa">
    <w:name w:val="Дата Знак"/>
    <w:uiPriority w:val="99"/>
    <w:rsid w:val="002737C8"/>
    <w:rPr>
      <w:lang w:val="en-US" w:eastAsia="en-US"/>
    </w:rPr>
  </w:style>
  <w:style w:type="paragraph" w:styleId="afffb">
    <w:name w:val="Balloon Text"/>
    <w:basedOn w:val="a2"/>
    <w:link w:val="afffc"/>
    <w:uiPriority w:val="99"/>
    <w:rsid w:val="002737C8"/>
    <w:pPr>
      <w:suppressAutoHyphens w:val="0"/>
    </w:pPr>
    <w:rPr>
      <w:rFonts w:ascii="Tahoma" w:hAnsi="Tahoma" w:cs="Times New Roman"/>
      <w:sz w:val="16"/>
      <w:szCs w:val="16"/>
      <w:lang w:eastAsia="ru-RU"/>
    </w:rPr>
  </w:style>
  <w:style w:type="character" w:customStyle="1" w:styleId="BalloonTextChar">
    <w:name w:val="Balloon Text Char"/>
    <w:basedOn w:val="a3"/>
    <w:uiPriority w:val="99"/>
    <w:semiHidden/>
    <w:locked/>
    <w:rsid w:val="002A01D3"/>
    <w:rPr>
      <w:rFonts w:ascii="Tahoma" w:hAnsi="Tahoma"/>
      <w:sz w:val="16"/>
      <w:lang w:eastAsia="ru-RU"/>
    </w:rPr>
  </w:style>
  <w:style w:type="character" w:customStyle="1" w:styleId="afffc">
    <w:name w:val="Текст выноски Знак"/>
    <w:link w:val="afffb"/>
    <w:uiPriority w:val="99"/>
    <w:locked/>
    <w:rsid w:val="002737C8"/>
    <w:rPr>
      <w:rFonts w:ascii="Tahoma" w:hAnsi="Tahoma"/>
      <w:sz w:val="16"/>
    </w:rPr>
  </w:style>
  <w:style w:type="paragraph" w:styleId="afffd">
    <w:name w:val="Revision"/>
    <w:hidden/>
    <w:uiPriority w:val="99"/>
    <w:semiHidden/>
    <w:rsid w:val="002737C8"/>
    <w:rPr>
      <w:sz w:val="24"/>
      <w:szCs w:val="24"/>
    </w:rPr>
  </w:style>
  <w:style w:type="character" w:customStyle="1" w:styleId="afffe">
    <w:name w:val="Основной шрифт"/>
    <w:uiPriority w:val="99"/>
    <w:rsid w:val="002737C8"/>
  </w:style>
  <w:style w:type="paragraph" w:styleId="2f4">
    <w:name w:val="toc 2"/>
    <w:basedOn w:val="a2"/>
    <w:next w:val="a2"/>
    <w:autoRedefine/>
    <w:uiPriority w:val="99"/>
    <w:rsid w:val="002737C8"/>
    <w:pPr>
      <w:suppressAutoHyphens w:val="0"/>
      <w:ind w:left="240"/>
    </w:pPr>
    <w:rPr>
      <w:rFonts w:cs="Times New Roman"/>
      <w:bCs/>
      <w:iCs/>
      <w:sz w:val="28"/>
      <w:szCs w:val="20"/>
      <w:lang w:eastAsia="ru-RU"/>
    </w:rPr>
  </w:style>
  <w:style w:type="paragraph" w:customStyle="1" w:styleId="1f5">
    <w:name w:val="текст1"/>
    <w:uiPriority w:val="99"/>
    <w:rsid w:val="002737C8"/>
    <w:pPr>
      <w:autoSpaceDE w:val="0"/>
      <w:autoSpaceDN w:val="0"/>
      <w:adjustRightInd w:val="0"/>
      <w:ind w:firstLine="397"/>
      <w:jc w:val="both"/>
    </w:pPr>
    <w:rPr>
      <w:rFonts w:ascii="SchoolBookC" w:hAnsi="SchoolBookC"/>
      <w:sz w:val="24"/>
      <w:szCs w:val="20"/>
    </w:rPr>
  </w:style>
  <w:style w:type="paragraph" w:customStyle="1" w:styleId="affff">
    <w:name w:val="втяжка"/>
    <w:basedOn w:val="1f5"/>
    <w:next w:val="1f5"/>
    <w:uiPriority w:val="99"/>
    <w:rsid w:val="002737C8"/>
    <w:pPr>
      <w:tabs>
        <w:tab w:val="left" w:pos="567"/>
      </w:tabs>
      <w:spacing w:before="57"/>
      <w:ind w:left="567" w:hanging="567"/>
    </w:pPr>
  </w:style>
  <w:style w:type="paragraph" w:customStyle="1" w:styleId="1f6">
    <w:name w:val="втяжка1"/>
    <w:basedOn w:val="affff"/>
    <w:next w:val="affff"/>
    <w:uiPriority w:val="99"/>
    <w:rsid w:val="002737C8"/>
    <w:pPr>
      <w:tabs>
        <w:tab w:val="clear" w:pos="567"/>
        <w:tab w:val="left" w:pos="1134"/>
      </w:tabs>
      <w:ind w:left="1134"/>
    </w:pPr>
  </w:style>
  <w:style w:type="character" w:customStyle="1" w:styleId="Normal">
    <w:name w:val="Normal Знак"/>
    <w:uiPriority w:val="99"/>
    <w:rsid w:val="002737C8"/>
    <w:rPr>
      <w:snapToGrid w:val="0"/>
      <w:sz w:val="24"/>
      <w:lang w:val="ru-RU" w:eastAsia="ru-RU"/>
    </w:rPr>
  </w:style>
  <w:style w:type="paragraph" w:customStyle="1" w:styleId="-">
    <w:name w:val="текст-табл"/>
    <w:basedOn w:val="a2"/>
    <w:next w:val="a2"/>
    <w:uiPriority w:val="99"/>
    <w:rsid w:val="002737C8"/>
    <w:pPr>
      <w:suppressAutoHyphens w:val="0"/>
      <w:autoSpaceDE w:val="0"/>
      <w:autoSpaceDN w:val="0"/>
      <w:adjustRightInd w:val="0"/>
      <w:spacing w:before="57"/>
      <w:ind w:left="283" w:right="283"/>
      <w:jc w:val="both"/>
    </w:pPr>
    <w:rPr>
      <w:rFonts w:ascii="SchoolBookC" w:hAnsi="SchoolBookC" w:cs="Times New Roman"/>
      <w:b/>
      <w:i/>
      <w:szCs w:val="20"/>
      <w:lang w:eastAsia="ru-RU"/>
    </w:rPr>
  </w:style>
  <w:style w:type="paragraph" w:customStyle="1" w:styleId="affff0">
    <w:name w:val="заг_центр"/>
    <w:basedOn w:val="-"/>
    <w:uiPriority w:val="99"/>
    <w:rsid w:val="002737C8"/>
    <w:pPr>
      <w:jc w:val="center"/>
    </w:pPr>
    <w:rPr>
      <w:rFonts w:ascii="AvantGardeGothicC" w:hAnsi="AvantGardeGothicC"/>
    </w:rPr>
  </w:style>
  <w:style w:type="paragraph" w:customStyle="1" w:styleId="fr10">
    <w:name w:val="fr1"/>
    <w:basedOn w:val="a2"/>
    <w:uiPriority w:val="99"/>
    <w:rsid w:val="002737C8"/>
    <w:pPr>
      <w:suppressAutoHyphens w:val="0"/>
      <w:spacing w:before="150" w:after="150"/>
      <w:ind w:left="150" w:right="150"/>
    </w:pPr>
    <w:rPr>
      <w:rFonts w:cs="Times New Roman"/>
      <w:lang w:eastAsia="ru-RU"/>
    </w:rPr>
  </w:style>
  <w:style w:type="character" w:styleId="affff1">
    <w:name w:val="annotation reference"/>
    <w:basedOn w:val="a3"/>
    <w:uiPriority w:val="99"/>
    <w:rsid w:val="002737C8"/>
    <w:rPr>
      <w:rFonts w:cs="Times New Roman"/>
      <w:sz w:val="16"/>
    </w:rPr>
  </w:style>
  <w:style w:type="paragraph" w:styleId="affff2">
    <w:name w:val="annotation text"/>
    <w:basedOn w:val="a2"/>
    <w:link w:val="affff3"/>
    <w:uiPriority w:val="99"/>
    <w:rsid w:val="002737C8"/>
    <w:pPr>
      <w:suppressAutoHyphens w:val="0"/>
    </w:pPr>
    <w:rPr>
      <w:rFonts w:cs="Times New Roman"/>
      <w:sz w:val="20"/>
      <w:szCs w:val="20"/>
      <w:lang w:eastAsia="ru-RU"/>
    </w:rPr>
  </w:style>
  <w:style w:type="character" w:customStyle="1" w:styleId="CommentTextChar">
    <w:name w:val="Comment Text Char"/>
    <w:basedOn w:val="a3"/>
    <w:uiPriority w:val="99"/>
    <w:semiHidden/>
    <w:locked/>
    <w:rsid w:val="002A01D3"/>
    <w:rPr>
      <w:rFonts w:ascii="Times New Roman" w:hAnsi="Times New Roman"/>
      <w:sz w:val="20"/>
    </w:rPr>
  </w:style>
  <w:style w:type="character" w:customStyle="1" w:styleId="affff3">
    <w:name w:val="Текст примечания Знак"/>
    <w:basedOn w:val="a3"/>
    <w:link w:val="affff2"/>
    <w:uiPriority w:val="99"/>
    <w:locked/>
    <w:rsid w:val="002737C8"/>
    <w:rPr>
      <w:rFonts w:cs="Times New Roman"/>
    </w:rPr>
  </w:style>
  <w:style w:type="paragraph" w:styleId="affff4">
    <w:name w:val="annotation subject"/>
    <w:basedOn w:val="affff2"/>
    <w:next w:val="affff2"/>
    <w:link w:val="affff5"/>
    <w:uiPriority w:val="99"/>
    <w:rsid w:val="002737C8"/>
    <w:rPr>
      <w:b/>
      <w:bCs/>
    </w:rPr>
  </w:style>
  <w:style w:type="character" w:customStyle="1" w:styleId="affff5">
    <w:name w:val="Тема примечания Знак"/>
    <w:basedOn w:val="affff3"/>
    <w:link w:val="affff4"/>
    <w:uiPriority w:val="99"/>
    <w:locked/>
    <w:rsid w:val="002737C8"/>
    <w:rPr>
      <w:rFonts w:cs="Times New Roman"/>
      <w:b/>
    </w:rPr>
  </w:style>
  <w:style w:type="paragraph" w:customStyle="1" w:styleId="92">
    <w:name w:val="9"/>
    <w:basedOn w:val="a2"/>
    <w:uiPriority w:val="99"/>
    <w:rsid w:val="002737C8"/>
    <w:pPr>
      <w:suppressAutoHyphens w:val="0"/>
      <w:jc w:val="center"/>
    </w:pPr>
    <w:rPr>
      <w:rFonts w:cs="Times New Roman"/>
      <w:b/>
      <w:bCs/>
      <w:sz w:val="16"/>
      <w:szCs w:val="16"/>
      <w:lang w:eastAsia="ru-RU"/>
    </w:rPr>
  </w:style>
  <w:style w:type="paragraph" w:customStyle="1" w:styleId="-0">
    <w:name w:val="Контракт-пункт"/>
    <w:basedOn w:val="a2"/>
    <w:uiPriority w:val="99"/>
    <w:rsid w:val="002737C8"/>
    <w:pPr>
      <w:tabs>
        <w:tab w:val="num" w:pos="360"/>
        <w:tab w:val="left" w:pos="680"/>
      </w:tabs>
      <w:suppressAutoHyphens w:val="0"/>
      <w:spacing w:after="60"/>
      <w:ind w:firstLine="567"/>
      <w:jc w:val="both"/>
    </w:pPr>
    <w:rPr>
      <w:rFonts w:cs="Times New Roman"/>
      <w:lang w:eastAsia="ru-RU"/>
    </w:rPr>
  </w:style>
  <w:style w:type="paragraph" w:customStyle="1" w:styleId="2f5">
    <w:name w:val="Текст_начало_2"/>
    <w:basedOn w:val="a2"/>
    <w:uiPriority w:val="99"/>
    <w:rsid w:val="002737C8"/>
    <w:pPr>
      <w:suppressAutoHyphens w:val="0"/>
      <w:spacing w:line="360" w:lineRule="exact"/>
      <w:jc w:val="both"/>
    </w:pPr>
    <w:rPr>
      <w:rFonts w:ascii="Arial" w:hAnsi="Arial" w:cs="Times New Roman"/>
      <w:szCs w:val="20"/>
      <w:lang w:val="en-GB" w:eastAsia="ru-RU"/>
    </w:rPr>
  </w:style>
  <w:style w:type="paragraph" w:customStyle="1" w:styleId="02statia2">
    <w:name w:val="02statia2"/>
    <w:basedOn w:val="a2"/>
    <w:uiPriority w:val="99"/>
    <w:rsid w:val="002737C8"/>
    <w:pPr>
      <w:suppressAutoHyphens w:val="0"/>
      <w:spacing w:before="120" w:line="320" w:lineRule="atLeast"/>
      <w:ind w:left="2020" w:hanging="880"/>
      <w:jc w:val="both"/>
    </w:pPr>
    <w:rPr>
      <w:rFonts w:ascii="GaramondNarrowC" w:hAnsi="GaramondNarrowC" w:cs="Times New Roman"/>
      <w:color w:val="000000"/>
      <w:sz w:val="21"/>
      <w:szCs w:val="21"/>
      <w:lang w:eastAsia="ru-RU"/>
    </w:rPr>
  </w:style>
  <w:style w:type="paragraph" w:customStyle="1" w:styleId="02statia3">
    <w:name w:val="02statia3"/>
    <w:basedOn w:val="a2"/>
    <w:uiPriority w:val="99"/>
    <w:rsid w:val="002737C8"/>
    <w:pPr>
      <w:suppressAutoHyphens w:val="0"/>
      <w:spacing w:before="120" w:line="320" w:lineRule="atLeast"/>
      <w:ind w:left="2900" w:hanging="880"/>
      <w:jc w:val="both"/>
    </w:pPr>
    <w:rPr>
      <w:rFonts w:ascii="GaramondNarrowC" w:hAnsi="GaramondNarrowC" w:cs="Times New Roman"/>
      <w:color w:val="000000"/>
      <w:sz w:val="21"/>
      <w:szCs w:val="21"/>
      <w:lang w:eastAsia="ru-RU"/>
    </w:rPr>
  </w:style>
  <w:style w:type="paragraph" w:customStyle="1" w:styleId="03zagolovok2">
    <w:name w:val="03zagolovok2"/>
    <w:basedOn w:val="a2"/>
    <w:uiPriority w:val="99"/>
    <w:rsid w:val="002737C8"/>
    <w:pPr>
      <w:keepNext/>
      <w:suppressAutoHyphens w:val="0"/>
      <w:spacing w:before="360" w:after="120" w:line="360" w:lineRule="atLeast"/>
      <w:outlineLvl w:val="1"/>
    </w:pPr>
    <w:rPr>
      <w:rFonts w:ascii="GaramondC" w:hAnsi="GaramondC" w:cs="Times New Roman"/>
      <w:b/>
      <w:color w:val="000000"/>
      <w:sz w:val="28"/>
      <w:szCs w:val="28"/>
      <w:lang w:eastAsia="ru-RU"/>
    </w:rPr>
  </w:style>
  <w:style w:type="paragraph" w:customStyle="1" w:styleId="head21">
    <w:name w:val="head21"/>
    <w:basedOn w:val="a2"/>
    <w:uiPriority w:val="99"/>
    <w:rsid w:val="002737C8"/>
    <w:pPr>
      <w:suppressAutoHyphens w:val="0"/>
      <w:overflowPunct w:val="0"/>
      <w:autoSpaceDE w:val="0"/>
      <w:autoSpaceDN w:val="0"/>
      <w:jc w:val="center"/>
    </w:pPr>
    <w:rPr>
      <w:rFonts w:cs="Times New Roman"/>
      <w:b/>
      <w:bCs/>
      <w:lang w:eastAsia="ru-RU"/>
    </w:rPr>
  </w:style>
  <w:style w:type="paragraph" w:customStyle="1" w:styleId="msoacetate0">
    <w:name w:val="msoacetate"/>
    <w:basedOn w:val="a2"/>
    <w:uiPriority w:val="99"/>
    <w:rsid w:val="002737C8"/>
    <w:pPr>
      <w:suppressAutoHyphens w:val="0"/>
    </w:pPr>
    <w:rPr>
      <w:rFonts w:ascii="Tahoma" w:hAnsi="Tahoma" w:cs="Tahoma"/>
      <w:sz w:val="16"/>
      <w:szCs w:val="16"/>
      <w:lang w:eastAsia="ru-RU"/>
    </w:rPr>
  </w:style>
  <w:style w:type="character" w:customStyle="1" w:styleId="313">
    <w:name w:val="Стиль3 Знак Знак1"/>
    <w:uiPriority w:val="99"/>
    <w:rsid w:val="002737C8"/>
    <w:rPr>
      <w:sz w:val="24"/>
      <w:lang w:val="ru-RU" w:eastAsia="ru-RU"/>
    </w:rPr>
  </w:style>
  <w:style w:type="paragraph" w:customStyle="1" w:styleId="affff6">
    <w:name w:val="Тендерные данные"/>
    <w:basedOn w:val="a2"/>
    <w:uiPriority w:val="99"/>
    <w:rsid w:val="002737C8"/>
    <w:pPr>
      <w:tabs>
        <w:tab w:val="left" w:pos="1985"/>
      </w:tabs>
      <w:suppressAutoHyphens w:val="0"/>
      <w:spacing w:before="120" w:after="60"/>
      <w:jc w:val="both"/>
    </w:pPr>
    <w:rPr>
      <w:rFonts w:cs="Times New Roman"/>
      <w:b/>
      <w:szCs w:val="20"/>
      <w:lang w:eastAsia="ru-RU"/>
    </w:rPr>
  </w:style>
  <w:style w:type="paragraph" w:customStyle="1" w:styleId="44">
    <w:name w:val="Стиль4"/>
    <w:basedOn w:val="a2"/>
    <w:link w:val="45"/>
    <w:uiPriority w:val="99"/>
    <w:rsid w:val="002737C8"/>
    <w:pPr>
      <w:suppressAutoHyphens w:val="0"/>
      <w:jc w:val="both"/>
    </w:pPr>
    <w:rPr>
      <w:rFonts w:cs="Times New Roman"/>
      <w:szCs w:val="20"/>
      <w:lang w:eastAsia="ru-RU"/>
    </w:rPr>
  </w:style>
  <w:style w:type="paragraph" w:customStyle="1" w:styleId="Normalkeepwithnext">
    <w:name w:val="Normal (keep with next)"/>
    <w:basedOn w:val="a2"/>
    <w:uiPriority w:val="99"/>
    <w:rsid w:val="002737C8"/>
    <w:pPr>
      <w:keepNext/>
      <w:keepLines/>
      <w:suppressAutoHyphens w:val="0"/>
    </w:pPr>
    <w:rPr>
      <w:rFonts w:ascii="Arial" w:eastAsia="SimSun" w:hAnsi="Arial" w:cs="Times New Roman"/>
      <w:sz w:val="22"/>
      <w:lang w:val="en-GB" w:eastAsia="zh-CN"/>
    </w:rPr>
  </w:style>
  <w:style w:type="paragraph" w:customStyle="1" w:styleId="NormalSpace">
    <w:name w:val="NormalSpace"/>
    <w:basedOn w:val="a2"/>
    <w:next w:val="a2"/>
    <w:uiPriority w:val="99"/>
    <w:rsid w:val="002737C8"/>
    <w:pPr>
      <w:suppressAutoHyphens w:val="0"/>
      <w:spacing w:before="60" w:after="60"/>
    </w:pPr>
    <w:rPr>
      <w:rFonts w:ascii="Arial" w:eastAsia="SimSun" w:hAnsi="Arial" w:cs="Times New Roman"/>
      <w:sz w:val="22"/>
      <w:lang w:val="en-GB" w:eastAsia="zh-CN"/>
    </w:rPr>
  </w:style>
  <w:style w:type="paragraph" w:customStyle="1" w:styleId="1f7">
    <w:name w:val="Знак1 Знак Знак"/>
    <w:basedOn w:val="a2"/>
    <w:uiPriority w:val="99"/>
    <w:rsid w:val="002737C8"/>
    <w:pPr>
      <w:suppressAutoHyphens w:val="0"/>
    </w:pPr>
    <w:rPr>
      <w:rFonts w:cs="Times New Roman"/>
      <w:lang w:val="en-US" w:eastAsia="en-US"/>
    </w:rPr>
  </w:style>
  <w:style w:type="paragraph" w:customStyle="1" w:styleId="3f2">
    <w:name w:val="заголовок 3"/>
    <w:basedOn w:val="a2"/>
    <w:next w:val="a2"/>
    <w:uiPriority w:val="99"/>
    <w:rsid w:val="002737C8"/>
    <w:pPr>
      <w:keepNext/>
      <w:suppressAutoHyphens w:val="0"/>
      <w:autoSpaceDE w:val="0"/>
      <w:autoSpaceDN w:val="0"/>
      <w:outlineLvl w:val="2"/>
    </w:pPr>
    <w:rPr>
      <w:rFonts w:cs="Times New Roman"/>
      <w:b/>
      <w:bCs/>
      <w:i/>
      <w:iCs/>
      <w:sz w:val="20"/>
      <w:szCs w:val="20"/>
      <w:lang w:eastAsia="ru-RU"/>
    </w:rPr>
  </w:style>
  <w:style w:type="paragraph" w:customStyle="1" w:styleId="xl33">
    <w:name w:val="xl33"/>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MS Sans Serif" w:hAnsi="MS Sans Serif" w:cs="Times New Roman"/>
      <w:b/>
      <w:bCs/>
      <w:lang w:eastAsia="ru-RU"/>
    </w:rPr>
  </w:style>
  <w:style w:type="paragraph" w:customStyle="1" w:styleId="heading111111112">
    <w:name w:val="heading 1.Заголовок 1 Знак.Заголовок 1 Знак1 Знак.Заголовок 1 Знак Знак Знак.Заголовок 1 Знак Знак1 Знак.Заголовок 1 Знак Знак2"/>
    <w:basedOn w:val="a2"/>
    <w:next w:val="a2"/>
    <w:uiPriority w:val="99"/>
    <w:rsid w:val="002737C8"/>
    <w:pPr>
      <w:keepNext/>
      <w:widowControl w:val="0"/>
      <w:autoSpaceDE w:val="0"/>
      <w:autoSpaceDN w:val="0"/>
      <w:spacing w:before="60"/>
      <w:jc w:val="center"/>
      <w:outlineLvl w:val="0"/>
    </w:pPr>
    <w:rPr>
      <w:rFonts w:ascii="Arial" w:hAnsi="Arial" w:cs="Arial"/>
      <w:b/>
      <w:bCs/>
      <w:lang w:eastAsia="ru-RU"/>
    </w:rPr>
  </w:style>
  <w:style w:type="paragraph" w:styleId="1f8">
    <w:name w:val="index 1"/>
    <w:basedOn w:val="a2"/>
    <w:next w:val="a2"/>
    <w:autoRedefine/>
    <w:uiPriority w:val="99"/>
    <w:rsid w:val="002737C8"/>
    <w:pPr>
      <w:suppressAutoHyphens w:val="0"/>
      <w:ind w:left="200" w:hanging="200"/>
    </w:pPr>
    <w:rPr>
      <w:rFonts w:cs="Times New Roman"/>
      <w:sz w:val="20"/>
      <w:szCs w:val="20"/>
      <w:lang w:eastAsia="ru-RU"/>
    </w:rPr>
  </w:style>
  <w:style w:type="paragraph" w:styleId="2f6">
    <w:name w:val="index 2"/>
    <w:basedOn w:val="a2"/>
    <w:next w:val="a2"/>
    <w:autoRedefine/>
    <w:uiPriority w:val="99"/>
    <w:rsid w:val="002737C8"/>
    <w:pPr>
      <w:suppressAutoHyphens w:val="0"/>
      <w:ind w:left="400" w:hanging="200"/>
    </w:pPr>
    <w:rPr>
      <w:rFonts w:cs="Times New Roman"/>
      <w:sz w:val="20"/>
      <w:szCs w:val="20"/>
      <w:lang w:eastAsia="ru-RU"/>
    </w:rPr>
  </w:style>
  <w:style w:type="paragraph" w:styleId="3f3">
    <w:name w:val="index 3"/>
    <w:basedOn w:val="a2"/>
    <w:next w:val="a2"/>
    <w:autoRedefine/>
    <w:uiPriority w:val="99"/>
    <w:rsid w:val="002737C8"/>
    <w:pPr>
      <w:suppressAutoHyphens w:val="0"/>
      <w:ind w:left="600" w:hanging="200"/>
    </w:pPr>
    <w:rPr>
      <w:rFonts w:cs="Times New Roman"/>
      <w:sz w:val="20"/>
      <w:szCs w:val="20"/>
      <w:lang w:eastAsia="ru-RU"/>
    </w:rPr>
  </w:style>
  <w:style w:type="paragraph" w:styleId="46">
    <w:name w:val="index 4"/>
    <w:basedOn w:val="a2"/>
    <w:next w:val="a2"/>
    <w:autoRedefine/>
    <w:uiPriority w:val="99"/>
    <w:rsid w:val="002737C8"/>
    <w:pPr>
      <w:suppressAutoHyphens w:val="0"/>
      <w:ind w:left="800" w:hanging="200"/>
    </w:pPr>
    <w:rPr>
      <w:rFonts w:cs="Times New Roman"/>
      <w:sz w:val="20"/>
      <w:szCs w:val="20"/>
      <w:lang w:eastAsia="ru-RU"/>
    </w:rPr>
  </w:style>
  <w:style w:type="paragraph" w:styleId="54">
    <w:name w:val="index 5"/>
    <w:basedOn w:val="a2"/>
    <w:next w:val="a2"/>
    <w:autoRedefine/>
    <w:uiPriority w:val="99"/>
    <w:rsid w:val="002737C8"/>
    <w:pPr>
      <w:suppressAutoHyphens w:val="0"/>
      <w:ind w:left="1000" w:hanging="200"/>
    </w:pPr>
    <w:rPr>
      <w:rFonts w:cs="Times New Roman"/>
      <w:sz w:val="20"/>
      <w:szCs w:val="20"/>
      <w:lang w:eastAsia="ru-RU"/>
    </w:rPr>
  </w:style>
  <w:style w:type="paragraph" w:styleId="63">
    <w:name w:val="index 6"/>
    <w:basedOn w:val="a2"/>
    <w:next w:val="a2"/>
    <w:autoRedefine/>
    <w:uiPriority w:val="99"/>
    <w:rsid w:val="002737C8"/>
    <w:pPr>
      <w:suppressAutoHyphens w:val="0"/>
      <w:ind w:left="1200" w:hanging="200"/>
    </w:pPr>
    <w:rPr>
      <w:rFonts w:cs="Times New Roman"/>
      <w:sz w:val="20"/>
      <w:szCs w:val="20"/>
      <w:lang w:eastAsia="ru-RU"/>
    </w:rPr>
  </w:style>
  <w:style w:type="paragraph" w:styleId="72">
    <w:name w:val="index 7"/>
    <w:basedOn w:val="a2"/>
    <w:next w:val="a2"/>
    <w:autoRedefine/>
    <w:uiPriority w:val="99"/>
    <w:rsid w:val="002737C8"/>
    <w:pPr>
      <w:suppressAutoHyphens w:val="0"/>
      <w:ind w:left="1400" w:hanging="200"/>
    </w:pPr>
    <w:rPr>
      <w:rFonts w:cs="Times New Roman"/>
      <w:sz w:val="20"/>
      <w:szCs w:val="20"/>
      <w:lang w:eastAsia="ru-RU"/>
    </w:rPr>
  </w:style>
  <w:style w:type="paragraph" w:styleId="81">
    <w:name w:val="index 8"/>
    <w:basedOn w:val="a2"/>
    <w:next w:val="a2"/>
    <w:autoRedefine/>
    <w:uiPriority w:val="99"/>
    <w:rsid w:val="002737C8"/>
    <w:pPr>
      <w:suppressAutoHyphens w:val="0"/>
      <w:ind w:left="1600" w:hanging="200"/>
    </w:pPr>
    <w:rPr>
      <w:rFonts w:cs="Times New Roman"/>
      <w:sz w:val="20"/>
      <w:szCs w:val="20"/>
      <w:lang w:eastAsia="ru-RU"/>
    </w:rPr>
  </w:style>
  <w:style w:type="paragraph" w:styleId="93">
    <w:name w:val="index 9"/>
    <w:basedOn w:val="a2"/>
    <w:next w:val="a2"/>
    <w:autoRedefine/>
    <w:uiPriority w:val="99"/>
    <w:rsid w:val="002737C8"/>
    <w:pPr>
      <w:suppressAutoHyphens w:val="0"/>
      <w:ind w:left="1800" w:hanging="200"/>
    </w:pPr>
    <w:rPr>
      <w:rFonts w:cs="Times New Roman"/>
      <w:sz w:val="20"/>
      <w:szCs w:val="20"/>
      <w:lang w:eastAsia="ru-RU"/>
    </w:rPr>
  </w:style>
  <w:style w:type="paragraph" w:styleId="affff7">
    <w:name w:val="index heading"/>
    <w:basedOn w:val="a2"/>
    <w:next w:val="1f8"/>
    <w:uiPriority w:val="99"/>
    <w:rsid w:val="002737C8"/>
    <w:pPr>
      <w:suppressAutoHyphens w:val="0"/>
    </w:pPr>
    <w:rPr>
      <w:rFonts w:cs="Times New Roman"/>
      <w:sz w:val="20"/>
      <w:szCs w:val="20"/>
      <w:lang w:eastAsia="ru-RU"/>
    </w:rPr>
  </w:style>
  <w:style w:type="paragraph" w:styleId="47">
    <w:name w:val="toc 4"/>
    <w:basedOn w:val="a2"/>
    <w:next w:val="a2"/>
    <w:autoRedefine/>
    <w:uiPriority w:val="99"/>
    <w:rsid w:val="002737C8"/>
    <w:pPr>
      <w:suppressAutoHyphens w:val="0"/>
      <w:ind w:left="600"/>
    </w:pPr>
    <w:rPr>
      <w:rFonts w:cs="Times New Roman"/>
      <w:sz w:val="20"/>
      <w:szCs w:val="20"/>
      <w:lang w:eastAsia="ru-RU"/>
    </w:rPr>
  </w:style>
  <w:style w:type="paragraph" w:styleId="55">
    <w:name w:val="toc 5"/>
    <w:basedOn w:val="a2"/>
    <w:next w:val="a2"/>
    <w:autoRedefine/>
    <w:uiPriority w:val="99"/>
    <w:rsid w:val="002737C8"/>
    <w:pPr>
      <w:suppressAutoHyphens w:val="0"/>
      <w:ind w:left="800"/>
    </w:pPr>
    <w:rPr>
      <w:rFonts w:cs="Times New Roman"/>
      <w:sz w:val="20"/>
      <w:szCs w:val="20"/>
      <w:lang w:eastAsia="ru-RU"/>
    </w:rPr>
  </w:style>
  <w:style w:type="paragraph" w:styleId="64">
    <w:name w:val="toc 6"/>
    <w:basedOn w:val="a2"/>
    <w:next w:val="a2"/>
    <w:autoRedefine/>
    <w:uiPriority w:val="99"/>
    <w:rsid w:val="002737C8"/>
    <w:pPr>
      <w:suppressAutoHyphens w:val="0"/>
      <w:ind w:left="1000"/>
    </w:pPr>
    <w:rPr>
      <w:rFonts w:cs="Times New Roman"/>
      <w:sz w:val="20"/>
      <w:szCs w:val="20"/>
      <w:lang w:eastAsia="ru-RU"/>
    </w:rPr>
  </w:style>
  <w:style w:type="paragraph" w:styleId="73">
    <w:name w:val="toc 7"/>
    <w:basedOn w:val="a2"/>
    <w:next w:val="a2"/>
    <w:autoRedefine/>
    <w:uiPriority w:val="99"/>
    <w:rsid w:val="002737C8"/>
    <w:pPr>
      <w:suppressAutoHyphens w:val="0"/>
      <w:ind w:left="1200"/>
    </w:pPr>
    <w:rPr>
      <w:rFonts w:cs="Times New Roman"/>
      <w:sz w:val="20"/>
      <w:szCs w:val="20"/>
      <w:lang w:eastAsia="ru-RU"/>
    </w:rPr>
  </w:style>
  <w:style w:type="paragraph" w:styleId="82">
    <w:name w:val="toc 8"/>
    <w:basedOn w:val="a2"/>
    <w:next w:val="a2"/>
    <w:autoRedefine/>
    <w:uiPriority w:val="99"/>
    <w:rsid w:val="002737C8"/>
    <w:pPr>
      <w:suppressAutoHyphens w:val="0"/>
      <w:ind w:left="1400"/>
    </w:pPr>
    <w:rPr>
      <w:rFonts w:cs="Times New Roman"/>
      <w:sz w:val="20"/>
      <w:szCs w:val="20"/>
      <w:lang w:eastAsia="ru-RU"/>
    </w:rPr>
  </w:style>
  <w:style w:type="paragraph" w:styleId="94">
    <w:name w:val="toc 9"/>
    <w:basedOn w:val="a2"/>
    <w:next w:val="a2"/>
    <w:autoRedefine/>
    <w:uiPriority w:val="99"/>
    <w:rsid w:val="002737C8"/>
    <w:pPr>
      <w:suppressAutoHyphens w:val="0"/>
      <w:ind w:left="1600"/>
    </w:pPr>
    <w:rPr>
      <w:rFonts w:cs="Times New Roman"/>
      <w:sz w:val="20"/>
      <w:szCs w:val="20"/>
      <w:lang w:eastAsia="ru-RU"/>
    </w:rPr>
  </w:style>
  <w:style w:type="paragraph" w:customStyle="1" w:styleId="DefaultText">
    <w:name w:val="Default Text"/>
    <w:basedOn w:val="a2"/>
    <w:uiPriority w:val="99"/>
    <w:rsid w:val="002737C8"/>
    <w:pPr>
      <w:suppressAutoHyphens w:val="0"/>
      <w:spacing w:before="50" w:after="50"/>
      <w:ind w:left="1440"/>
    </w:pPr>
    <w:rPr>
      <w:rFonts w:ascii="Arial" w:hAnsi="Arial" w:cs="Times New Roman"/>
      <w:sz w:val="20"/>
      <w:szCs w:val="20"/>
      <w:lang w:val="en-US" w:eastAsia="en-US"/>
    </w:rPr>
  </w:style>
  <w:style w:type="paragraph" w:customStyle="1" w:styleId="title2">
    <w:name w:val="title2"/>
    <w:basedOn w:val="a2"/>
    <w:uiPriority w:val="99"/>
    <w:rsid w:val="002737C8"/>
    <w:pPr>
      <w:suppressAutoHyphens w:val="0"/>
    </w:pPr>
    <w:rPr>
      <w:rFonts w:cs="Times New Roman"/>
      <w:color w:val="000000"/>
      <w:lang w:eastAsia="ru-RU"/>
    </w:rPr>
  </w:style>
  <w:style w:type="paragraph" w:customStyle="1" w:styleId="1f9">
    <w:name w:val="заголовок 1"/>
    <w:basedOn w:val="1"/>
    <w:autoRedefine/>
    <w:uiPriority w:val="99"/>
    <w:rsid w:val="002737C8"/>
    <w:pPr>
      <w:numPr>
        <w:numId w:val="0"/>
      </w:numPr>
      <w:suppressAutoHyphens w:val="0"/>
      <w:spacing w:before="240" w:after="60"/>
    </w:pPr>
    <w:rPr>
      <w:rFonts w:ascii="Arial" w:hAnsi="Arial" w:cs="Arial"/>
      <w:bCs/>
      <w:caps/>
      <w:kern w:val="28"/>
      <w:u w:val="single"/>
      <w:lang w:eastAsia="ru-RU"/>
    </w:rPr>
  </w:style>
  <w:style w:type="paragraph" w:customStyle="1" w:styleId="2f7">
    <w:name w:val="заголовок 2"/>
    <w:basedOn w:val="a2"/>
    <w:next w:val="a2"/>
    <w:uiPriority w:val="99"/>
    <w:rsid w:val="002737C8"/>
    <w:pPr>
      <w:keepNext/>
      <w:suppressAutoHyphens w:val="0"/>
      <w:autoSpaceDE w:val="0"/>
      <w:autoSpaceDN w:val="0"/>
      <w:jc w:val="center"/>
      <w:outlineLvl w:val="1"/>
    </w:pPr>
    <w:rPr>
      <w:rFonts w:cs="Times New Roman"/>
      <w:b/>
      <w:bCs/>
      <w:sz w:val="18"/>
      <w:szCs w:val="18"/>
      <w:lang w:eastAsia="ru-RU"/>
    </w:rPr>
  </w:style>
  <w:style w:type="paragraph" w:customStyle="1" w:styleId="affff8">
    <w:name w:val="Абзац картинок"/>
    <w:basedOn w:val="a2"/>
    <w:autoRedefine/>
    <w:uiPriority w:val="99"/>
    <w:rsid w:val="002737C8"/>
    <w:pPr>
      <w:suppressAutoHyphens w:val="0"/>
      <w:jc w:val="center"/>
    </w:pPr>
    <w:rPr>
      <w:rFonts w:cs="Times New Roman"/>
      <w:szCs w:val="20"/>
      <w:lang w:eastAsia="ru-RU"/>
    </w:rPr>
  </w:style>
  <w:style w:type="character" w:customStyle="1" w:styleId="affff9">
    <w:name w:val="Обычный (веб) Знак"/>
    <w:aliases w:val="Обычный (веб)1 Знак,Обычный (Web)1 Знак,Обычный (Web) Знак,Обычный (веб) Знак Знак Знак,Обычный (Web) Знак Знак Знак Знак"/>
    <w:uiPriority w:val="99"/>
    <w:rsid w:val="002737C8"/>
    <w:rPr>
      <w:sz w:val="24"/>
      <w:lang w:val="ru-RU" w:eastAsia="ru-RU"/>
    </w:rPr>
  </w:style>
  <w:style w:type="paragraph" w:customStyle="1" w:styleId="affffa">
    <w:name w:val="Глава"/>
    <w:basedOn w:val="1"/>
    <w:next w:val="ad"/>
    <w:uiPriority w:val="99"/>
    <w:rsid w:val="002737C8"/>
    <w:pPr>
      <w:widowControl w:val="0"/>
      <w:numPr>
        <w:numId w:val="0"/>
      </w:numPr>
      <w:suppressAutoHyphens w:val="0"/>
    </w:pPr>
    <w:rPr>
      <w:color w:val="000000"/>
      <w:szCs w:val="24"/>
      <w:lang w:eastAsia="ru-RU"/>
    </w:rPr>
  </w:style>
  <w:style w:type="character" w:customStyle="1" w:styleId="grame">
    <w:name w:val="grame"/>
    <w:uiPriority w:val="99"/>
    <w:rsid w:val="002737C8"/>
  </w:style>
  <w:style w:type="paragraph" w:customStyle="1" w:styleId="224">
    <w:name w:val="Основной текст 22"/>
    <w:basedOn w:val="15"/>
    <w:uiPriority w:val="99"/>
    <w:rsid w:val="002737C8"/>
    <w:pPr>
      <w:suppressAutoHyphens w:val="0"/>
      <w:jc w:val="center"/>
    </w:pPr>
    <w:rPr>
      <w:rFonts w:ascii="Times New Roman" w:hAnsi="Times New Roman" w:cs="Times New Roman"/>
      <w:b/>
      <w:sz w:val="28"/>
      <w:lang w:eastAsia="ru-RU"/>
    </w:rPr>
  </w:style>
  <w:style w:type="paragraph" w:customStyle="1" w:styleId="affffb">
    <w:name w:val="Абзац пустой"/>
    <w:basedOn w:val="a2"/>
    <w:autoRedefine/>
    <w:uiPriority w:val="99"/>
    <w:rsid w:val="002737C8"/>
    <w:pPr>
      <w:suppressAutoHyphens w:val="0"/>
      <w:jc w:val="both"/>
    </w:pPr>
    <w:rPr>
      <w:rFonts w:cs="Times New Roman"/>
      <w:sz w:val="22"/>
      <w:szCs w:val="20"/>
      <w:lang w:val="en-US" w:eastAsia="ru-RU"/>
    </w:rPr>
  </w:style>
  <w:style w:type="character" w:customStyle="1" w:styleId="brown">
    <w:name w:val="brown"/>
    <w:uiPriority w:val="99"/>
    <w:rsid w:val="002737C8"/>
  </w:style>
  <w:style w:type="character" w:customStyle="1" w:styleId="bold">
    <w:name w:val="bold"/>
    <w:uiPriority w:val="99"/>
    <w:rsid w:val="002737C8"/>
  </w:style>
  <w:style w:type="paragraph" w:customStyle="1" w:styleId="1fa">
    <w:name w:val="Знак 1"/>
    <w:basedOn w:val="a2"/>
    <w:uiPriority w:val="99"/>
    <w:rsid w:val="002737C8"/>
    <w:pPr>
      <w:spacing w:after="60"/>
      <w:jc w:val="center"/>
    </w:pPr>
    <w:rPr>
      <w:rFonts w:cs="Times New Roman"/>
      <w:sz w:val="22"/>
      <w:szCs w:val="22"/>
    </w:rPr>
  </w:style>
  <w:style w:type="character" w:customStyle="1" w:styleId="2f8">
    <w:name w:val="Основной текст 2 Знак"/>
    <w:aliases w:val="Основной текст 2 Знак Знак Знак1"/>
    <w:uiPriority w:val="99"/>
    <w:rsid w:val="002737C8"/>
  </w:style>
  <w:style w:type="paragraph" w:customStyle="1" w:styleId="3f4">
    <w:name w:val="Заголовок 3 со списком"/>
    <w:basedOn w:val="3"/>
    <w:uiPriority w:val="99"/>
    <w:rsid w:val="002737C8"/>
    <w:pPr>
      <w:jc w:val="both"/>
    </w:pPr>
    <w:rPr>
      <w:rFonts w:cs="Times New Roman"/>
      <w:bCs w:val="0"/>
      <w:sz w:val="24"/>
      <w:szCs w:val="20"/>
    </w:rPr>
  </w:style>
  <w:style w:type="character" w:customStyle="1" w:styleId="3f5">
    <w:name w:val="Заголовок 3 со списком Знак"/>
    <w:uiPriority w:val="99"/>
    <w:rsid w:val="002737C8"/>
    <w:rPr>
      <w:rFonts w:ascii="Arial" w:hAnsi="Arial"/>
      <w:b/>
      <w:sz w:val="24"/>
      <w:lang w:val="ru-RU" w:eastAsia="ru-RU"/>
    </w:rPr>
  </w:style>
  <w:style w:type="paragraph" w:customStyle="1" w:styleId="affffc">
    <w:name w:val="АД_Основной текст"/>
    <w:basedOn w:val="a2"/>
    <w:link w:val="affffd"/>
    <w:uiPriority w:val="99"/>
    <w:rsid w:val="002737C8"/>
    <w:pPr>
      <w:suppressAutoHyphens w:val="0"/>
      <w:ind w:firstLine="567"/>
      <w:jc w:val="both"/>
    </w:pPr>
    <w:rPr>
      <w:rFonts w:cs="Times New Roman"/>
      <w:lang w:eastAsia="ru-RU"/>
    </w:rPr>
  </w:style>
  <w:style w:type="paragraph" w:customStyle="1" w:styleId="48">
    <w:name w:val="АД_Нумерованный подпункт 4 уровня"/>
    <w:basedOn w:val="a2"/>
    <w:link w:val="49"/>
    <w:uiPriority w:val="99"/>
    <w:rsid w:val="002737C8"/>
    <w:pPr>
      <w:suppressAutoHyphens w:val="0"/>
      <w:jc w:val="both"/>
    </w:pPr>
    <w:rPr>
      <w:rFonts w:cs="Times New Roman"/>
      <w:lang w:eastAsia="ru-RU"/>
    </w:rPr>
  </w:style>
  <w:style w:type="paragraph" w:customStyle="1" w:styleId="3f6">
    <w:name w:val="Раздел 3"/>
    <w:basedOn w:val="a2"/>
    <w:uiPriority w:val="99"/>
    <w:rsid w:val="002737C8"/>
    <w:pPr>
      <w:tabs>
        <w:tab w:val="num" w:pos="360"/>
        <w:tab w:val="num" w:pos="420"/>
      </w:tabs>
      <w:suppressAutoHyphens w:val="0"/>
      <w:spacing w:before="120" w:after="120"/>
      <w:ind w:left="360" w:hanging="360"/>
      <w:jc w:val="center"/>
    </w:pPr>
    <w:rPr>
      <w:rFonts w:cs="Times New Roman"/>
      <w:b/>
      <w:szCs w:val="20"/>
      <w:lang w:eastAsia="ru-RU"/>
    </w:rPr>
  </w:style>
  <w:style w:type="paragraph" w:styleId="affffe">
    <w:name w:val="No Spacing"/>
    <w:link w:val="afffff"/>
    <w:uiPriority w:val="99"/>
    <w:qFormat/>
    <w:rsid w:val="002737C8"/>
    <w:rPr>
      <w:rFonts w:ascii="Calibri" w:hAnsi="Calibri"/>
      <w:lang w:eastAsia="en-US"/>
    </w:rPr>
  </w:style>
  <w:style w:type="character" w:customStyle="1" w:styleId="3f7">
    <w:name w:val="заголовок 3 Знак"/>
    <w:uiPriority w:val="99"/>
    <w:rsid w:val="002737C8"/>
    <w:rPr>
      <w:b/>
      <w:i/>
      <w:lang w:val="ru-RU" w:eastAsia="ru-RU"/>
    </w:rPr>
  </w:style>
  <w:style w:type="paragraph" w:customStyle="1" w:styleId="1fb">
    <w:name w:val="Знак Знак Знак1 Знак Знак Знак"/>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2f9">
    <w:name w:val="Знак Знак Знак Знак Знак2 Знак Знак Знак Знак Знак Знак Знак Знак Знак Знак"/>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character" w:customStyle="1" w:styleId="ConsNormal1">
    <w:name w:val="ConsNormal Знак Знак"/>
    <w:uiPriority w:val="99"/>
    <w:locked/>
    <w:rsid w:val="002737C8"/>
    <w:rPr>
      <w:rFonts w:ascii="Arial" w:hAnsi="Arial"/>
      <w:lang w:val="ru-RU" w:eastAsia="ru-RU"/>
    </w:rPr>
  </w:style>
  <w:style w:type="paragraph" w:styleId="2fa">
    <w:name w:val="List 2"/>
    <w:basedOn w:val="a2"/>
    <w:uiPriority w:val="99"/>
    <w:rsid w:val="002737C8"/>
    <w:pPr>
      <w:suppressAutoHyphens w:val="0"/>
      <w:ind w:left="566" w:hanging="283"/>
    </w:pPr>
    <w:rPr>
      <w:rFonts w:cs="Times New Roman"/>
      <w:sz w:val="20"/>
      <w:szCs w:val="20"/>
      <w:lang w:eastAsia="ru-RU"/>
    </w:rPr>
  </w:style>
  <w:style w:type="paragraph" w:customStyle="1" w:styleId="xl65">
    <w:name w:val="xl65"/>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color w:val="000000"/>
      <w:lang w:eastAsia="ru-RU"/>
    </w:rPr>
  </w:style>
  <w:style w:type="paragraph" w:customStyle="1" w:styleId="xl66">
    <w:name w:val="xl66"/>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color w:val="000000"/>
      <w:lang w:eastAsia="ru-RU"/>
    </w:rPr>
  </w:style>
  <w:style w:type="paragraph" w:customStyle="1" w:styleId="xl67">
    <w:name w:val="xl67"/>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cs="Times New Roman"/>
      <w:color w:val="000000"/>
      <w:lang w:eastAsia="ru-RU"/>
    </w:rPr>
  </w:style>
  <w:style w:type="paragraph" w:customStyle="1" w:styleId="xl68">
    <w:name w:val="xl68"/>
    <w:basedOn w:val="a2"/>
    <w:uiPriority w:val="99"/>
    <w:rsid w:val="002737C8"/>
    <w:pPr>
      <w:suppressAutoHyphens w:val="0"/>
      <w:spacing w:before="100" w:beforeAutospacing="1" w:after="100" w:afterAutospacing="1"/>
      <w:jc w:val="center"/>
      <w:textAlignment w:val="top"/>
    </w:pPr>
    <w:rPr>
      <w:rFonts w:cs="Times New Roman"/>
      <w:b/>
      <w:bCs/>
      <w:color w:val="000000"/>
      <w:lang w:eastAsia="ru-RU"/>
    </w:rPr>
  </w:style>
  <w:style w:type="paragraph" w:customStyle="1" w:styleId="xl69">
    <w:name w:val="xl69"/>
    <w:basedOn w:val="a2"/>
    <w:uiPriority w:val="99"/>
    <w:rsid w:val="002737C8"/>
    <w:pPr>
      <w:suppressAutoHyphens w:val="0"/>
      <w:spacing w:before="100" w:beforeAutospacing="1" w:after="100" w:afterAutospacing="1"/>
      <w:textAlignment w:val="top"/>
    </w:pPr>
    <w:rPr>
      <w:rFonts w:cs="Times New Roman"/>
      <w:b/>
      <w:bCs/>
      <w:color w:val="000000"/>
      <w:lang w:eastAsia="ru-RU"/>
    </w:rPr>
  </w:style>
  <w:style w:type="paragraph" w:customStyle="1" w:styleId="xl70">
    <w:name w:val="xl70"/>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color w:val="000000"/>
      <w:lang w:eastAsia="ru-RU"/>
    </w:rPr>
  </w:style>
  <w:style w:type="paragraph" w:customStyle="1" w:styleId="xl71">
    <w:name w:val="xl71"/>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color w:val="000000"/>
      <w:lang w:eastAsia="ru-RU"/>
    </w:rPr>
  </w:style>
  <w:style w:type="paragraph" w:customStyle="1" w:styleId="xl72">
    <w:name w:val="xl72"/>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cs="Times New Roman"/>
      <w:lang w:eastAsia="ru-RU"/>
    </w:rPr>
  </w:style>
  <w:style w:type="paragraph" w:customStyle="1" w:styleId="xl73">
    <w:name w:val="xl73"/>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Times New Roman"/>
      <w:color w:val="000000"/>
      <w:lang w:eastAsia="ru-RU"/>
    </w:rPr>
  </w:style>
  <w:style w:type="paragraph" w:customStyle="1" w:styleId="xl74">
    <w:name w:val="xl74"/>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color w:val="000000"/>
      <w:lang w:eastAsia="ru-RU"/>
    </w:rPr>
  </w:style>
  <w:style w:type="paragraph" w:customStyle="1" w:styleId="xl75">
    <w:name w:val="xl75"/>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Times New Roman"/>
      <w:color w:val="000000"/>
      <w:lang w:eastAsia="ru-RU"/>
    </w:rPr>
  </w:style>
  <w:style w:type="paragraph" w:customStyle="1" w:styleId="xl76">
    <w:name w:val="xl76"/>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lang w:eastAsia="ru-RU"/>
    </w:rPr>
  </w:style>
  <w:style w:type="paragraph" w:customStyle="1" w:styleId="xl77">
    <w:name w:val="xl77"/>
    <w:basedOn w:val="a2"/>
    <w:uiPriority w:val="99"/>
    <w:rsid w:val="002737C8"/>
    <w:pPr>
      <w:suppressAutoHyphens w:val="0"/>
      <w:spacing w:before="100" w:beforeAutospacing="1" w:after="100" w:afterAutospacing="1"/>
      <w:textAlignment w:val="top"/>
    </w:pPr>
    <w:rPr>
      <w:rFonts w:cs="Times New Roman"/>
      <w:b/>
      <w:bCs/>
      <w:color w:val="000000"/>
      <w:lang w:eastAsia="ru-RU"/>
    </w:rPr>
  </w:style>
  <w:style w:type="paragraph" w:customStyle="1" w:styleId="xl78">
    <w:name w:val="xl78"/>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lang w:eastAsia="ru-RU"/>
    </w:rPr>
  </w:style>
  <w:style w:type="paragraph" w:customStyle="1" w:styleId="xl79">
    <w:name w:val="xl79"/>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Times New Roman"/>
      <w:lang w:eastAsia="ru-RU"/>
    </w:rPr>
  </w:style>
  <w:style w:type="paragraph" w:customStyle="1" w:styleId="xl80">
    <w:name w:val="xl80"/>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cs="Times New Roman"/>
      <w:lang w:eastAsia="ru-RU"/>
    </w:rPr>
  </w:style>
  <w:style w:type="paragraph" w:customStyle="1" w:styleId="xl81">
    <w:name w:val="xl81"/>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lang w:eastAsia="ru-RU"/>
    </w:rPr>
  </w:style>
  <w:style w:type="paragraph" w:customStyle="1" w:styleId="xl82">
    <w:name w:val="xl82"/>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lang w:eastAsia="ru-RU"/>
    </w:rPr>
  </w:style>
  <w:style w:type="paragraph" w:customStyle="1" w:styleId="xl83">
    <w:name w:val="xl83"/>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lang w:eastAsia="ru-RU"/>
    </w:rPr>
  </w:style>
  <w:style w:type="paragraph" w:customStyle="1" w:styleId="xl84">
    <w:name w:val="xl84"/>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color w:val="000000"/>
      <w:lang w:eastAsia="ru-RU"/>
    </w:rPr>
  </w:style>
  <w:style w:type="paragraph" w:customStyle="1" w:styleId="xl85">
    <w:name w:val="xl85"/>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color w:val="000000"/>
      <w:lang w:eastAsia="ru-RU"/>
    </w:rPr>
  </w:style>
  <w:style w:type="paragraph" w:customStyle="1" w:styleId="xl86">
    <w:name w:val="xl86"/>
    <w:basedOn w:val="a2"/>
    <w:uiPriority w:val="99"/>
    <w:rsid w:val="002737C8"/>
    <w:pPr>
      <w:suppressAutoHyphens w:val="0"/>
      <w:spacing w:before="100" w:beforeAutospacing="1" w:after="100" w:afterAutospacing="1"/>
      <w:jc w:val="center"/>
      <w:textAlignment w:val="center"/>
    </w:pPr>
    <w:rPr>
      <w:rFonts w:cs="Times New Roman"/>
      <w:b/>
      <w:bCs/>
      <w:color w:val="000000"/>
      <w:lang w:eastAsia="ru-RU"/>
    </w:rPr>
  </w:style>
  <w:style w:type="paragraph" w:customStyle="1" w:styleId="xl87">
    <w:name w:val="xl87"/>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lang w:eastAsia="ru-RU"/>
    </w:rPr>
  </w:style>
  <w:style w:type="paragraph" w:customStyle="1" w:styleId="xl88">
    <w:name w:val="xl88"/>
    <w:basedOn w:val="a2"/>
    <w:uiPriority w:val="99"/>
    <w:rsid w:val="002737C8"/>
    <w:pPr>
      <w:suppressAutoHyphens w:val="0"/>
      <w:spacing w:before="100" w:beforeAutospacing="1" w:after="100" w:afterAutospacing="1"/>
      <w:jc w:val="center"/>
      <w:textAlignment w:val="center"/>
    </w:pPr>
    <w:rPr>
      <w:rFonts w:cs="Times New Roman"/>
      <w:lang w:eastAsia="ru-RU"/>
    </w:rPr>
  </w:style>
  <w:style w:type="paragraph" w:customStyle="1" w:styleId="xl89">
    <w:name w:val="xl89"/>
    <w:basedOn w:val="a2"/>
    <w:uiPriority w:val="99"/>
    <w:rsid w:val="002737C8"/>
    <w:pPr>
      <w:pBdr>
        <w:top w:val="single" w:sz="4"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jc w:val="center"/>
      <w:textAlignment w:val="center"/>
    </w:pPr>
    <w:rPr>
      <w:rFonts w:cs="Times New Roman"/>
      <w:lang w:eastAsia="ru-RU"/>
    </w:rPr>
  </w:style>
  <w:style w:type="paragraph" w:customStyle="1" w:styleId="xl90">
    <w:name w:val="xl90"/>
    <w:basedOn w:val="a2"/>
    <w:uiPriority w:val="99"/>
    <w:rsid w:val="002737C8"/>
    <w:pPr>
      <w:suppressAutoHyphens w:val="0"/>
      <w:spacing w:before="100" w:beforeAutospacing="1" w:after="100" w:afterAutospacing="1"/>
      <w:jc w:val="center"/>
      <w:textAlignment w:val="top"/>
    </w:pPr>
    <w:rPr>
      <w:rFonts w:cs="Times New Roman"/>
      <w:b/>
      <w:bCs/>
      <w:color w:val="000000"/>
      <w:lang w:eastAsia="ru-RU"/>
    </w:rPr>
  </w:style>
  <w:style w:type="paragraph" w:customStyle="1" w:styleId="xl91">
    <w:name w:val="xl91"/>
    <w:basedOn w:val="a2"/>
    <w:uiPriority w:val="99"/>
    <w:rsid w:val="002737C8"/>
    <w:pPr>
      <w:suppressAutoHyphens w:val="0"/>
      <w:spacing w:before="100" w:beforeAutospacing="1" w:after="100" w:afterAutospacing="1"/>
      <w:textAlignment w:val="top"/>
    </w:pPr>
    <w:rPr>
      <w:rFonts w:cs="Times New Roman"/>
      <w:b/>
      <w:bCs/>
      <w:color w:val="000000"/>
      <w:sz w:val="28"/>
      <w:szCs w:val="28"/>
      <w:lang w:eastAsia="ru-RU"/>
    </w:rPr>
  </w:style>
  <w:style w:type="paragraph" w:customStyle="1" w:styleId="xl92">
    <w:name w:val="xl92"/>
    <w:basedOn w:val="a2"/>
    <w:uiPriority w:val="99"/>
    <w:rsid w:val="002737C8"/>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color w:val="000000"/>
      <w:lang w:eastAsia="ru-RU"/>
    </w:rPr>
  </w:style>
  <w:style w:type="paragraph" w:customStyle="1" w:styleId="213">
    <w:name w:val="Знак Знак Знак Знак Знак2 Знак Знак Знак Знак Знак Знак Знак Знак Знак Знак Знак Знак1"/>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214">
    <w:name w:val="Знак Знак Знак Знак Знак2 Знак Знак Знак Знак Знак Знак Знак Знак Знак Знак Знак Знак1 Знак"/>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56">
    <w:name w:val="Стиль5"/>
    <w:basedOn w:val="a2"/>
    <w:uiPriority w:val="99"/>
    <w:rsid w:val="002737C8"/>
    <w:pPr>
      <w:suppressAutoHyphens w:val="0"/>
      <w:spacing w:after="120"/>
      <w:jc w:val="both"/>
    </w:pPr>
    <w:rPr>
      <w:rFonts w:cs="Times New Roman"/>
      <w:color w:val="000000"/>
      <w:lang w:eastAsia="ru-RU"/>
    </w:rPr>
  </w:style>
  <w:style w:type="character" w:customStyle="1" w:styleId="ConsNormal2">
    <w:name w:val="ConsNormal Знак Знак Знак"/>
    <w:uiPriority w:val="99"/>
    <w:locked/>
    <w:rsid w:val="002737C8"/>
    <w:rPr>
      <w:rFonts w:ascii="Arial" w:hAnsi="Arial"/>
      <w:lang w:val="ru-RU" w:eastAsia="ru-RU"/>
    </w:rPr>
  </w:style>
  <w:style w:type="paragraph" w:customStyle="1" w:styleId="caaieiaie3">
    <w:name w:val="caaieiaie 3"/>
    <w:basedOn w:val="a2"/>
    <w:next w:val="a2"/>
    <w:uiPriority w:val="99"/>
    <w:rsid w:val="002737C8"/>
    <w:pPr>
      <w:keepNext/>
      <w:suppressAutoHyphens w:val="0"/>
      <w:jc w:val="center"/>
    </w:pPr>
    <w:rPr>
      <w:rFonts w:ascii="NTTierce" w:hAnsi="NTTierce" w:cs="Times New Roman"/>
      <w:b/>
      <w:sz w:val="22"/>
      <w:szCs w:val="20"/>
      <w:lang w:eastAsia="ru-RU"/>
    </w:rPr>
  </w:style>
  <w:style w:type="paragraph" w:customStyle="1" w:styleId="afffff0">
    <w:name w:val="Оглавление"/>
    <w:basedOn w:val="3f2"/>
    <w:uiPriority w:val="99"/>
    <w:rsid w:val="002737C8"/>
    <w:pPr>
      <w:jc w:val="center"/>
    </w:pPr>
    <w:rPr>
      <w:sz w:val="24"/>
    </w:rPr>
  </w:style>
  <w:style w:type="paragraph" w:customStyle="1" w:styleId="4a">
    <w:name w:val="Знак4 Знак Знак"/>
    <w:basedOn w:val="a2"/>
    <w:uiPriority w:val="99"/>
    <w:rsid w:val="002737C8"/>
    <w:pPr>
      <w:suppressAutoHyphens w:val="0"/>
    </w:pPr>
    <w:rPr>
      <w:rFonts w:ascii="Verdana" w:hAnsi="Verdana" w:cs="Verdana"/>
      <w:sz w:val="20"/>
      <w:szCs w:val="20"/>
      <w:lang w:val="en-US" w:eastAsia="en-US"/>
    </w:rPr>
  </w:style>
  <w:style w:type="paragraph" w:customStyle="1" w:styleId="1fc">
    <w:name w:val="Знак Знак Знак1 Знак"/>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ConsTitle">
    <w:name w:val="ConsTitle"/>
    <w:uiPriority w:val="99"/>
    <w:rsid w:val="002737C8"/>
    <w:pPr>
      <w:widowControl w:val="0"/>
      <w:autoSpaceDE w:val="0"/>
      <w:autoSpaceDN w:val="0"/>
      <w:adjustRightInd w:val="0"/>
    </w:pPr>
    <w:rPr>
      <w:rFonts w:ascii="Arial" w:hAnsi="Arial" w:cs="Arial"/>
      <w:b/>
      <w:bCs/>
      <w:sz w:val="16"/>
      <w:szCs w:val="16"/>
    </w:rPr>
  </w:style>
  <w:style w:type="paragraph" w:customStyle="1" w:styleId="Normal1">
    <w:name w:val="Normal1"/>
    <w:uiPriority w:val="99"/>
    <w:rsid w:val="002737C8"/>
    <w:rPr>
      <w:sz w:val="20"/>
      <w:szCs w:val="20"/>
    </w:rPr>
  </w:style>
  <w:style w:type="character" w:customStyle="1" w:styleId="postbody1">
    <w:name w:val="postbody1"/>
    <w:uiPriority w:val="99"/>
    <w:rsid w:val="002737C8"/>
    <w:rPr>
      <w:sz w:val="18"/>
    </w:rPr>
  </w:style>
  <w:style w:type="character" w:customStyle="1" w:styleId="postbody">
    <w:name w:val="postbody"/>
    <w:uiPriority w:val="99"/>
    <w:rsid w:val="002737C8"/>
  </w:style>
  <w:style w:type="paragraph" w:styleId="afffff1">
    <w:name w:val="Salutation"/>
    <w:basedOn w:val="a2"/>
    <w:next w:val="a2"/>
    <w:link w:val="afffff2"/>
    <w:uiPriority w:val="99"/>
    <w:rsid w:val="002737C8"/>
    <w:pPr>
      <w:suppressAutoHyphens w:val="0"/>
    </w:pPr>
    <w:rPr>
      <w:rFonts w:cs="Times New Roman"/>
      <w:lang w:eastAsia="ru-RU"/>
    </w:rPr>
  </w:style>
  <w:style w:type="character" w:customStyle="1" w:styleId="afffff2">
    <w:name w:val="Приветствие Знак"/>
    <w:basedOn w:val="a3"/>
    <w:link w:val="afffff1"/>
    <w:uiPriority w:val="99"/>
    <w:locked/>
    <w:rsid w:val="002737C8"/>
    <w:rPr>
      <w:sz w:val="24"/>
    </w:rPr>
  </w:style>
  <w:style w:type="character" w:customStyle="1" w:styleId="afffff3">
    <w:name w:val="Схема документа Знак"/>
    <w:uiPriority w:val="99"/>
    <w:rsid w:val="002737C8"/>
    <w:rPr>
      <w:rFonts w:ascii="Tahoma" w:hAnsi="Tahoma"/>
      <w:sz w:val="16"/>
    </w:rPr>
  </w:style>
  <w:style w:type="character" w:customStyle="1" w:styleId="3f8">
    <w:name w:val="Основной текст 3 Знак"/>
    <w:uiPriority w:val="99"/>
    <w:rsid w:val="002737C8"/>
    <w:rPr>
      <w:sz w:val="16"/>
    </w:rPr>
  </w:style>
  <w:style w:type="paragraph" w:customStyle="1" w:styleId="DefinitionTerm">
    <w:name w:val="Definition Term"/>
    <w:basedOn w:val="a2"/>
    <w:next w:val="a2"/>
    <w:uiPriority w:val="99"/>
    <w:rsid w:val="002737C8"/>
    <w:pPr>
      <w:widowControl w:val="0"/>
      <w:suppressAutoHyphens w:val="0"/>
    </w:pPr>
    <w:rPr>
      <w:rFonts w:cs="Times New Roman"/>
      <w:lang w:eastAsia="ru-RU"/>
    </w:rPr>
  </w:style>
  <w:style w:type="table" w:styleId="afffff4">
    <w:name w:val="Table Grid"/>
    <w:basedOn w:val="a4"/>
    <w:rsid w:val="002737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d">
    <w:name w:val="Текст сноски Знак1"/>
    <w:aliases w:val="Текст сноски Знак Знак Знак,Знак4 Знак1 Знак,Знак4 Знак Знак1,Знак4 Знак Знак2,Знак4 Знак2"/>
    <w:uiPriority w:val="99"/>
    <w:locked/>
    <w:rsid w:val="002737C8"/>
  </w:style>
  <w:style w:type="character" w:customStyle="1" w:styleId="1fe">
    <w:name w:val="Нижний колонтитул Знак1"/>
    <w:aliases w:val="Знак3 Знак1,Знак3 Знак,Знак3 Знак Знак Знак1"/>
    <w:uiPriority w:val="99"/>
    <w:rsid w:val="002737C8"/>
  </w:style>
  <w:style w:type="character" w:customStyle="1" w:styleId="2fb">
    <w:name w:val="Основной текст Знак2"/>
    <w:aliases w:val="Основной текст Знак Знак Знак Знак1,Основной текст Знак Знак1,Знак Знак Знак Знак11,Знак Знак Знак Знак2,Основной текст Знак4 Знак Знак,Основной текст Знак3 Знак Знак Знак,Основной текст Знак4 Знак Знак Знак Знак,Знак Знак Знак2"/>
    <w:uiPriority w:val="99"/>
    <w:locked/>
    <w:rsid w:val="002737C8"/>
    <w:rPr>
      <w:color w:val="000000"/>
    </w:rPr>
  </w:style>
  <w:style w:type="character" w:customStyle="1" w:styleId="1ff">
    <w:name w:val="Основной текст с отступом Знак1"/>
    <w:uiPriority w:val="99"/>
    <w:locked/>
    <w:rsid w:val="002737C8"/>
    <w:rPr>
      <w:color w:val="000000"/>
    </w:rPr>
  </w:style>
  <w:style w:type="character" w:customStyle="1" w:styleId="215">
    <w:name w:val="Основной текст с отступом 2 Знак1"/>
    <w:uiPriority w:val="99"/>
    <w:locked/>
    <w:rsid w:val="002737C8"/>
    <w:rPr>
      <w:spacing w:val="-2"/>
      <w:shd w:val="clear" w:color="auto" w:fill="FFFFFF"/>
    </w:rPr>
  </w:style>
  <w:style w:type="character" w:customStyle="1" w:styleId="314">
    <w:name w:val="Основной текст с отступом 3 Знак1"/>
    <w:uiPriority w:val="99"/>
    <w:locked/>
    <w:rsid w:val="002737C8"/>
    <w:rPr>
      <w:shd w:val="clear" w:color="auto" w:fill="FFFFFF"/>
    </w:rPr>
  </w:style>
  <w:style w:type="character" w:customStyle="1" w:styleId="Anrede1IhrZeichen">
    <w:name w:val="Anrede1IhrZeichen"/>
    <w:uiPriority w:val="99"/>
    <w:rsid w:val="002737C8"/>
    <w:rPr>
      <w:rFonts w:ascii="Arial" w:hAnsi="Arial"/>
      <w:sz w:val="22"/>
    </w:rPr>
  </w:style>
  <w:style w:type="paragraph" w:customStyle="1" w:styleId="xl30">
    <w:name w:val="xl30"/>
    <w:basedOn w:val="a2"/>
    <w:uiPriority w:val="99"/>
    <w:rsid w:val="002737C8"/>
    <w:pPr>
      <w:pBdr>
        <w:left w:val="single" w:sz="4" w:space="0" w:color="auto"/>
      </w:pBdr>
      <w:suppressAutoHyphens w:val="0"/>
      <w:spacing w:before="100" w:beforeAutospacing="1" w:after="100" w:afterAutospacing="1"/>
      <w:textAlignment w:val="top"/>
    </w:pPr>
    <w:rPr>
      <w:rFonts w:cs="Times New Roman"/>
      <w:sz w:val="22"/>
      <w:szCs w:val="20"/>
      <w:lang w:eastAsia="en-US"/>
    </w:rPr>
  </w:style>
  <w:style w:type="paragraph" w:customStyle="1" w:styleId="afffff5">
    <w:name w:val="Таблица текст"/>
    <w:basedOn w:val="a2"/>
    <w:uiPriority w:val="99"/>
    <w:rsid w:val="002737C8"/>
    <w:pPr>
      <w:suppressAutoHyphens w:val="0"/>
      <w:spacing w:before="40" w:after="40"/>
      <w:ind w:left="57" w:right="57"/>
    </w:pPr>
    <w:rPr>
      <w:rFonts w:cs="Times New Roman"/>
      <w:sz w:val="22"/>
      <w:szCs w:val="22"/>
      <w:lang w:eastAsia="ru-RU"/>
    </w:rPr>
  </w:style>
  <w:style w:type="paragraph" w:customStyle="1" w:styleId="Iauiue">
    <w:name w:val="Iau?iue"/>
    <w:uiPriority w:val="99"/>
    <w:rsid w:val="002737C8"/>
    <w:rPr>
      <w:sz w:val="20"/>
      <w:szCs w:val="20"/>
      <w:lang w:eastAsia="en-US"/>
    </w:rPr>
  </w:style>
  <w:style w:type="paragraph" w:customStyle="1" w:styleId="afffff6">
    <w:name w:val="Таблица шапка"/>
    <w:basedOn w:val="a2"/>
    <w:uiPriority w:val="99"/>
    <w:rsid w:val="002737C8"/>
    <w:pPr>
      <w:keepNext/>
      <w:suppressAutoHyphens w:val="0"/>
      <w:spacing w:before="40" w:after="40"/>
      <w:ind w:left="57" w:right="57"/>
    </w:pPr>
    <w:rPr>
      <w:rFonts w:cs="Times New Roman"/>
      <w:sz w:val="18"/>
      <w:szCs w:val="18"/>
      <w:lang w:eastAsia="ru-RU"/>
    </w:rPr>
  </w:style>
  <w:style w:type="paragraph" w:customStyle="1" w:styleId="1ff0">
    <w:name w:val="Текст примечания1"/>
    <w:basedOn w:val="a2"/>
    <w:uiPriority w:val="99"/>
    <w:rsid w:val="002737C8"/>
    <w:rPr>
      <w:rFonts w:cs="Times New Roman"/>
      <w:sz w:val="20"/>
      <w:szCs w:val="20"/>
    </w:rPr>
  </w:style>
  <w:style w:type="character" w:customStyle="1" w:styleId="ListParagraphChar">
    <w:name w:val="List Paragraph Char"/>
    <w:link w:val="121"/>
    <w:uiPriority w:val="99"/>
    <w:locked/>
    <w:rsid w:val="002737C8"/>
    <w:rPr>
      <w:sz w:val="24"/>
    </w:rPr>
  </w:style>
  <w:style w:type="character" w:customStyle="1" w:styleId="1ff1">
    <w:name w:val="Просмотренная гиперссылка1"/>
    <w:uiPriority w:val="99"/>
    <w:rsid w:val="002737C8"/>
    <w:rPr>
      <w:color w:val="800080"/>
      <w:u w:val="single"/>
    </w:rPr>
  </w:style>
  <w:style w:type="character" w:customStyle="1" w:styleId="ListLabel1">
    <w:name w:val="ListLabel 1"/>
    <w:uiPriority w:val="99"/>
    <w:rsid w:val="002737C8"/>
    <w:rPr>
      <w:sz w:val="20"/>
    </w:rPr>
  </w:style>
  <w:style w:type="paragraph" w:customStyle="1" w:styleId="1ff2">
    <w:name w:val="Без интервала1"/>
    <w:uiPriority w:val="99"/>
    <w:rsid w:val="002737C8"/>
    <w:pPr>
      <w:suppressAutoHyphens/>
      <w:spacing w:line="100" w:lineRule="atLeast"/>
    </w:pPr>
    <w:rPr>
      <w:rFonts w:eastAsia="SimSun" w:cs="font453"/>
      <w:kern w:val="1"/>
      <w:sz w:val="24"/>
      <w:szCs w:val="24"/>
      <w:lang w:eastAsia="hi-IN" w:bidi="hi-IN"/>
    </w:rPr>
  </w:style>
  <w:style w:type="paragraph" w:customStyle="1" w:styleId="bodytext">
    <w:name w:val="bodytext"/>
    <w:basedOn w:val="a2"/>
    <w:uiPriority w:val="99"/>
    <w:rsid w:val="002737C8"/>
    <w:pPr>
      <w:suppressAutoHyphens w:val="0"/>
      <w:spacing w:before="100" w:beforeAutospacing="1" w:after="100" w:afterAutospacing="1"/>
    </w:pPr>
    <w:rPr>
      <w:rFonts w:cs="Times New Roman"/>
      <w:lang w:eastAsia="ru-RU"/>
    </w:rPr>
  </w:style>
  <w:style w:type="character" w:customStyle="1" w:styleId="b-marketprice">
    <w:name w:val="b-market__price"/>
    <w:uiPriority w:val="99"/>
    <w:rsid w:val="002737C8"/>
  </w:style>
  <w:style w:type="character" w:customStyle="1" w:styleId="FontStyle33">
    <w:name w:val="Font Style33"/>
    <w:uiPriority w:val="99"/>
    <w:rsid w:val="002737C8"/>
    <w:rPr>
      <w:rFonts w:ascii="Times New Roman" w:hAnsi="Times New Roman"/>
      <w:sz w:val="22"/>
    </w:rPr>
  </w:style>
  <w:style w:type="paragraph" w:customStyle="1" w:styleId="Style26">
    <w:name w:val="Style26"/>
    <w:basedOn w:val="a2"/>
    <w:uiPriority w:val="99"/>
    <w:rsid w:val="002737C8"/>
    <w:pPr>
      <w:widowControl w:val="0"/>
      <w:autoSpaceDE w:val="0"/>
      <w:spacing w:line="277" w:lineRule="exact"/>
      <w:jc w:val="both"/>
    </w:pPr>
  </w:style>
  <w:style w:type="character" w:customStyle="1" w:styleId="ttsub">
    <w:name w:val="ttsub"/>
    <w:uiPriority w:val="99"/>
    <w:rsid w:val="002737C8"/>
  </w:style>
  <w:style w:type="character" w:customStyle="1" w:styleId="ttsub2">
    <w:name w:val="ttsub2"/>
    <w:uiPriority w:val="99"/>
    <w:rsid w:val="002737C8"/>
  </w:style>
  <w:style w:type="paragraph" w:customStyle="1" w:styleId="align-justify">
    <w:name w:val="align-justify"/>
    <w:basedOn w:val="a2"/>
    <w:uiPriority w:val="99"/>
    <w:rsid w:val="002737C8"/>
    <w:pPr>
      <w:suppressAutoHyphens w:val="0"/>
      <w:spacing w:before="100" w:beforeAutospacing="1" w:after="100" w:afterAutospacing="1"/>
    </w:pPr>
    <w:rPr>
      <w:rFonts w:cs="Times New Roman"/>
      <w:lang w:eastAsia="ru-RU"/>
    </w:rPr>
  </w:style>
  <w:style w:type="character" w:customStyle="1" w:styleId="114">
    <w:name w:val="Основной шрифт абзаца11"/>
    <w:uiPriority w:val="99"/>
    <w:rsid w:val="002737C8"/>
  </w:style>
  <w:style w:type="paragraph" w:customStyle="1" w:styleId="115">
    <w:name w:val="Абзац списка11"/>
    <w:basedOn w:val="a2"/>
    <w:uiPriority w:val="99"/>
    <w:rsid w:val="002737C8"/>
    <w:pPr>
      <w:ind w:left="720"/>
    </w:pPr>
    <w:rPr>
      <w:rFonts w:eastAsia="SimSun" w:cs="Mangal"/>
      <w:kern w:val="1"/>
      <w:lang w:eastAsia="hi-IN" w:bidi="hi-IN"/>
    </w:rPr>
  </w:style>
  <w:style w:type="character" w:customStyle="1" w:styleId="name">
    <w:name w:val="name"/>
    <w:uiPriority w:val="99"/>
    <w:rsid w:val="002737C8"/>
  </w:style>
  <w:style w:type="paragraph" w:styleId="z-">
    <w:name w:val="HTML Top of Form"/>
    <w:basedOn w:val="a2"/>
    <w:next w:val="a2"/>
    <w:link w:val="z-0"/>
    <w:hidden/>
    <w:uiPriority w:val="99"/>
    <w:rsid w:val="002737C8"/>
    <w:pPr>
      <w:pBdr>
        <w:bottom w:val="single" w:sz="6" w:space="1" w:color="auto"/>
      </w:pBdr>
      <w:suppressAutoHyphens w:val="0"/>
      <w:jc w:val="center"/>
    </w:pPr>
    <w:rPr>
      <w:rFonts w:ascii="Arial" w:hAnsi="Arial" w:cs="Times New Roman"/>
      <w:vanish/>
      <w:sz w:val="16"/>
      <w:szCs w:val="16"/>
      <w:lang w:eastAsia="ru-RU"/>
    </w:rPr>
  </w:style>
  <w:style w:type="character" w:customStyle="1" w:styleId="z-0">
    <w:name w:val="z-Начало формы Знак"/>
    <w:basedOn w:val="a3"/>
    <w:link w:val="z-"/>
    <w:uiPriority w:val="99"/>
    <w:locked/>
    <w:rsid w:val="002737C8"/>
    <w:rPr>
      <w:rFonts w:ascii="Arial" w:hAnsi="Arial"/>
      <w:vanish/>
      <w:sz w:val="16"/>
    </w:rPr>
  </w:style>
  <w:style w:type="paragraph" w:styleId="z-1">
    <w:name w:val="HTML Bottom of Form"/>
    <w:basedOn w:val="a2"/>
    <w:next w:val="a2"/>
    <w:link w:val="z-2"/>
    <w:hidden/>
    <w:uiPriority w:val="99"/>
    <w:rsid w:val="002737C8"/>
    <w:pPr>
      <w:pBdr>
        <w:top w:val="single" w:sz="6" w:space="1" w:color="auto"/>
      </w:pBdr>
      <w:suppressAutoHyphens w:val="0"/>
      <w:jc w:val="center"/>
    </w:pPr>
    <w:rPr>
      <w:rFonts w:ascii="Arial" w:hAnsi="Arial" w:cs="Times New Roman"/>
      <w:vanish/>
      <w:sz w:val="16"/>
      <w:szCs w:val="16"/>
      <w:lang w:eastAsia="ru-RU"/>
    </w:rPr>
  </w:style>
  <w:style w:type="character" w:customStyle="1" w:styleId="z-2">
    <w:name w:val="z-Конец формы Знак"/>
    <w:basedOn w:val="a3"/>
    <w:link w:val="z-1"/>
    <w:uiPriority w:val="99"/>
    <w:locked/>
    <w:rsid w:val="002737C8"/>
    <w:rPr>
      <w:rFonts w:ascii="Arial" w:hAnsi="Arial"/>
      <w:vanish/>
      <w:sz w:val="16"/>
    </w:rPr>
  </w:style>
  <w:style w:type="paragraph" w:customStyle="1" w:styleId="3110">
    <w:name w:val="Основной текст 311"/>
    <w:basedOn w:val="a2"/>
    <w:uiPriority w:val="99"/>
    <w:rsid w:val="002737C8"/>
    <w:pPr>
      <w:tabs>
        <w:tab w:val="left" w:pos="426"/>
      </w:tabs>
      <w:suppressAutoHyphens w:val="0"/>
      <w:jc w:val="both"/>
    </w:pPr>
    <w:rPr>
      <w:rFonts w:ascii="Arial" w:hAnsi="Arial" w:cs="Times New Roman"/>
      <w:sz w:val="20"/>
      <w:szCs w:val="20"/>
      <w:lang w:eastAsia="ru-RU"/>
    </w:rPr>
  </w:style>
  <w:style w:type="paragraph" w:customStyle="1" w:styleId="116">
    <w:name w:val="Основной текст с отступом11"/>
    <w:basedOn w:val="120"/>
    <w:uiPriority w:val="99"/>
    <w:rsid w:val="002737C8"/>
    <w:pPr>
      <w:widowControl/>
      <w:spacing w:before="209" w:after="209"/>
      <w:ind w:left="209" w:right="209" w:firstLine="0"/>
      <w:jc w:val="left"/>
    </w:pPr>
    <w:rPr>
      <w:szCs w:val="20"/>
    </w:rPr>
  </w:style>
  <w:style w:type="paragraph" w:customStyle="1" w:styleId="1ff3">
    <w:name w:val="Знак Знак Знак Знак Знак Знак Знак Знак Знак Знак Знак Знак Знак Знак Знак1"/>
    <w:basedOn w:val="a2"/>
    <w:uiPriority w:val="99"/>
    <w:rsid w:val="002737C8"/>
    <w:pPr>
      <w:widowControl w:val="0"/>
      <w:suppressAutoHyphens w:val="0"/>
      <w:adjustRightInd w:val="0"/>
      <w:spacing w:after="160" w:line="240" w:lineRule="exact"/>
      <w:jc w:val="right"/>
    </w:pPr>
    <w:rPr>
      <w:rFonts w:cs="Times New Roman"/>
      <w:sz w:val="20"/>
      <w:szCs w:val="20"/>
      <w:lang w:val="en-GB" w:eastAsia="en-US"/>
    </w:rPr>
  </w:style>
  <w:style w:type="paragraph" w:customStyle="1" w:styleId="117">
    <w:name w:val="Знак1 Знак Знак1"/>
    <w:basedOn w:val="a2"/>
    <w:uiPriority w:val="99"/>
    <w:rsid w:val="002737C8"/>
    <w:pPr>
      <w:suppressAutoHyphens w:val="0"/>
    </w:pPr>
    <w:rPr>
      <w:rFonts w:cs="Times New Roman"/>
      <w:lang w:val="en-US" w:eastAsia="en-US"/>
    </w:rPr>
  </w:style>
  <w:style w:type="paragraph" w:customStyle="1" w:styleId="2210">
    <w:name w:val="Основной текст 221"/>
    <w:basedOn w:val="120"/>
    <w:uiPriority w:val="99"/>
    <w:rsid w:val="002737C8"/>
    <w:pPr>
      <w:widowControl/>
      <w:ind w:firstLine="0"/>
      <w:jc w:val="center"/>
    </w:pPr>
    <w:rPr>
      <w:b/>
      <w:sz w:val="28"/>
      <w:szCs w:val="20"/>
    </w:rPr>
  </w:style>
  <w:style w:type="paragraph" w:customStyle="1" w:styleId="118">
    <w:name w:val="Знак Знак Знак1 Знак Знак Знак1"/>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216">
    <w:name w:val="Знак Знак Знак Знак Знак2 Знак Знак Знак Знак Знак Знак Знак Знак Знак Знак1"/>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2112">
    <w:name w:val="Знак Знак Знак Знак Знак2 Знак Знак Знак Знак Знак Знак Знак Знак Знак Знак Знак Знак11"/>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2113">
    <w:name w:val="Знак Знак Знак Знак Знак2 Знак Знак Знак Знак Знак Знак Знак Знак Знак Знак Знак Знак1 Знак1"/>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119">
    <w:name w:val="Знак Знак Знак1 Знак1"/>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4b">
    <w:name w:val="Знак Знак4 Знак"/>
    <w:basedOn w:val="a2"/>
    <w:uiPriority w:val="99"/>
    <w:rsid w:val="00462D48"/>
    <w:pPr>
      <w:suppressAutoHyphens w:val="0"/>
      <w:spacing w:before="100" w:beforeAutospacing="1" w:after="100" w:afterAutospacing="1"/>
    </w:pPr>
    <w:rPr>
      <w:rFonts w:ascii="Tahoma" w:hAnsi="Tahoma" w:cs="Times New Roman"/>
      <w:sz w:val="20"/>
      <w:szCs w:val="20"/>
      <w:lang w:val="en-US" w:eastAsia="en-US"/>
    </w:rPr>
  </w:style>
  <w:style w:type="paragraph" w:customStyle="1" w:styleId="afffff7">
    <w:name w:val="Часть"/>
    <w:basedOn w:val="a2"/>
    <w:uiPriority w:val="99"/>
    <w:rsid w:val="00116831"/>
    <w:pPr>
      <w:suppressAutoHyphens w:val="0"/>
      <w:spacing w:after="60"/>
      <w:jc w:val="center"/>
    </w:pPr>
    <w:rPr>
      <w:rFonts w:ascii="Arial" w:hAnsi="Arial" w:cs="Arial"/>
      <w:b/>
      <w:bCs/>
      <w:caps/>
      <w:sz w:val="32"/>
      <w:szCs w:val="32"/>
      <w:lang w:eastAsia="ru-RU"/>
    </w:rPr>
  </w:style>
  <w:style w:type="paragraph" w:customStyle="1" w:styleId="afffff8">
    <w:name w:val="Условия контракта"/>
    <w:basedOn w:val="a2"/>
    <w:uiPriority w:val="99"/>
    <w:rsid w:val="00116831"/>
    <w:pPr>
      <w:tabs>
        <w:tab w:val="num" w:pos="567"/>
      </w:tabs>
      <w:suppressAutoHyphens w:val="0"/>
      <w:spacing w:before="240" w:after="120"/>
      <w:ind w:left="567" w:hanging="567"/>
      <w:jc w:val="both"/>
    </w:pPr>
    <w:rPr>
      <w:rFonts w:cs="Times New Roman"/>
      <w:b/>
      <w:bCs/>
      <w:lang w:eastAsia="ru-RU"/>
    </w:rPr>
  </w:style>
  <w:style w:type="paragraph" w:customStyle="1" w:styleId="afffff9">
    <w:name w:val="Îáû÷íûé"/>
    <w:uiPriority w:val="99"/>
    <w:rsid w:val="00116831"/>
    <w:rPr>
      <w:sz w:val="20"/>
      <w:szCs w:val="20"/>
    </w:rPr>
  </w:style>
  <w:style w:type="paragraph" w:customStyle="1" w:styleId="afffffa">
    <w:name w:val="Íîðìàëüíûé"/>
    <w:uiPriority w:val="99"/>
    <w:rsid w:val="00116831"/>
    <w:rPr>
      <w:rFonts w:ascii="Courier" w:hAnsi="Courier" w:cs="Courier"/>
      <w:sz w:val="24"/>
      <w:szCs w:val="24"/>
      <w:lang w:val="en-GB"/>
    </w:rPr>
  </w:style>
  <w:style w:type="paragraph" w:customStyle="1" w:styleId="afffffb">
    <w:name w:val="Подраздел"/>
    <w:basedOn w:val="a2"/>
    <w:uiPriority w:val="99"/>
    <w:rsid w:val="00116831"/>
    <w:pPr>
      <w:spacing w:before="240" w:after="120"/>
      <w:jc w:val="center"/>
    </w:pPr>
    <w:rPr>
      <w:rFonts w:ascii="TimesDL" w:hAnsi="TimesDL" w:cs="TimesDL"/>
      <w:b/>
      <w:bCs/>
      <w:smallCaps/>
      <w:spacing w:val="-2"/>
      <w:lang w:eastAsia="ru-RU"/>
    </w:rPr>
  </w:style>
  <w:style w:type="paragraph" w:styleId="HTML1">
    <w:name w:val="HTML Address"/>
    <w:basedOn w:val="a2"/>
    <w:link w:val="HTML2"/>
    <w:uiPriority w:val="99"/>
    <w:rsid w:val="00116831"/>
    <w:pPr>
      <w:suppressAutoHyphens w:val="0"/>
      <w:spacing w:after="60"/>
      <w:jc w:val="both"/>
    </w:pPr>
    <w:rPr>
      <w:rFonts w:cs="Times New Roman"/>
      <w:i/>
      <w:iCs/>
      <w:lang w:eastAsia="ru-RU"/>
    </w:rPr>
  </w:style>
  <w:style w:type="character" w:customStyle="1" w:styleId="HTML2">
    <w:name w:val="Адрес HTML Знак"/>
    <w:basedOn w:val="a3"/>
    <w:link w:val="HTML1"/>
    <w:uiPriority w:val="99"/>
    <w:locked/>
    <w:rsid w:val="00116831"/>
    <w:rPr>
      <w:i/>
      <w:sz w:val="24"/>
    </w:rPr>
  </w:style>
  <w:style w:type="paragraph" w:styleId="afffffc">
    <w:name w:val="envelope address"/>
    <w:basedOn w:val="a2"/>
    <w:uiPriority w:val="99"/>
    <w:rsid w:val="00116831"/>
    <w:pPr>
      <w:framePr w:w="7920" w:h="1980" w:hRule="exact" w:hSpace="180" w:wrap="auto" w:hAnchor="page" w:xAlign="center" w:yAlign="bottom"/>
      <w:suppressAutoHyphens w:val="0"/>
      <w:spacing w:after="60"/>
      <w:ind w:left="2880"/>
      <w:jc w:val="both"/>
    </w:pPr>
    <w:rPr>
      <w:rFonts w:ascii="Arial" w:hAnsi="Arial" w:cs="Arial"/>
      <w:lang w:eastAsia="ru-RU"/>
    </w:rPr>
  </w:style>
  <w:style w:type="character" w:styleId="HTML3">
    <w:name w:val="HTML Acronym"/>
    <w:basedOn w:val="a3"/>
    <w:uiPriority w:val="99"/>
    <w:rsid w:val="00116831"/>
    <w:rPr>
      <w:rFonts w:cs="Times New Roman"/>
    </w:rPr>
  </w:style>
  <w:style w:type="character" w:styleId="HTML4">
    <w:name w:val="HTML Keyboard"/>
    <w:basedOn w:val="a3"/>
    <w:uiPriority w:val="99"/>
    <w:rsid w:val="00116831"/>
    <w:rPr>
      <w:rFonts w:ascii="Courier New" w:hAnsi="Courier New" w:cs="Times New Roman"/>
      <w:sz w:val="20"/>
    </w:rPr>
  </w:style>
  <w:style w:type="character" w:styleId="HTML5">
    <w:name w:val="HTML Code"/>
    <w:basedOn w:val="a3"/>
    <w:uiPriority w:val="99"/>
    <w:rsid w:val="00116831"/>
    <w:rPr>
      <w:rFonts w:ascii="Courier New" w:hAnsi="Courier New" w:cs="Times New Roman"/>
      <w:sz w:val="20"/>
    </w:rPr>
  </w:style>
  <w:style w:type="character" w:styleId="afffffd">
    <w:name w:val="line number"/>
    <w:basedOn w:val="a3"/>
    <w:uiPriority w:val="99"/>
    <w:rsid w:val="00116831"/>
    <w:rPr>
      <w:rFonts w:cs="Times New Roman"/>
    </w:rPr>
  </w:style>
  <w:style w:type="character" w:styleId="HTML6">
    <w:name w:val="HTML Sample"/>
    <w:basedOn w:val="a3"/>
    <w:uiPriority w:val="99"/>
    <w:rsid w:val="00116831"/>
    <w:rPr>
      <w:rFonts w:ascii="Courier New" w:hAnsi="Courier New" w:cs="Times New Roman"/>
    </w:rPr>
  </w:style>
  <w:style w:type="paragraph" w:styleId="2fc">
    <w:name w:val="envelope return"/>
    <w:basedOn w:val="a2"/>
    <w:uiPriority w:val="99"/>
    <w:rsid w:val="00116831"/>
    <w:pPr>
      <w:suppressAutoHyphens w:val="0"/>
      <w:spacing w:after="60"/>
      <w:jc w:val="both"/>
    </w:pPr>
    <w:rPr>
      <w:rFonts w:ascii="Arial" w:hAnsi="Arial" w:cs="Arial"/>
      <w:sz w:val="20"/>
      <w:szCs w:val="20"/>
      <w:lang w:eastAsia="ru-RU"/>
    </w:rPr>
  </w:style>
  <w:style w:type="paragraph" w:styleId="afffffe">
    <w:name w:val="Normal Indent"/>
    <w:basedOn w:val="a2"/>
    <w:uiPriority w:val="99"/>
    <w:rsid w:val="00116831"/>
    <w:pPr>
      <w:suppressAutoHyphens w:val="0"/>
      <w:spacing w:after="60"/>
      <w:ind w:left="708"/>
      <w:jc w:val="both"/>
    </w:pPr>
    <w:rPr>
      <w:rFonts w:cs="Times New Roman"/>
      <w:lang w:eastAsia="ru-RU"/>
    </w:rPr>
  </w:style>
  <w:style w:type="character" w:styleId="HTML7">
    <w:name w:val="HTML Definition"/>
    <w:basedOn w:val="a3"/>
    <w:uiPriority w:val="99"/>
    <w:rsid w:val="00116831"/>
    <w:rPr>
      <w:rFonts w:cs="Times New Roman"/>
      <w:i/>
    </w:rPr>
  </w:style>
  <w:style w:type="character" w:styleId="HTML8">
    <w:name w:val="HTML Variable"/>
    <w:basedOn w:val="a3"/>
    <w:uiPriority w:val="99"/>
    <w:rsid w:val="00116831"/>
    <w:rPr>
      <w:rFonts w:cs="Times New Roman"/>
      <w:i/>
    </w:rPr>
  </w:style>
  <w:style w:type="character" w:styleId="HTML9">
    <w:name w:val="HTML Typewriter"/>
    <w:basedOn w:val="a3"/>
    <w:uiPriority w:val="99"/>
    <w:rsid w:val="00116831"/>
    <w:rPr>
      <w:rFonts w:ascii="Courier New" w:hAnsi="Courier New" w:cs="Times New Roman"/>
      <w:sz w:val="20"/>
    </w:rPr>
  </w:style>
  <w:style w:type="paragraph" w:styleId="affffff">
    <w:name w:val="Signature"/>
    <w:basedOn w:val="a2"/>
    <w:link w:val="affffff0"/>
    <w:uiPriority w:val="99"/>
    <w:rsid w:val="00116831"/>
    <w:pPr>
      <w:suppressAutoHyphens w:val="0"/>
      <w:spacing w:after="60"/>
      <w:ind w:left="4252"/>
      <w:jc w:val="both"/>
    </w:pPr>
    <w:rPr>
      <w:rFonts w:cs="Times New Roman"/>
      <w:lang w:eastAsia="ru-RU"/>
    </w:rPr>
  </w:style>
  <w:style w:type="character" w:customStyle="1" w:styleId="affffff0">
    <w:name w:val="Подпись Знак"/>
    <w:basedOn w:val="a3"/>
    <w:link w:val="affffff"/>
    <w:uiPriority w:val="99"/>
    <w:locked/>
    <w:rsid w:val="00116831"/>
    <w:rPr>
      <w:sz w:val="24"/>
    </w:rPr>
  </w:style>
  <w:style w:type="paragraph" w:styleId="affffff1">
    <w:name w:val="List Continue"/>
    <w:basedOn w:val="a2"/>
    <w:uiPriority w:val="99"/>
    <w:rsid w:val="00116831"/>
    <w:pPr>
      <w:suppressAutoHyphens w:val="0"/>
      <w:spacing w:after="120"/>
      <w:ind w:left="283"/>
      <w:jc w:val="both"/>
    </w:pPr>
    <w:rPr>
      <w:rFonts w:cs="Times New Roman"/>
      <w:lang w:eastAsia="ru-RU"/>
    </w:rPr>
  </w:style>
  <w:style w:type="paragraph" w:styleId="2fd">
    <w:name w:val="List Continue 2"/>
    <w:basedOn w:val="a2"/>
    <w:uiPriority w:val="99"/>
    <w:rsid w:val="00116831"/>
    <w:pPr>
      <w:suppressAutoHyphens w:val="0"/>
      <w:spacing w:after="120"/>
      <w:ind w:left="566"/>
      <w:jc w:val="both"/>
    </w:pPr>
    <w:rPr>
      <w:rFonts w:cs="Times New Roman"/>
      <w:lang w:eastAsia="ru-RU"/>
    </w:rPr>
  </w:style>
  <w:style w:type="paragraph" w:styleId="3f9">
    <w:name w:val="List Continue 3"/>
    <w:basedOn w:val="a2"/>
    <w:uiPriority w:val="99"/>
    <w:rsid w:val="00116831"/>
    <w:pPr>
      <w:suppressAutoHyphens w:val="0"/>
      <w:spacing w:after="120"/>
      <w:ind w:left="849"/>
      <w:jc w:val="both"/>
    </w:pPr>
    <w:rPr>
      <w:rFonts w:cs="Times New Roman"/>
      <w:lang w:eastAsia="ru-RU"/>
    </w:rPr>
  </w:style>
  <w:style w:type="paragraph" w:styleId="4c">
    <w:name w:val="List Continue 4"/>
    <w:basedOn w:val="a2"/>
    <w:rsid w:val="00116831"/>
    <w:pPr>
      <w:suppressAutoHyphens w:val="0"/>
      <w:spacing w:after="120"/>
      <w:ind w:left="1132"/>
      <w:jc w:val="both"/>
    </w:pPr>
    <w:rPr>
      <w:rFonts w:cs="Times New Roman"/>
      <w:lang w:eastAsia="ru-RU"/>
    </w:rPr>
  </w:style>
  <w:style w:type="paragraph" w:styleId="57">
    <w:name w:val="List Continue 5"/>
    <w:basedOn w:val="a2"/>
    <w:uiPriority w:val="99"/>
    <w:rsid w:val="00116831"/>
    <w:pPr>
      <w:suppressAutoHyphens w:val="0"/>
      <w:spacing w:after="120"/>
      <w:ind w:left="1415"/>
      <w:jc w:val="both"/>
    </w:pPr>
    <w:rPr>
      <w:rFonts w:cs="Times New Roman"/>
      <w:lang w:eastAsia="ru-RU"/>
    </w:rPr>
  </w:style>
  <w:style w:type="paragraph" w:styleId="affffff2">
    <w:name w:val="Closing"/>
    <w:basedOn w:val="a2"/>
    <w:link w:val="affffff3"/>
    <w:uiPriority w:val="99"/>
    <w:rsid w:val="00116831"/>
    <w:pPr>
      <w:suppressAutoHyphens w:val="0"/>
      <w:spacing w:after="60"/>
      <w:ind w:left="4252"/>
      <w:jc w:val="both"/>
    </w:pPr>
    <w:rPr>
      <w:rFonts w:cs="Times New Roman"/>
      <w:lang w:eastAsia="ru-RU"/>
    </w:rPr>
  </w:style>
  <w:style w:type="character" w:customStyle="1" w:styleId="affffff3">
    <w:name w:val="Прощание Знак"/>
    <w:basedOn w:val="a3"/>
    <w:link w:val="affffff2"/>
    <w:uiPriority w:val="99"/>
    <w:locked/>
    <w:rsid w:val="00116831"/>
    <w:rPr>
      <w:sz w:val="24"/>
    </w:rPr>
  </w:style>
  <w:style w:type="paragraph" w:styleId="3fa">
    <w:name w:val="List 3"/>
    <w:basedOn w:val="a2"/>
    <w:uiPriority w:val="99"/>
    <w:rsid w:val="00116831"/>
    <w:pPr>
      <w:suppressAutoHyphens w:val="0"/>
      <w:spacing w:after="60"/>
      <w:ind w:left="849" w:hanging="283"/>
      <w:jc w:val="both"/>
    </w:pPr>
    <w:rPr>
      <w:rFonts w:cs="Times New Roman"/>
      <w:lang w:eastAsia="ru-RU"/>
    </w:rPr>
  </w:style>
  <w:style w:type="paragraph" w:styleId="4d">
    <w:name w:val="List 4"/>
    <w:basedOn w:val="a2"/>
    <w:uiPriority w:val="99"/>
    <w:rsid w:val="00116831"/>
    <w:pPr>
      <w:suppressAutoHyphens w:val="0"/>
      <w:spacing w:after="60"/>
      <w:ind w:left="1132" w:hanging="283"/>
      <w:jc w:val="both"/>
    </w:pPr>
    <w:rPr>
      <w:rFonts w:cs="Times New Roman"/>
      <w:lang w:eastAsia="ru-RU"/>
    </w:rPr>
  </w:style>
  <w:style w:type="paragraph" w:styleId="58">
    <w:name w:val="List 5"/>
    <w:basedOn w:val="a2"/>
    <w:uiPriority w:val="99"/>
    <w:rsid w:val="00116831"/>
    <w:pPr>
      <w:suppressAutoHyphens w:val="0"/>
      <w:spacing w:after="60"/>
      <w:ind w:left="1415" w:hanging="283"/>
      <w:jc w:val="both"/>
    </w:pPr>
    <w:rPr>
      <w:rFonts w:cs="Times New Roman"/>
      <w:lang w:eastAsia="ru-RU"/>
    </w:rPr>
  </w:style>
  <w:style w:type="character" w:styleId="HTMLa">
    <w:name w:val="HTML Cite"/>
    <w:basedOn w:val="a3"/>
    <w:uiPriority w:val="99"/>
    <w:rsid w:val="00116831"/>
    <w:rPr>
      <w:rFonts w:cs="Times New Roman"/>
      <w:i/>
    </w:rPr>
  </w:style>
  <w:style w:type="paragraph" w:styleId="affffff4">
    <w:name w:val="Message Header"/>
    <w:basedOn w:val="a2"/>
    <w:link w:val="affffff5"/>
    <w:uiPriority w:val="99"/>
    <w:rsid w:val="00116831"/>
    <w:pPr>
      <w:pBdr>
        <w:top w:val="single" w:sz="6" w:space="1" w:color="auto"/>
        <w:left w:val="single" w:sz="6" w:space="1" w:color="auto"/>
        <w:bottom w:val="single" w:sz="6" w:space="1" w:color="auto"/>
        <w:right w:val="single" w:sz="6" w:space="1" w:color="auto"/>
      </w:pBdr>
      <w:shd w:val="pct20" w:color="auto" w:fill="auto"/>
      <w:suppressAutoHyphens w:val="0"/>
      <w:spacing w:after="60"/>
      <w:ind w:left="1134" w:hanging="1134"/>
      <w:jc w:val="both"/>
    </w:pPr>
    <w:rPr>
      <w:rFonts w:ascii="Arial" w:hAnsi="Arial" w:cs="Times New Roman"/>
      <w:lang w:eastAsia="ru-RU"/>
    </w:rPr>
  </w:style>
  <w:style w:type="character" w:customStyle="1" w:styleId="affffff5">
    <w:name w:val="Шапка Знак"/>
    <w:basedOn w:val="a3"/>
    <w:link w:val="affffff4"/>
    <w:uiPriority w:val="99"/>
    <w:locked/>
    <w:rsid w:val="00116831"/>
    <w:rPr>
      <w:rFonts w:ascii="Arial" w:hAnsi="Arial"/>
      <w:sz w:val="24"/>
      <w:shd w:val="pct20" w:color="auto" w:fill="auto"/>
    </w:rPr>
  </w:style>
  <w:style w:type="paragraph" w:styleId="affffff6">
    <w:name w:val="E-mail Signature"/>
    <w:basedOn w:val="a2"/>
    <w:link w:val="affffff7"/>
    <w:uiPriority w:val="99"/>
    <w:rsid w:val="00116831"/>
    <w:pPr>
      <w:suppressAutoHyphens w:val="0"/>
      <w:spacing w:after="60"/>
      <w:jc w:val="both"/>
    </w:pPr>
    <w:rPr>
      <w:rFonts w:cs="Times New Roman"/>
      <w:lang w:eastAsia="ru-RU"/>
    </w:rPr>
  </w:style>
  <w:style w:type="character" w:customStyle="1" w:styleId="affffff7">
    <w:name w:val="Электронная подпись Знак"/>
    <w:basedOn w:val="a3"/>
    <w:link w:val="affffff6"/>
    <w:uiPriority w:val="99"/>
    <w:locked/>
    <w:rsid w:val="00116831"/>
    <w:rPr>
      <w:sz w:val="24"/>
    </w:rPr>
  </w:style>
  <w:style w:type="paragraph" w:customStyle="1" w:styleId="2-1">
    <w:name w:val="содержание2-1"/>
    <w:basedOn w:val="3"/>
    <w:next w:val="a2"/>
    <w:uiPriority w:val="99"/>
    <w:rsid w:val="00116831"/>
    <w:pPr>
      <w:numPr>
        <w:ilvl w:val="2"/>
      </w:numPr>
      <w:tabs>
        <w:tab w:val="num" w:pos="312"/>
      </w:tabs>
      <w:ind w:left="862" w:hanging="720"/>
      <w:jc w:val="both"/>
    </w:pPr>
    <w:rPr>
      <w:rFonts w:cs="Times New Roman"/>
      <w:sz w:val="24"/>
      <w:szCs w:val="24"/>
    </w:rPr>
  </w:style>
  <w:style w:type="paragraph" w:customStyle="1" w:styleId="217">
    <w:name w:val="Заголовок 2.1"/>
    <w:basedOn w:val="1"/>
    <w:uiPriority w:val="99"/>
    <w:rsid w:val="00116831"/>
    <w:pPr>
      <w:keepLines/>
      <w:widowControl w:val="0"/>
      <w:numPr>
        <w:numId w:val="0"/>
      </w:numPr>
      <w:suppressLineNumbers/>
      <w:tabs>
        <w:tab w:val="num" w:pos="432"/>
      </w:tabs>
      <w:spacing w:before="240" w:after="60"/>
      <w:ind w:left="432" w:hanging="432"/>
    </w:pPr>
    <w:rPr>
      <w:bCs/>
      <w:caps/>
      <w:kern w:val="28"/>
      <w:sz w:val="36"/>
      <w:szCs w:val="36"/>
      <w:lang w:eastAsia="ru-RU"/>
    </w:rPr>
  </w:style>
  <w:style w:type="paragraph" w:customStyle="1" w:styleId="2-110">
    <w:name w:val="содержание2-11"/>
    <w:basedOn w:val="a2"/>
    <w:uiPriority w:val="99"/>
    <w:rsid w:val="00116831"/>
    <w:pPr>
      <w:suppressAutoHyphens w:val="0"/>
      <w:spacing w:after="60"/>
      <w:jc w:val="both"/>
    </w:pPr>
    <w:rPr>
      <w:rFonts w:cs="Times New Roman"/>
      <w:lang w:eastAsia="ru-RU"/>
    </w:rPr>
  </w:style>
  <w:style w:type="paragraph" w:customStyle="1" w:styleId="affffff8">
    <w:name w:val="Таблица заголовок"/>
    <w:basedOn w:val="a2"/>
    <w:uiPriority w:val="99"/>
    <w:rsid w:val="00116831"/>
    <w:pPr>
      <w:suppressAutoHyphens w:val="0"/>
      <w:spacing w:before="120" w:after="120" w:line="360" w:lineRule="auto"/>
      <w:jc w:val="right"/>
    </w:pPr>
    <w:rPr>
      <w:rFonts w:cs="Times New Roman"/>
      <w:b/>
      <w:bCs/>
      <w:sz w:val="28"/>
      <w:szCs w:val="28"/>
      <w:lang w:eastAsia="ru-RU"/>
    </w:rPr>
  </w:style>
  <w:style w:type="paragraph" w:customStyle="1" w:styleId="affffff9">
    <w:name w:val="текст таблицы"/>
    <w:basedOn w:val="a2"/>
    <w:uiPriority w:val="99"/>
    <w:rsid w:val="00116831"/>
    <w:pPr>
      <w:suppressAutoHyphens w:val="0"/>
      <w:spacing w:before="120"/>
      <w:ind w:right="-102"/>
    </w:pPr>
    <w:rPr>
      <w:rFonts w:cs="Times New Roman"/>
      <w:lang w:eastAsia="ru-RU"/>
    </w:rPr>
  </w:style>
  <w:style w:type="paragraph" w:customStyle="1" w:styleId="affffffa">
    <w:name w:val="Пункт Знак"/>
    <w:basedOn w:val="a2"/>
    <w:uiPriority w:val="99"/>
    <w:rsid w:val="00116831"/>
    <w:pPr>
      <w:tabs>
        <w:tab w:val="num" w:pos="1134"/>
        <w:tab w:val="left" w:pos="1701"/>
      </w:tabs>
      <w:suppressAutoHyphens w:val="0"/>
      <w:snapToGrid w:val="0"/>
      <w:spacing w:line="360" w:lineRule="auto"/>
      <w:ind w:left="1134" w:hanging="567"/>
      <w:jc w:val="both"/>
    </w:pPr>
    <w:rPr>
      <w:rFonts w:cs="Times New Roman"/>
      <w:sz w:val="28"/>
      <w:szCs w:val="28"/>
      <w:lang w:eastAsia="ru-RU"/>
    </w:rPr>
  </w:style>
  <w:style w:type="paragraph" w:customStyle="1" w:styleId="affffffb">
    <w:name w:val="a"/>
    <w:basedOn w:val="a2"/>
    <w:uiPriority w:val="99"/>
    <w:rsid w:val="00116831"/>
    <w:pPr>
      <w:suppressAutoHyphens w:val="0"/>
      <w:snapToGrid w:val="0"/>
      <w:spacing w:line="360" w:lineRule="auto"/>
      <w:ind w:left="1134" w:hanging="567"/>
      <w:jc w:val="both"/>
    </w:pPr>
    <w:rPr>
      <w:rFonts w:cs="Times New Roman"/>
      <w:sz w:val="28"/>
      <w:szCs w:val="28"/>
      <w:lang w:eastAsia="ru-RU"/>
    </w:rPr>
  </w:style>
  <w:style w:type="paragraph" w:customStyle="1" w:styleId="affffffc">
    <w:name w:val="Словарная статья"/>
    <w:basedOn w:val="a2"/>
    <w:next w:val="a2"/>
    <w:uiPriority w:val="99"/>
    <w:rsid w:val="00116831"/>
    <w:pPr>
      <w:suppressAutoHyphens w:val="0"/>
      <w:autoSpaceDE w:val="0"/>
      <w:autoSpaceDN w:val="0"/>
      <w:adjustRightInd w:val="0"/>
      <w:ind w:right="118"/>
      <w:jc w:val="both"/>
    </w:pPr>
    <w:rPr>
      <w:rFonts w:ascii="Arial" w:hAnsi="Arial" w:cs="Arial"/>
      <w:sz w:val="20"/>
      <w:szCs w:val="20"/>
      <w:lang w:eastAsia="ru-RU"/>
    </w:rPr>
  </w:style>
  <w:style w:type="paragraph" w:customStyle="1" w:styleId="affffffd">
    <w:name w:val="Комментарий пользователя"/>
    <w:basedOn w:val="a2"/>
    <w:next w:val="a2"/>
    <w:uiPriority w:val="99"/>
    <w:rsid w:val="00116831"/>
    <w:pPr>
      <w:suppressAutoHyphens w:val="0"/>
      <w:autoSpaceDE w:val="0"/>
      <w:autoSpaceDN w:val="0"/>
      <w:adjustRightInd w:val="0"/>
      <w:ind w:left="170"/>
    </w:pPr>
    <w:rPr>
      <w:rFonts w:ascii="Arial" w:hAnsi="Arial" w:cs="Arial"/>
      <w:i/>
      <w:iCs/>
      <w:color w:val="000080"/>
      <w:sz w:val="20"/>
      <w:szCs w:val="20"/>
      <w:lang w:eastAsia="ru-RU"/>
    </w:rPr>
  </w:style>
  <w:style w:type="character" w:customStyle="1" w:styleId="labelbodytext1">
    <w:name w:val="label_body_text_1"/>
    <w:uiPriority w:val="99"/>
    <w:rsid w:val="00116831"/>
  </w:style>
  <w:style w:type="paragraph" w:customStyle="1" w:styleId="1DocumentHeader1">
    <w:name w:val="Заголовок 1.Document Header1"/>
    <w:basedOn w:val="a2"/>
    <w:next w:val="a2"/>
    <w:uiPriority w:val="99"/>
    <w:rsid w:val="00116831"/>
    <w:pPr>
      <w:keepNext/>
      <w:suppressAutoHyphens w:val="0"/>
      <w:spacing w:before="240" w:after="60"/>
      <w:jc w:val="center"/>
      <w:outlineLvl w:val="0"/>
    </w:pPr>
    <w:rPr>
      <w:rFonts w:cs="Times New Roman"/>
      <w:kern w:val="28"/>
      <w:sz w:val="36"/>
      <w:szCs w:val="36"/>
      <w:lang w:eastAsia="ru-RU"/>
    </w:rPr>
  </w:style>
  <w:style w:type="paragraph" w:customStyle="1" w:styleId="200">
    <w:name w:val="20"/>
    <w:basedOn w:val="a2"/>
    <w:uiPriority w:val="99"/>
    <w:rsid w:val="00116831"/>
    <w:pPr>
      <w:suppressAutoHyphens w:val="0"/>
      <w:spacing w:before="104" w:after="104"/>
      <w:ind w:left="104" w:right="104"/>
    </w:pPr>
    <w:rPr>
      <w:rFonts w:cs="Times New Roman"/>
      <w:lang w:eastAsia="ru-RU"/>
    </w:rPr>
  </w:style>
  <w:style w:type="paragraph" w:customStyle="1" w:styleId="affffffe">
    <w:name w:val="Пункт"/>
    <w:basedOn w:val="a2"/>
    <w:uiPriority w:val="99"/>
    <w:rsid w:val="00116831"/>
    <w:pPr>
      <w:tabs>
        <w:tab w:val="num" w:pos="1980"/>
      </w:tabs>
      <w:suppressAutoHyphens w:val="0"/>
      <w:ind w:left="1404" w:hanging="504"/>
      <w:jc w:val="both"/>
    </w:pPr>
    <w:rPr>
      <w:rFonts w:cs="Times New Roman"/>
      <w:lang w:eastAsia="ru-RU"/>
    </w:rPr>
  </w:style>
  <w:style w:type="paragraph" w:customStyle="1" w:styleId="afffffff">
    <w:name w:val="Подпункт"/>
    <w:basedOn w:val="affffffe"/>
    <w:uiPriority w:val="99"/>
    <w:rsid w:val="00116831"/>
    <w:pPr>
      <w:tabs>
        <w:tab w:val="clear" w:pos="1980"/>
        <w:tab w:val="num" w:pos="2520"/>
      </w:tabs>
      <w:ind w:left="1728" w:hanging="648"/>
    </w:pPr>
  </w:style>
  <w:style w:type="paragraph" w:customStyle="1" w:styleId="afffffff0">
    <w:name w:val="пункт"/>
    <w:basedOn w:val="a2"/>
    <w:uiPriority w:val="99"/>
    <w:rsid w:val="00116831"/>
    <w:pPr>
      <w:tabs>
        <w:tab w:val="num" w:pos="1135"/>
      </w:tabs>
      <w:suppressAutoHyphens w:val="0"/>
      <w:spacing w:before="60" w:after="60"/>
      <w:ind w:left="-283" w:firstLine="567"/>
    </w:pPr>
    <w:rPr>
      <w:rFonts w:cs="Times New Roman"/>
      <w:lang w:eastAsia="ru-RU"/>
    </w:rPr>
  </w:style>
  <w:style w:type="character" w:customStyle="1" w:styleId="DeltaViewInsertion">
    <w:name w:val="DeltaView Insertion"/>
    <w:uiPriority w:val="99"/>
    <w:rsid w:val="00116831"/>
    <w:rPr>
      <w:color w:val="0000FF"/>
      <w:spacing w:val="0"/>
      <w:u w:val="double"/>
    </w:rPr>
  </w:style>
  <w:style w:type="paragraph" w:customStyle="1" w:styleId="1ff4">
    <w:name w:val="1"/>
    <w:basedOn w:val="a2"/>
    <w:uiPriority w:val="99"/>
    <w:rsid w:val="00116831"/>
    <w:pPr>
      <w:suppressAutoHyphens w:val="0"/>
      <w:spacing w:after="160" w:line="240" w:lineRule="exact"/>
    </w:pPr>
    <w:rPr>
      <w:rFonts w:cs="Times New Roman"/>
      <w:sz w:val="20"/>
      <w:szCs w:val="20"/>
      <w:lang w:eastAsia="zh-CN"/>
    </w:rPr>
  </w:style>
  <w:style w:type="table" w:customStyle="1" w:styleId="1ff5">
    <w:name w:val="Стиль таблицы1"/>
    <w:uiPriority w:val="99"/>
    <w:rsid w:val="00116831"/>
    <w:rPr>
      <w:color w:val="000000"/>
      <w:sz w:val="24"/>
      <w:szCs w:val="20"/>
    </w:rPr>
    <w:tblPr>
      <w:tblInd w:w="0" w:type="dxa"/>
      <w:tblCellMar>
        <w:top w:w="0" w:type="dxa"/>
        <w:left w:w="108" w:type="dxa"/>
        <w:bottom w:w="0" w:type="dxa"/>
        <w:right w:w="108" w:type="dxa"/>
      </w:tblCellMar>
    </w:tblPr>
  </w:style>
  <w:style w:type="paragraph" w:customStyle="1" w:styleId="Default">
    <w:name w:val="Default"/>
    <w:uiPriority w:val="99"/>
    <w:rsid w:val="00116831"/>
    <w:pPr>
      <w:widowControl w:val="0"/>
      <w:autoSpaceDE w:val="0"/>
      <w:autoSpaceDN w:val="0"/>
      <w:adjustRightInd w:val="0"/>
    </w:pPr>
    <w:rPr>
      <w:color w:val="000000"/>
      <w:sz w:val="24"/>
      <w:szCs w:val="24"/>
    </w:rPr>
  </w:style>
  <w:style w:type="paragraph" w:customStyle="1" w:styleId="afffffff1">
    <w:name w:val="А_обычный"/>
    <w:basedOn w:val="a2"/>
    <w:link w:val="afffffff2"/>
    <w:uiPriority w:val="99"/>
    <w:rsid w:val="00116831"/>
    <w:pPr>
      <w:suppressAutoHyphens w:val="0"/>
      <w:ind w:left="360" w:hanging="360"/>
      <w:jc w:val="both"/>
    </w:pPr>
    <w:rPr>
      <w:rFonts w:cs="Times New Roman"/>
      <w:lang w:eastAsia="ru-RU"/>
    </w:rPr>
  </w:style>
  <w:style w:type="character" w:customStyle="1" w:styleId="afffffff2">
    <w:name w:val="А_обычный Знак"/>
    <w:link w:val="afffffff1"/>
    <w:uiPriority w:val="99"/>
    <w:locked/>
    <w:rsid w:val="00116831"/>
    <w:rPr>
      <w:sz w:val="24"/>
    </w:rPr>
  </w:style>
  <w:style w:type="character" w:customStyle="1" w:styleId="afffffff3">
    <w:name w:val="Цветовое выделение"/>
    <w:uiPriority w:val="99"/>
    <w:rsid w:val="00116831"/>
    <w:rPr>
      <w:b/>
      <w:color w:val="000080"/>
      <w:sz w:val="20"/>
    </w:rPr>
  </w:style>
  <w:style w:type="paragraph" w:customStyle="1" w:styleId="InTable">
    <w:name w:val="In Table"/>
    <w:basedOn w:val="a2"/>
    <w:uiPriority w:val="99"/>
    <w:rsid w:val="00116831"/>
    <w:pPr>
      <w:numPr>
        <w:ilvl w:val="12"/>
      </w:numPr>
      <w:suppressAutoHyphens w:val="0"/>
      <w:spacing w:before="60" w:after="60"/>
      <w:jc w:val="both"/>
    </w:pPr>
    <w:rPr>
      <w:rFonts w:cs="Times New Roman"/>
      <w:sz w:val="20"/>
      <w:lang w:eastAsia="en-US"/>
    </w:rPr>
  </w:style>
  <w:style w:type="paragraph" w:customStyle="1" w:styleId="caaieiaie4">
    <w:name w:val="caaieiaie 4"/>
    <w:basedOn w:val="a2"/>
    <w:next w:val="a2"/>
    <w:uiPriority w:val="99"/>
    <w:rsid w:val="00116831"/>
    <w:pPr>
      <w:widowControl w:val="0"/>
      <w:suppressAutoHyphens w:val="0"/>
      <w:overflowPunct w:val="0"/>
      <w:autoSpaceDE w:val="0"/>
      <w:autoSpaceDN w:val="0"/>
      <w:adjustRightInd w:val="0"/>
      <w:jc w:val="center"/>
      <w:textAlignment w:val="baseline"/>
    </w:pPr>
    <w:rPr>
      <w:rFonts w:cs="Times New Roman"/>
      <w:b/>
      <w:kern w:val="28"/>
      <w:szCs w:val="20"/>
      <w:lang w:eastAsia="ru-RU"/>
    </w:rPr>
  </w:style>
  <w:style w:type="paragraph" w:customStyle="1" w:styleId="afffffff4">
    <w:name w:val="Нормальный"/>
    <w:uiPriority w:val="99"/>
    <w:rsid w:val="00116831"/>
    <w:pPr>
      <w:widowControl w:val="0"/>
    </w:pPr>
    <w:rPr>
      <w:sz w:val="20"/>
      <w:szCs w:val="20"/>
    </w:rPr>
  </w:style>
  <w:style w:type="paragraph" w:customStyle="1" w:styleId="Iiiaeuiue">
    <w:name w:val="Ii?iaeuiue"/>
    <w:uiPriority w:val="99"/>
    <w:rsid w:val="00116831"/>
    <w:pPr>
      <w:widowControl w:val="0"/>
      <w:overflowPunct w:val="0"/>
      <w:autoSpaceDE w:val="0"/>
      <w:autoSpaceDN w:val="0"/>
      <w:adjustRightInd w:val="0"/>
      <w:textAlignment w:val="baseline"/>
    </w:pPr>
    <w:rPr>
      <w:sz w:val="20"/>
      <w:szCs w:val="20"/>
    </w:rPr>
  </w:style>
  <w:style w:type="paragraph" w:customStyle="1" w:styleId="font6">
    <w:name w:val="font6"/>
    <w:basedOn w:val="a2"/>
    <w:uiPriority w:val="99"/>
    <w:rsid w:val="00116831"/>
    <w:pPr>
      <w:suppressAutoHyphens w:val="0"/>
      <w:spacing w:before="100" w:beforeAutospacing="1" w:after="100" w:afterAutospacing="1"/>
    </w:pPr>
    <w:rPr>
      <w:rFonts w:cs="Times New Roman"/>
      <w:i/>
      <w:iCs/>
      <w:sz w:val="12"/>
      <w:szCs w:val="12"/>
      <w:lang w:eastAsia="ru-RU"/>
    </w:rPr>
  </w:style>
  <w:style w:type="paragraph" w:customStyle="1" w:styleId="afffffff5">
    <w:name w:val="Таблицы (моноширинный)"/>
    <w:basedOn w:val="a2"/>
    <w:next w:val="a2"/>
    <w:uiPriority w:val="99"/>
    <w:rsid w:val="00116831"/>
    <w:pPr>
      <w:widowControl w:val="0"/>
      <w:suppressAutoHyphens w:val="0"/>
      <w:autoSpaceDE w:val="0"/>
      <w:jc w:val="both"/>
    </w:pPr>
    <w:rPr>
      <w:rFonts w:ascii="Courier New" w:hAnsi="Courier New" w:cs="Courier New"/>
      <w:sz w:val="20"/>
      <w:szCs w:val="20"/>
    </w:rPr>
  </w:style>
  <w:style w:type="paragraph" w:customStyle="1" w:styleId="2fe">
    <w:name w:val="Без интервала2"/>
    <w:uiPriority w:val="99"/>
    <w:rsid w:val="00116831"/>
    <w:rPr>
      <w:rFonts w:ascii="Calibri" w:hAnsi="Calibri"/>
      <w:lang w:eastAsia="en-US"/>
    </w:rPr>
  </w:style>
  <w:style w:type="character" w:customStyle="1" w:styleId="ConsPlusNormal0">
    <w:name w:val="ConsPlusNormal Знак"/>
    <w:link w:val="ConsPlusNormal"/>
    <w:uiPriority w:val="99"/>
    <w:locked/>
    <w:rsid w:val="00116831"/>
    <w:rPr>
      <w:rFonts w:ascii="Arial" w:eastAsia="Times New Roman" w:hAnsi="Arial"/>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rsid w:val="00116831"/>
    <w:pPr>
      <w:suppressAutoHyphens w:val="0"/>
      <w:spacing w:before="100" w:beforeAutospacing="1" w:after="100" w:afterAutospacing="1"/>
    </w:pPr>
    <w:rPr>
      <w:rFonts w:ascii="Tahoma" w:hAnsi="Tahoma" w:cs="Times New Roman"/>
      <w:sz w:val="20"/>
      <w:szCs w:val="20"/>
      <w:lang w:val="en-US" w:eastAsia="en-US"/>
    </w:rPr>
  </w:style>
  <w:style w:type="character" w:customStyle="1" w:styleId="afffffff6">
    <w:name w:val="Сравнение редакций. Добавленный фрагмент"/>
    <w:uiPriority w:val="99"/>
    <w:rsid w:val="00116831"/>
    <w:rPr>
      <w:b/>
      <w:color w:val="0000FF"/>
    </w:rPr>
  </w:style>
  <w:style w:type="table" w:customStyle="1" w:styleId="1ff6">
    <w:name w:val="Сетка таблицы1"/>
    <w:uiPriority w:val="99"/>
    <w:rsid w:val="00116831"/>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
    <w:name w:val="Сетка таблицы2"/>
    <w:uiPriority w:val="99"/>
    <w:rsid w:val="00116831"/>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93">
    <w:name w:val="Head 9.3"/>
    <w:basedOn w:val="a2"/>
    <w:next w:val="a2"/>
    <w:uiPriority w:val="99"/>
    <w:rsid w:val="00116831"/>
    <w:pPr>
      <w:keepNext/>
      <w:widowControl w:val="0"/>
      <w:spacing w:before="240" w:after="60"/>
      <w:jc w:val="center"/>
    </w:pPr>
    <w:rPr>
      <w:rFonts w:ascii="Times New Roman Bold" w:hAnsi="Times New Roman Bold" w:cs="Times New Roman"/>
      <w:b/>
      <w:bCs/>
      <w:sz w:val="28"/>
      <w:szCs w:val="28"/>
      <w:lang w:eastAsia="ru-RU"/>
    </w:rPr>
  </w:style>
  <w:style w:type="character" w:customStyle="1" w:styleId="productmezoninname1">
    <w:name w:val="productmezoninname1"/>
    <w:uiPriority w:val="99"/>
    <w:rsid w:val="00116831"/>
    <w:rPr>
      <w:b/>
      <w:sz w:val="38"/>
    </w:rPr>
  </w:style>
  <w:style w:type="paragraph" w:customStyle="1" w:styleId="osndan">
    <w:name w:val="osndan"/>
    <w:basedOn w:val="a2"/>
    <w:uiPriority w:val="99"/>
    <w:rsid w:val="00116831"/>
    <w:pPr>
      <w:suppressAutoHyphens w:val="0"/>
      <w:spacing w:before="100" w:beforeAutospacing="1" w:after="100" w:afterAutospacing="1"/>
    </w:pPr>
    <w:rPr>
      <w:rFonts w:cs="Times New Roman"/>
      <w:lang w:eastAsia="ru-RU"/>
    </w:rPr>
  </w:style>
  <w:style w:type="character" w:customStyle="1" w:styleId="101">
    <w:name w:val="Знак Знак101"/>
    <w:uiPriority w:val="99"/>
    <w:rsid w:val="00116831"/>
    <w:rPr>
      <w:sz w:val="24"/>
      <w:lang w:val="ru-RU" w:eastAsia="ru-RU"/>
    </w:rPr>
  </w:style>
  <w:style w:type="character" w:customStyle="1" w:styleId="83">
    <w:name w:val="Знак Знак8"/>
    <w:uiPriority w:val="99"/>
    <w:rsid w:val="00116831"/>
    <w:rPr>
      <w:sz w:val="24"/>
      <w:lang w:val="ru-RU" w:eastAsia="ru-RU"/>
    </w:rPr>
  </w:style>
  <w:style w:type="character" w:customStyle="1" w:styleId="H2">
    <w:name w:val="H2 Знак Знак"/>
    <w:uiPriority w:val="99"/>
    <w:rsid w:val="00116831"/>
    <w:rPr>
      <w:b/>
      <w:sz w:val="30"/>
      <w:lang w:val="ru-RU" w:eastAsia="ru-RU"/>
    </w:rPr>
  </w:style>
  <w:style w:type="character" w:customStyle="1" w:styleId="1111">
    <w:name w:val="Знак Знак111"/>
    <w:uiPriority w:val="99"/>
    <w:rsid w:val="00116831"/>
    <w:rPr>
      <w:rFonts w:ascii="Arial" w:hAnsi="Arial"/>
      <w:b/>
      <w:sz w:val="24"/>
      <w:lang w:val="ru-RU" w:eastAsia="ru-RU"/>
    </w:rPr>
  </w:style>
  <w:style w:type="character" w:customStyle="1" w:styleId="95">
    <w:name w:val="Знак Знак9"/>
    <w:uiPriority w:val="99"/>
    <w:rsid w:val="00116831"/>
    <w:rPr>
      <w:rFonts w:ascii="Arial" w:hAnsi="Arial"/>
      <w:b/>
      <w:kern w:val="28"/>
      <w:sz w:val="32"/>
      <w:lang w:val="ru-RU" w:eastAsia="ru-RU"/>
    </w:rPr>
  </w:style>
  <w:style w:type="character" w:customStyle="1" w:styleId="720">
    <w:name w:val="Знак Знак72"/>
    <w:uiPriority w:val="99"/>
    <w:rsid w:val="00116831"/>
    <w:rPr>
      <w:rFonts w:ascii="Arial" w:hAnsi="Arial"/>
      <w:noProof/>
      <w:sz w:val="24"/>
      <w:lang w:val="ru-RU" w:eastAsia="ru-RU"/>
    </w:rPr>
  </w:style>
  <w:style w:type="character" w:customStyle="1" w:styleId="520">
    <w:name w:val="Знак Знак52"/>
    <w:uiPriority w:val="99"/>
    <w:rsid w:val="00116831"/>
    <w:rPr>
      <w:noProof/>
      <w:sz w:val="24"/>
      <w:lang w:val="ru-RU" w:eastAsia="ru-RU"/>
    </w:rPr>
  </w:style>
  <w:style w:type="character" w:customStyle="1" w:styleId="420">
    <w:name w:val="Знак Знак42"/>
    <w:uiPriority w:val="99"/>
    <w:rsid w:val="00116831"/>
    <w:rPr>
      <w:b/>
      <w:i/>
      <w:sz w:val="22"/>
      <w:lang w:val="ru-RU" w:eastAsia="ru-RU"/>
    </w:rPr>
  </w:style>
  <w:style w:type="character" w:customStyle="1" w:styleId="320">
    <w:name w:val="Знак Знак32"/>
    <w:uiPriority w:val="99"/>
    <w:rsid w:val="00116831"/>
    <w:rPr>
      <w:rFonts w:ascii="Courier New" w:hAnsi="Courier New"/>
      <w:lang w:val="ru-RU" w:eastAsia="ru-RU"/>
    </w:rPr>
  </w:style>
  <w:style w:type="character" w:customStyle="1" w:styleId="225">
    <w:name w:val="Знак Знак22"/>
    <w:uiPriority w:val="99"/>
    <w:rsid w:val="00116831"/>
    <w:rPr>
      <w:sz w:val="24"/>
      <w:lang w:val="ru-RU" w:eastAsia="ru-RU"/>
    </w:rPr>
  </w:style>
  <w:style w:type="paragraph" w:customStyle="1" w:styleId="xl63">
    <w:name w:val="xl63"/>
    <w:basedOn w:val="a2"/>
    <w:uiPriority w:val="99"/>
    <w:rsid w:val="00116831"/>
    <w:pPr>
      <w:suppressAutoHyphens w:val="0"/>
      <w:spacing w:before="100" w:beforeAutospacing="1" w:after="100" w:afterAutospacing="1"/>
    </w:pPr>
    <w:rPr>
      <w:rFonts w:cs="Times New Roman"/>
      <w:sz w:val="22"/>
      <w:szCs w:val="22"/>
      <w:lang w:eastAsia="ru-RU"/>
    </w:rPr>
  </w:style>
  <w:style w:type="paragraph" w:customStyle="1" w:styleId="xl64">
    <w:name w:val="xl64"/>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93">
    <w:name w:val="xl93"/>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cs="Times New Roman"/>
      <w:sz w:val="16"/>
      <w:szCs w:val="16"/>
      <w:lang w:eastAsia="ru-RU"/>
    </w:rPr>
  </w:style>
  <w:style w:type="paragraph" w:customStyle="1" w:styleId="xl94">
    <w:name w:val="xl94"/>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cs="Times New Roman"/>
      <w:sz w:val="16"/>
      <w:szCs w:val="16"/>
      <w:lang w:eastAsia="ru-RU"/>
    </w:rPr>
  </w:style>
  <w:style w:type="paragraph" w:customStyle="1" w:styleId="xl95">
    <w:name w:val="xl95"/>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cs="Times New Roman"/>
      <w:b/>
      <w:bCs/>
      <w:sz w:val="16"/>
      <w:szCs w:val="16"/>
      <w:lang w:eastAsia="ru-RU"/>
    </w:rPr>
  </w:style>
  <w:style w:type="paragraph" w:customStyle="1" w:styleId="xl96">
    <w:name w:val="xl96"/>
    <w:basedOn w:val="a2"/>
    <w:uiPriority w:val="99"/>
    <w:rsid w:val="00116831"/>
    <w:pPr>
      <w:suppressAutoHyphens w:val="0"/>
      <w:spacing w:before="100" w:beforeAutospacing="1" w:after="100" w:afterAutospacing="1"/>
      <w:jc w:val="right"/>
    </w:pPr>
    <w:rPr>
      <w:rFonts w:cs="Times New Roman"/>
      <w:sz w:val="22"/>
      <w:szCs w:val="22"/>
      <w:lang w:eastAsia="ru-RU"/>
    </w:rPr>
  </w:style>
  <w:style w:type="paragraph" w:customStyle="1" w:styleId="xl97">
    <w:name w:val="xl97"/>
    <w:basedOn w:val="a2"/>
    <w:uiPriority w:val="99"/>
    <w:rsid w:val="00116831"/>
    <w:pPr>
      <w:suppressAutoHyphens w:val="0"/>
      <w:spacing w:before="100" w:beforeAutospacing="1" w:after="100" w:afterAutospacing="1"/>
      <w:jc w:val="right"/>
    </w:pPr>
    <w:rPr>
      <w:rFonts w:cs="Times New Roman"/>
      <w:lang w:eastAsia="ru-RU"/>
    </w:rPr>
  </w:style>
  <w:style w:type="paragraph" w:customStyle="1" w:styleId="xl98">
    <w:name w:val="xl98"/>
    <w:basedOn w:val="a2"/>
    <w:uiPriority w:val="99"/>
    <w:rsid w:val="00116831"/>
    <w:pPr>
      <w:suppressAutoHyphens w:val="0"/>
      <w:spacing w:before="100" w:beforeAutospacing="1" w:after="100" w:afterAutospacing="1"/>
      <w:jc w:val="right"/>
      <w:textAlignment w:val="top"/>
    </w:pPr>
    <w:rPr>
      <w:rFonts w:cs="Times New Roman"/>
      <w:b/>
      <w:bCs/>
      <w:sz w:val="16"/>
      <w:szCs w:val="16"/>
      <w:lang w:eastAsia="ru-RU"/>
    </w:rPr>
  </w:style>
  <w:style w:type="paragraph" w:customStyle="1" w:styleId="xl99">
    <w:name w:val="xl99"/>
    <w:basedOn w:val="a2"/>
    <w:uiPriority w:val="99"/>
    <w:rsid w:val="00116831"/>
    <w:pPr>
      <w:suppressAutoHyphens w:val="0"/>
      <w:spacing w:before="100" w:beforeAutospacing="1" w:after="100" w:afterAutospacing="1"/>
      <w:jc w:val="center"/>
      <w:textAlignment w:val="top"/>
    </w:pPr>
    <w:rPr>
      <w:rFonts w:cs="Times New Roman"/>
      <w:sz w:val="18"/>
      <w:szCs w:val="18"/>
      <w:lang w:eastAsia="ru-RU"/>
    </w:rPr>
  </w:style>
  <w:style w:type="paragraph" w:customStyle="1" w:styleId="xl100">
    <w:name w:val="xl100"/>
    <w:basedOn w:val="a2"/>
    <w:uiPriority w:val="99"/>
    <w:rsid w:val="00116831"/>
    <w:pPr>
      <w:suppressAutoHyphens w:val="0"/>
      <w:spacing w:before="100" w:beforeAutospacing="1" w:after="100" w:afterAutospacing="1"/>
      <w:jc w:val="center"/>
    </w:pPr>
    <w:rPr>
      <w:rFonts w:cs="Times New Roman"/>
      <w:lang w:eastAsia="ru-RU"/>
    </w:rPr>
  </w:style>
  <w:style w:type="paragraph" w:customStyle="1" w:styleId="xl101">
    <w:name w:val="xl101"/>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102">
    <w:name w:val="xl102"/>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lang w:eastAsia="ru-RU"/>
    </w:rPr>
  </w:style>
  <w:style w:type="paragraph" w:customStyle="1" w:styleId="xl103">
    <w:name w:val="xl103"/>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104">
    <w:name w:val="xl104"/>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sz w:val="16"/>
      <w:szCs w:val="16"/>
      <w:lang w:eastAsia="ru-RU"/>
    </w:rPr>
  </w:style>
  <w:style w:type="paragraph" w:customStyle="1" w:styleId="xl105">
    <w:name w:val="xl105"/>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b/>
      <w:bCs/>
      <w:sz w:val="18"/>
      <w:szCs w:val="18"/>
      <w:lang w:eastAsia="ru-RU"/>
    </w:rPr>
  </w:style>
  <w:style w:type="paragraph" w:customStyle="1" w:styleId="xl106">
    <w:name w:val="xl106"/>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b/>
      <w:bCs/>
      <w:sz w:val="18"/>
      <w:szCs w:val="18"/>
      <w:lang w:eastAsia="ru-RU"/>
    </w:rPr>
  </w:style>
  <w:style w:type="paragraph" w:customStyle="1" w:styleId="xl107">
    <w:name w:val="xl107"/>
    <w:basedOn w:val="a2"/>
    <w:uiPriority w:val="99"/>
    <w:rsid w:val="00116831"/>
    <w:pPr>
      <w:suppressAutoHyphens w:val="0"/>
      <w:spacing w:before="100" w:beforeAutospacing="1" w:after="100" w:afterAutospacing="1"/>
      <w:textAlignment w:val="top"/>
    </w:pPr>
    <w:rPr>
      <w:rFonts w:cs="Times New Roman"/>
      <w:sz w:val="22"/>
      <w:szCs w:val="22"/>
      <w:lang w:eastAsia="ru-RU"/>
    </w:rPr>
  </w:style>
  <w:style w:type="paragraph" w:customStyle="1" w:styleId="xl108">
    <w:name w:val="xl108"/>
    <w:basedOn w:val="a2"/>
    <w:uiPriority w:val="99"/>
    <w:rsid w:val="00116831"/>
    <w:pPr>
      <w:suppressAutoHyphens w:val="0"/>
      <w:spacing w:before="100" w:beforeAutospacing="1" w:after="100" w:afterAutospacing="1"/>
    </w:pPr>
    <w:rPr>
      <w:rFonts w:cs="Times New Roman"/>
      <w:lang w:eastAsia="ru-RU"/>
    </w:rPr>
  </w:style>
  <w:style w:type="paragraph" w:customStyle="1" w:styleId="xl109">
    <w:name w:val="xl109"/>
    <w:basedOn w:val="a2"/>
    <w:uiPriority w:val="99"/>
    <w:rsid w:val="0011683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110">
    <w:name w:val="xl110"/>
    <w:basedOn w:val="a2"/>
    <w:uiPriority w:val="99"/>
    <w:rsid w:val="00116831"/>
    <w:pPr>
      <w:pBdr>
        <w:left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111">
    <w:name w:val="xl111"/>
    <w:basedOn w:val="a2"/>
    <w:uiPriority w:val="99"/>
    <w:rsid w:val="0011683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112">
    <w:name w:val="xl112"/>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lang w:eastAsia="ru-RU"/>
    </w:rPr>
  </w:style>
  <w:style w:type="paragraph" w:customStyle="1" w:styleId="xl113">
    <w:name w:val="xl113"/>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character" w:customStyle="1" w:styleId="afffffff7">
    <w:name w:val="Гипертекстовая ссылка"/>
    <w:uiPriority w:val="99"/>
    <w:rsid w:val="00116831"/>
    <w:rPr>
      <w:b/>
      <w:color w:val="008000"/>
      <w:sz w:val="20"/>
    </w:rPr>
  </w:style>
  <w:style w:type="paragraph" w:customStyle="1" w:styleId="CM1">
    <w:name w:val="CM1"/>
    <w:basedOn w:val="Default"/>
    <w:next w:val="Default"/>
    <w:uiPriority w:val="99"/>
    <w:rsid w:val="00116831"/>
    <w:rPr>
      <w:color w:val="auto"/>
    </w:rPr>
  </w:style>
  <w:style w:type="paragraph" w:customStyle="1" w:styleId="CM38">
    <w:name w:val="CM38"/>
    <w:basedOn w:val="Default"/>
    <w:next w:val="Default"/>
    <w:uiPriority w:val="99"/>
    <w:rsid w:val="00116831"/>
    <w:rPr>
      <w:color w:val="auto"/>
    </w:rPr>
  </w:style>
  <w:style w:type="paragraph" w:customStyle="1" w:styleId="CM5">
    <w:name w:val="CM5"/>
    <w:basedOn w:val="Default"/>
    <w:next w:val="Default"/>
    <w:uiPriority w:val="99"/>
    <w:rsid w:val="00116831"/>
    <w:pPr>
      <w:spacing w:line="276" w:lineRule="atLeast"/>
    </w:pPr>
    <w:rPr>
      <w:color w:val="auto"/>
    </w:rPr>
  </w:style>
  <w:style w:type="paragraph" w:customStyle="1" w:styleId="CM10">
    <w:name w:val="CM10"/>
    <w:basedOn w:val="Default"/>
    <w:next w:val="Default"/>
    <w:uiPriority w:val="99"/>
    <w:rsid w:val="00116831"/>
    <w:pPr>
      <w:spacing w:line="276" w:lineRule="atLeast"/>
    </w:pPr>
    <w:rPr>
      <w:color w:val="auto"/>
    </w:rPr>
  </w:style>
  <w:style w:type="paragraph" w:customStyle="1" w:styleId="CM40">
    <w:name w:val="CM40"/>
    <w:basedOn w:val="Default"/>
    <w:next w:val="Default"/>
    <w:uiPriority w:val="99"/>
    <w:rsid w:val="00116831"/>
    <w:rPr>
      <w:color w:val="auto"/>
    </w:rPr>
  </w:style>
  <w:style w:type="paragraph" w:customStyle="1" w:styleId="CM15">
    <w:name w:val="CM15"/>
    <w:basedOn w:val="Default"/>
    <w:next w:val="Default"/>
    <w:uiPriority w:val="99"/>
    <w:rsid w:val="00116831"/>
    <w:pPr>
      <w:spacing w:line="276" w:lineRule="atLeast"/>
    </w:pPr>
    <w:rPr>
      <w:color w:val="auto"/>
    </w:rPr>
  </w:style>
  <w:style w:type="paragraph" w:customStyle="1" w:styleId="CM20">
    <w:name w:val="CM20"/>
    <w:basedOn w:val="Default"/>
    <w:next w:val="Default"/>
    <w:uiPriority w:val="99"/>
    <w:rsid w:val="00116831"/>
    <w:pPr>
      <w:spacing w:line="276" w:lineRule="atLeast"/>
    </w:pPr>
    <w:rPr>
      <w:color w:val="auto"/>
    </w:rPr>
  </w:style>
  <w:style w:type="paragraph" w:customStyle="1" w:styleId="3f3f3f3f3f3f3f3f3f3f3f3f3f3f3f3f3f3f3f">
    <w:name w:val="Т3fа3fб3fл3fи3fц3fы3f (м3fо3fн3fо3fш3fи3fр3fи3fн3fн3fы3fй3f)"/>
    <w:basedOn w:val="a2"/>
    <w:next w:val="a2"/>
    <w:uiPriority w:val="99"/>
    <w:rsid w:val="00116831"/>
    <w:pPr>
      <w:widowControl w:val="0"/>
      <w:suppressAutoHyphens w:val="0"/>
      <w:autoSpaceDE w:val="0"/>
      <w:autoSpaceDN w:val="0"/>
      <w:adjustRightInd w:val="0"/>
      <w:spacing w:line="200" w:lineRule="atLeast"/>
      <w:jc w:val="both"/>
    </w:pPr>
    <w:rPr>
      <w:rFonts w:ascii="Courier New" w:hAnsi="Courier New" w:cs="Courier New"/>
      <w:sz w:val="20"/>
      <w:szCs w:val="20"/>
      <w:lang w:eastAsia="ru-RU"/>
    </w:rPr>
  </w:style>
  <w:style w:type="paragraph" w:customStyle="1" w:styleId="315">
    <w:name w:val="Основной текст с отступом 31"/>
    <w:basedOn w:val="a2"/>
    <w:uiPriority w:val="99"/>
    <w:rsid w:val="00116831"/>
    <w:pPr>
      <w:widowControl w:val="0"/>
      <w:suppressAutoHyphens w:val="0"/>
      <w:overflowPunct w:val="0"/>
      <w:autoSpaceDE w:val="0"/>
      <w:autoSpaceDN w:val="0"/>
      <w:adjustRightInd w:val="0"/>
      <w:ind w:left="499"/>
      <w:jc w:val="both"/>
      <w:textAlignment w:val="baseline"/>
    </w:pPr>
    <w:rPr>
      <w:rFonts w:cs="Times New Roman"/>
      <w:szCs w:val="20"/>
      <w:lang w:eastAsia="ru-RU"/>
    </w:rPr>
  </w:style>
  <w:style w:type="paragraph" w:customStyle="1" w:styleId="226">
    <w:name w:val="Основной текст с отступом 22"/>
    <w:basedOn w:val="a2"/>
    <w:uiPriority w:val="99"/>
    <w:rsid w:val="00116831"/>
    <w:pPr>
      <w:suppressAutoHyphens w:val="0"/>
      <w:ind w:left="1418" w:hanging="698"/>
      <w:jc w:val="both"/>
    </w:pPr>
    <w:rPr>
      <w:rFonts w:cs="Times New Roman"/>
      <w:sz w:val="22"/>
      <w:szCs w:val="20"/>
      <w:lang w:eastAsia="ru-RU"/>
    </w:rPr>
  </w:style>
  <w:style w:type="paragraph" w:customStyle="1" w:styleId="afffffff8">
    <w:name w:val="Текст (лев. подпись)"/>
    <w:basedOn w:val="a2"/>
    <w:next w:val="a2"/>
    <w:uiPriority w:val="99"/>
    <w:rsid w:val="00116831"/>
    <w:pPr>
      <w:suppressAutoHyphens w:val="0"/>
      <w:autoSpaceDE w:val="0"/>
      <w:autoSpaceDN w:val="0"/>
      <w:adjustRightInd w:val="0"/>
    </w:pPr>
    <w:rPr>
      <w:rFonts w:ascii="Arial" w:eastAsia="MS Mincho" w:hAnsi="Arial" w:cs="Times New Roman"/>
      <w:sz w:val="20"/>
      <w:szCs w:val="20"/>
      <w:lang w:eastAsia="ja-JP"/>
    </w:rPr>
  </w:style>
  <w:style w:type="paragraph" w:customStyle="1" w:styleId="Style13">
    <w:name w:val="Style13"/>
    <w:basedOn w:val="a2"/>
    <w:uiPriority w:val="99"/>
    <w:rsid w:val="00116831"/>
    <w:pPr>
      <w:widowControl w:val="0"/>
      <w:suppressAutoHyphens w:val="0"/>
      <w:autoSpaceDE w:val="0"/>
      <w:autoSpaceDN w:val="0"/>
      <w:adjustRightInd w:val="0"/>
      <w:spacing w:line="274" w:lineRule="exact"/>
      <w:jc w:val="center"/>
    </w:pPr>
    <w:rPr>
      <w:rFonts w:ascii="Arial Narrow" w:hAnsi="Arial Narrow" w:cs="Times New Roman"/>
      <w:lang w:eastAsia="ru-RU"/>
    </w:rPr>
  </w:style>
  <w:style w:type="character" w:customStyle="1" w:styleId="FontStyle19">
    <w:name w:val="Font Style19"/>
    <w:uiPriority w:val="99"/>
    <w:rsid w:val="00116831"/>
    <w:rPr>
      <w:rFonts w:ascii="Arial Narrow" w:hAnsi="Arial Narrow"/>
      <w:b/>
      <w:sz w:val="24"/>
    </w:rPr>
  </w:style>
  <w:style w:type="character" w:customStyle="1" w:styleId="dfaq">
    <w:name w:val="dfaq"/>
    <w:uiPriority w:val="99"/>
    <w:rsid w:val="00116831"/>
  </w:style>
  <w:style w:type="character" w:customStyle="1" w:styleId="96">
    <w:name w:val="Основной шрифт абзаца9"/>
    <w:uiPriority w:val="99"/>
    <w:rsid w:val="00116831"/>
  </w:style>
  <w:style w:type="character" w:customStyle="1" w:styleId="keyfeatures">
    <w:name w:val="keyfeatures"/>
    <w:uiPriority w:val="99"/>
    <w:rsid w:val="00116831"/>
  </w:style>
  <w:style w:type="character" w:customStyle="1" w:styleId="dfaq1">
    <w:name w:val="dfaq1"/>
    <w:uiPriority w:val="99"/>
    <w:rsid w:val="00116831"/>
  </w:style>
  <w:style w:type="character" w:customStyle="1" w:styleId="tt2hasinfotooltip">
    <w:name w:val="tt2 hasinfotooltip"/>
    <w:uiPriority w:val="99"/>
    <w:rsid w:val="00116831"/>
  </w:style>
  <w:style w:type="character" w:customStyle="1" w:styleId="tt6hasinfotooltip">
    <w:name w:val="tt6 hasinfotooltip"/>
    <w:uiPriority w:val="99"/>
    <w:rsid w:val="00116831"/>
  </w:style>
  <w:style w:type="character" w:customStyle="1" w:styleId="tt7hasinfotooltip">
    <w:name w:val="tt7 hasinfotooltip"/>
    <w:uiPriority w:val="99"/>
    <w:rsid w:val="00116831"/>
  </w:style>
  <w:style w:type="character" w:customStyle="1" w:styleId="tt9hasinfotooltip">
    <w:name w:val="tt9 hasinfotooltip"/>
    <w:uiPriority w:val="99"/>
    <w:rsid w:val="00116831"/>
  </w:style>
  <w:style w:type="character" w:customStyle="1" w:styleId="style5">
    <w:name w:val="style5"/>
    <w:uiPriority w:val="99"/>
    <w:rsid w:val="00116831"/>
  </w:style>
  <w:style w:type="character" w:customStyle="1" w:styleId="wmi-callto">
    <w:name w:val="wmi-callto"/>
    <w:uiPriority w:val="99"/>
    <w:rsid w:val="00116831"/>
  </w:style>
  <w:style w:type="character" w:customStyle="1" w:styleId="value">
    <w:name w:val="value"/>
    <w:uiPriority w:val="99"/>
    <w:rsid w:val="00116831"/>
  </w:style>
  <w:style w:type="character" w:customStyle="1" w:styleId="portal-menuuser-email">
    <w:name w:val="portal-menu__user-email"/>
    <w:uiPriority w:val="99"/>
    <w:rsid w:val="00116831"/>
  </w:style>
  <w:style w:type="paragraph" w:customStyle="1" w:styleId="xl29">
    <w:name w:val="xl29"/>
    <w:basedOn w:val="a2"/>
    <w:uiPriority w:val="99"/>
    <w:rsid w:val="00116831"/>
    <w:pPr>
      <w:suppressAutoHyphens w:val="0"/>
      <w:spacing w:before="100" w:beforeAutospacing="1" w:after="100" w:afterAutospacing="1"/>
      <w:jc w:val="center"/>
    </w:pPr>
    <w:rPr>
      <w:rFonts w:ascii="Arial" w:hAnsi="Arial" w:cs="Arial Unicode MS"/>
      <w:b/>
      <w:bCs/>
      <w:color w:val="000000"/>
      <w:lang w:eastAsia="ru-RU"/>
    </w:rPr>
  </w:style>
  <w:style w:type="character" w:customStyle="1" w:styleId="afffffff9">
    <w:name w:val="Основной стиль Знак"/>
    <w:link w:val="afffffffa"/>
    <w:uiPriority w:val="99"/>
    <w:locked/>
    <w:rsid w:val="00116831"/>
    <w:rPr>
      <w:b/>
      <w:caps/>
      <w:kern w:val="32"/>
      <w:sz w:val="24"/>
    </w:rPr>
  </w:style>
  <w:style w:type="paragraph" w:customStyle="1" w:styleId="afffffffa">
    <w:name w:val="Основной стиль"/>
    <w:basedOn w:val="1"/>
    <w:link w:val="afffffff9"/>
    <w:uiPriority w:val="99"/>
    <w:rsid w:val="00116831"/>
    <w:pPr>
      <w:keepNext w:val="0"/>
      <w:numPr>
        <w:numId w:val="0"/>
      </w:numPr>
      <w:suppressAutoHyphens w:val="0"/>
      <w:ind w:left="1440" w:hanging="1080"/>
    </w:pPr>
    <w:rPr>
      <w:bCs/>
      <w:caps/>
      <w:kern w:val="32"/>
      <w:sz w:val="24"/>
      <w:szCs w:val="24"/>
      <w:lang w:eastAsia="ru-RU"/>
    </w:rPr>
  </w:style>
  <w:style w:type="character" w:customStyle="1" w:styleId="afffff">
    <w:name w:val="Без интервала Знак"/>
    <w:link w:val="affffe"/>
    <w:uiPriority w:val="99"/>
    <w:locked/>
    <w:rsid w:val="00116831"/>
    <w:rPr>
      <w:rFonts w:ascii="Calibri" w:eastAsia="Times New Roman" w:hAnsi="Calibri"/>
      <w:sz w:val="22"/>
      <w:lang w:eastAsia="en-US"/>
    </w:rPr>
  </w:style>
  <w:style w:type="character" w:customStyle="1" w:styleId="11a">
    <w:name w:val="Основной текст + 11"/>
    <w:aliases w:val="5 pt"/>
    <w:uiPriority w:val="99"/>
    <w:rsid w:val="00116831"/>
    <w:rPr>
      <w:rFonts w:ascii="Times New Roman" w:hAnsi="Times New Roman"/>
      <w:color w:val="000000"/>
      <w:spacing w:val="0"/>
      <w:w w:val="100"/>
      <w:position w:val="0"/>
      <w:sz w:val="23"/>
      <w:u w:val="none"/>
      <w:lang w:val="ru-RU"/>
    </w:rPr>
  </w:style>
  <w:style w:type="paragraph" w:customStyle="1" w:styleId="xl114">
    <w:name w:val="xl114"/>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color w:val="000000"/>
      <w:lang w:eastAsia="ru-RU"/>
    </w:rPr>
  </w:style>
  <w:style w:type="paragraph" w:customStyle="1" w:styleId="xl115">
    <w:name w:val="xl115"/>
    <w:basedOn w:val="a2"/>
    <w:uiPriority w:val="99"/>
    <w:rsid w:val="0011683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cs="Times New Roman"/>
      <w:b/>
      <w:bCs/>
      <w:color w:val="000000"/>
      <w:lang w:eastAsia="ru-RU"/>
    </w:rPr>
  </w:style>
  <w:style w:type="paragraph" w:customStyle="1" w:styleId="xl116">
    <w:name w:val="xl116"/>
    <w:basedOn w:val="a2"/>
    <w:uiPriority w:val="99"/>
    <w:rsid w:val="0011683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cs="Times New Roman"/>
      <w:b/>
      <w:bCs/>
      <w:color w:val="000000"/>
      <w:lang w:eastAsia="ru-RU"/>
    </w:rPr>
  </w:style>
  <w:style w:type="paragraph" w:customStyle="1" w:styleId="xl117">
    <w:name w:val="xl117"/>
    <w:basedOn w:val="a2"/>
    <w:uiPriority w:val="99"/>
    <w:rsid w:val="00116831"/>
    <w:pPr>
      <w:pBdr>
        <w:left w:val="single" w:sz="4" w:space="0" w:color="auto"/>
        <w:right w:val="single" w:sz="4" w:space="0" w:color="auto"/>
      </w:pBdr>
      <w:suppressAutoHyphens w:val="0"/>
      <w:spacing w:before="100" w:beforeAutospacing="1" w:after="100" w:afterAutospacing="1"/>
      <w:jc w:val="center"/>
      <w:textAlignment w:val="center"/>
    </w:pPr>
    <w:rPr>
      <w:rFonts w:cs="Times New Roman"/>
      <w:lang w:eastAsia="ru-RU"/>
    </w:rPr>
  </w:style>
  <w:style w:type="paragraph" w:customStyle="1" w:styleId="xl118">
    <w:name w:val="xl118"/>
    <w:basedOn w:val="a2"/>
    <w:uiPriority w:val="99"/>
    <w:rsid w:val="00116831"/>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cs="Times New Roman"/>
      <w:lang w:eastAsia="ru-RU"/>
    </w:rPr>
  </w:style>
  <w:style w:type="paragraph" w:customStyle="1" w:styleId="xl119">
    <w:name w:val="xl119"/>
    <w:basedOn w:val="a2"/>
    <w:uiPriority w:val="99"/>
    <w:rsid w:val="00116831"/>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cs="Times New Roman"/>
      <w:lang w:eastAsia="ru-RU"/>
    </w:rPr>
  </w:style>
  <w:style w:type="paragraph" w:customStyle="1" w:styleId="xl120">
    <w:name w:val="xl120"/>
    <w:basedOn w:val="a2"/>
    <w:uiPriority w:val="99"/>
    <w:rsid w:val="00116831"/>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cs="Times New Roman"/>
      <w:b/>
      <w:bCs/>
      <w:color w:val="000000"/>
      <w:lang w:eastAsia="ru-RU"/>
    </w:rPr>
  </w:style>
  <w:style w:type="paragraph" w:customStyle="1" w:styleId="xl121">
    <w:name w:val="xl121"/>
    <w:basedOn w:val="a2"/>
    <w:uiPriority w:val="99"/>
    <w:rsid w:val="0011683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color w:val="000000"/>
      <w:lang w:eastAsia="ru-RU"/>
    </w:rPr>
  </w:style>
  <w:style w:type="paragraph" w:customStyle="1" w:styleId="xl122">
    <w:name w:val="xl122"/>
    <w:basedOn w:val="a2"/>
    <w:uiPriority w:val="99"/>
    <w:rsid w:val="00116831"/>
    <w:pPr>
      <w:pBdr>
        <w:top w:val="single" w:sz="8" w:space="0" w:color="auto"/>
        <w:left w:val="single" w:sz="4" w:space="0" w:color="auto"/>
        <w:right w:val="single" w:sz="4" w:space="0" w:color="auto"/>
      </w:pBdr>
      <w:suppressAutoHyphens w:val="0"/>
      <w:spacing w:before="100" w:beforeAutospacing="1" w:after="100" w:afterAutospacing="1"/>
      <w:textAlignment w:val="center"/>
    </w:pPr>
    <w:rPr>
      <w:rFonts w:cs="Times New Roman"/>
      <w:b/>
      <w:bCs/>
      <w:color w:val="000000"/>
      <w:lang w:eastAsia="ru-RU"/>
    </w:rPr>
  </w:style>
  <w:style w:type="paragraph" w:customStyle="1" w:styleId="xl123">
    <w:name w:val="xl123"/>
    <w:basedOn w:val="a2"/>
    <w:uiPriority w:val="99"/>
    <w:rsid w:val="00116831"/>
    <w:pPr>
      <w:pBdr>
        <w:left w:val="single" w:sz="4" w:space="0" w:color="auto"/>
        <w:right w:val="single" w:sz="4" w:space="0" w:color="auto"/>
      </w:pBdr>
      <w:suppressAutoHyphens w:val="0"/>
      <w:spacing w:before="100" w:beforeAutospacing="1" w:after="100" w:afterAutospacing="1"/>
      <w:textAlignment w:val="center"/>
    </w:pPr>
    <w:rPr>
      <w:rFonts w:cs="Times New Roman"/>
      <w:lang w:eastAsia="ru-RU"/>
    </w:rPr>
  </w:style>
  <w:style w:type="paragraph" w:customStyle="1" w:styleId="xl124">
    <w:name w:val="xl124"/>
    <w:basedOn w:val="a2"/>
    <w:uiPriority w:val="99"/>
    <w:rsid w:val="00116831"/>
    <w:pPr>
      <w:pBdr>
        <w:left w:val="single" w:sz="4" w:space="0" w:color="auto"/>
        <w:bottom w:val="single" w:sz="8" w:space="0" w:color="auto"/>
        <w:right w:val="single" w:sz="4" w:space="0" w:color="auto"/>
      </w:pBdr>
      <w:suppressAutoHyphens w:val="0"/>
      <w:spacing w:before="100" w:beforeAutospacing="1" w:after="100" w:afterAutospacing="1"/>
      <w:textAlignment w:val="center"/>
    </w:pPr>
    <w:rPr>
      <w:rFonts w:cs="Times New Roman"/>
      <w:lang w:eastAsia="ru-RU"/>
    </w:rPr>
  </w:style>
  <w:style w:type="paragraph" w:customStyle="1" w:styleId="afffffffb">
    <w:name w:val="Знак Знак Знак Знак Знак Знак Знак"/>
    <w:basedOn w:val="a2"/>
    <w:uiPriority w:val="99"/>
    <w:rsid w:val="0025668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font7">
    <w:name w:val="font7"/>
    <w:basedOn w:val="a2"/>
    <w:uiPriority w:val="99"/>
    <w:rsid w:val="00C5106C"/>
    <w:pPr>
      <w:suppressAutoHyphens w:val="0"/>
      <w:spacing w:before="100" w:beforeAutospacing="1" w:after="100" w:afterAutospacing="1"/>
    </w:pPr>
    <w:rPr>
      <w:rFonts w:ascii="Arial" w:hAnsi="Arial" w:cs="Arial"/>
      <w:i/>
      <w:iCs/>
      <w:sz w:val="12"/>
      <w:szCs w:val="12"/>
      <w:lang w:eastAsia="ru-RU"/>
    </w:rPr>
  </w:style>
  <w:style w:type="paragraph" w:customStyle="1" w:styleId="font8">
    <w:name w:val="font8"/>
    <w:basedOn w:val="a2"/>
    <w:uiPriority w:val="99"/>
    <w:rsid w:val="00C5106C"/>
    <w:pPr>
      <w:suppressAutoHyphens w:val="0"/>
      <w:spacing w:before="100" w:beforeAutospacing="1" w:after="100" w:afterAutospacing="1"/>
    </w:pPr>
    <w:rPr>
      <w:rFonts w:ascii="Arial" w:hAnsi="Arial" w:cs="Arial"/>
      <w:b/>
      <w:bCs/>
      <w:i/>
      <w:iCs/>
      <w:sz w:val="12"/>
      <w:szCs w:val="12"/>
      <w:lang w:eastAsia="ru-RU"/>
    </w:rPr>
  </w:style>
  <w:style w:type="character" w:customStyle="1" w:styleId="blk">
    <w:name w:val="blk"/>
    <w:basedOn w:val="a3"/>
    <w:uiPriority w:val="99"/>
    <w:rsid w:val="00646C3F"/>
    <w:rPr>
      <w:rFonts w:cs="Times New Roman"/>
    </w:rPr>
  </w:style>
  <w:style w:type="character" w:customStyle="1" w:styleId="HTML10">
    <w:name w:val="Стандартный HTML Знак1"/>
    <w:uiPriority w:val="99"/>
    <w:semiHidden/>
    <w:rsid w:val="007C38F2"/>
    <w:rPr>
      <w:rFonts w:ascii="Consolas" w:hAnsi="Consolas"/>
      <w:lang w:eastAsia="ar-SA" w:bidi="ar-SA"/>
    </w:rPr>
  </w:style>
  <w:style w:type="character" w:customStyle="1" w:styleId="1ff7">
    <w:name w:val="Текст Знак1"/>
    <w:uiPriority w:val="99"/>
    <w:semiHidden/>
    <w:rsid w:val="007C38F2"/>
    <w:rPr>
      <w:rFonts w:ascii="Consolas" w:hAnsi="Consolas"/>
      <w:sz w:val="21"/>
      <w:lang w:eastAsia="ar-SA" w:bidi="ar-SA"/>
    </w:rPr>
  </w:style>
  <w:style w:type="character" w:customStyle="1" w:styleId="1ff8">
    <w:name w:val="Заголовок записки Знак1"/>
    <w:uiPriority w:val="99"/>
    <w:semiHidden/>
    <w:rsid w:val="007C38F2"/>
    <w:rPr>
      <w:sz w:val="24"/>
      <w:lang w:eastAsia="ar-SA" w:bidi="ar-SA"/>
    </w:rPr>
  </w:style>
  <w:style w:type="character" w:customStyle="1" w:styleId="1ff9">
    <w:name w:val="Красная строка Знак1"/>
    <w:uiPriority w:val="99"/>
    <w:semiHidden/>
    <w:rsid w:val="007C38F2"/>
    <w:rPr>
      <w:sz w:val="24"/>
      <w:lang w:val="ru-RU" w:eastAsia="ar-SA" w:bidi="ar-SA"/>
    </w:rPr>
  </w:style>
  <w:style w:type="character" w:customStyle="1" w:styleId="218">
    <w:name w:val="Красная строка 2 Знак1"/>
    <w:uiPriority w:val="99"/>
    <w:semiHidden/>
    <w:rsid w:val="007C38F2"/>
    <w:rPr>
      <w:rFonts w:ascii="Arial" w:hAnsi="Arial"/>
      <w:sz w:val="24"/>
      <w:lang w:val="ru-RU" w:eastAsia="ar-SA" w:bidi="ar-SA"/>
    </w:rPr>
  </w:style>
  <w:style w:type="character" w:customStyle="1" w:styleId="1ffa">
    <w:name w:val="Подзаголовок Знак1"/>
    <w:uiPriority w:val="99"/>
    <w:rsid w:val="007C38F2"/>
    <w:rPr>
      <w:rFonts w:ascii="Cambria" w:hAnsi="Cambria"/>
      <w:i/>
      <w:color w:val="4F81BD"/>
      <w:spacing w:val="15"/>
      <w:sz w:val="24"/>
      <w:lang w:eastAsia="ar-SA" w:bidi="ar-SA"/>
    </w:rPr>
  </w:style>
  <w:style w:type="paragraph" w:customStyle="1" w:styleId="Preformat">
    <w:name w:val="Preformat"/>
    <w:uiPriority w:val="99"/>
    <w:rsid w:val="002A01D3"/>
    <w:rPr>
      <w:rFonts w:ascii="Courier New" w:hAnsi="Courier New"/>
      <w:sz w:val="20"/>
      <w:szCs w:val="20"/>
    </w:rPr>
  </w:style>
  <w:style w:type="character" w:styleId="afffffffc">
    <w:name w:val="Placeholder Text"/>
    <w:basedOn w:val="a3"/>
    <w:uiPriority w:val="99"/>
    <w:semiHidden/>
    <w:rsid w:val="002A01D3"/>
    <w:rPr>
      <w:color w:val="808080"/>
    </w:rPr>
  </w:style>
  <w:style w:type="paragraph" w:customStyle="1" w:styleId="219">
    <w:name w:val="заголовок 21"/>
    <w:basedOn w:val="a2"/>
    <w:next w:val="a2"/>
    <w:uiPriority w:val="99"/>
    <w:rsid w:val="002A01D3"/>
    <w:pPr>
      <w:widowControl w:val="0"/>
      <w:suppressAutoHyphens w:val="0"/>
      <w:spacing w:before="240" w:after="60"/>
      <w:jc w:val="center"/>
    </w:pPr>
    <w:rPr>
      <w:rFonts w:cs="Times New Roman"/>
      <w:b/>
      <w:szCs w:val="20"/>
      <w:lang w:val="en-US" w:eastAsia="ru-RU"/>
    </w:rPr>
  </w:style>
  <w:style w:type="paragraph" w:customStyle="1" w:styleId="Char0">
    <w:name w:val="Char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230">
    <w:name w:val="Знак Знак23 Знак Знак Знак"/>
    <w:basedOn w:val="a2"/>
    <w:uiPriority w:val="99"/>
    <w:rsid w:val="002A01D3"/>
    <w:pPr>
      <w:suppressAutoHyphens w:val="0"/>
      <w:spacing w:after="160" w:line="240" w:lineRule="exact"/>
    </w:pPr>
    <w:rPr>
      <w:rFonts w:cs="Times New Roman"/>
      <w:sz w:val="20"/>
      <w:szCs w:val="20"/>
      <w:lang w:eastAsia="zh-CN"/>
    </w:rPr>
  </w:style>
  <w:style w:type="paragraph" w:customStyle="1" w:styleId="231">
    <w:name w:val="Знак Знак23 Знак Знак Знак Знак"/>
    <w:basedOn w:val="a2"/>
    <w:uiPriority w:val="99"/>
    <w:rsid w:val="002A01D3"/>
    <w:pPr>
      <w:suppressAutoHyphens w:val="0"/>
      <w:spacing w:after="160" w:line="240" w:lineRule="exact"/>
    </w:pPr>
    <w:rPr>
      <w:rFonts w:cs="Times New Roman"/>
      <w:sz w:val="20"/>
      <w:szCs w:val="20"/>
      <w:lang w:eastAsia="zh-CN"/>
    </w:rPr>
  </w:style>
  <w:style w:type="paragraph" w:customStyle="1" w:styleId="2ff0">
    <w:name w:val="Знак Знак Знак Знак Знак Знак Знак2"/>
    <w:basedOn w:val="a2"/>
    <w:uiPriority w:val="99"/>
    <w:rsid w:val="002A01D3"/>
    <w:pPr>
      <w:suppressAutoHyphens w:val="0"/>
      <w:spacing w:after="160" w:line="240" w:lineRule="exact"/>
    </w:pPr>
    <w:rPr>
      <w:rFonts w:cs="Times New Roman"/>
      <w:sz w:val="20"/>
      <w:szCs w:val="20"/>
      <w:lang w:eastAsia="zh-CN"/>
    </w:rPr>
  </w:style>
  <w:style w:type="paragraph" w:customStyle="1" w:styleId="1ffb">
    <w:name w:val="Список многоуровневый 1"/>
    <w:basedOn w:val="a2"/>
    <w:uiPriority w:val="99"/>
    <w:rsid w:val="002A01D3"/>
    <w:pPr>
      <w:tabs>
        <w:tab w:val="num" w:pos="432"/>
      </w:tabs>
      <w:suppressAutoHyphens w:val="0"/>
      <w:spacing w:after="60"/>
      <w:ind w:left="431" w:hanging="431"/>
      <w:jc w:val="both"/>
    </w:pPr>
    <w:rPr>
      <w:rFonts w:cs="Times New Roman"/>
      <w:lang w:eastAsia="ru-RU"/>
    </w:rPr>
  </w:style>
  <w:style w:type="paragraph" w:customStyle="1" w:styleId="2310">
    <w:name w:val="Знак Знак23 Знак Знак Знак Знак1"/>
    <w:basedOn w:val="a2"/>
    <w:autoRedefine/>
    <w:uiPriority w:val="99"/>
    <w:rsid w:val="002A01D3"/>
    <w:pPr>
      <w:suppressAutoHyphens w:val="0"/>
      <w:spacing w:before="60" w:after="60"/>
    </w:pPr>
    <w:rPr>
      <w:rFonts w:cs="Times New Roman"/>
      <w:sz w:val="20"/>
      <w:szCs w:val="20"/>
      <w:lang w:eastAsia="zh-CN"/>
    </w:rPr>
  </w:style>
  <w:style w:type="character" w:customStyle="1" w:styleId="290">
    <w:name w:val="Знак Знак29"/>
    <w:uiPriority w:val="99"/>
    <w:locked/>
    <w:rsid w:val="002A01D3"/>
    <w:rPr>
      <w:rFonts w:ascii="Cambria" w:hAnsi="Cambria"/>
      <w:b/>
      <w:sz w:val="26"/>
      <w:lang w:val="ru-RU" w:eastAsia="en-US"/>
    </w:rPr>
  </w:style>
  <w:style w:type="character" w:customStyle="1" w:styleId="280">
    <w:name w:val="Знак Знак28"/>
    <w:uiPriority w:val="99"/>
    <w:locked/>
    <w:rsid w:val="002A01D3"/>
    <w:rPr>
      <w:rFonts w:ascii="Arial" w:hAnsi="Arial"/>
      <w:sz w:val="24"/>
      <w:lang w:val="ru-RU" w:eastAsia="ru-RU"/>
    </w:rPr>
  </w:style>
  <w:style w:type="character" w:customStyle="1" w:styleId="270">
    <w:name w:val="Знак Знак27"/>
    <w:uiPriority w:val="99"/>
    <w:locked/>
    <w:rsid w:val="002A01D3"/>
    <w:rPr>
      <w:rFonts w:eastAsia="Times New Roman"/>
      <w:sz w:val="22"/>
      <w:lang w:val="ru-RU" w:eastAsia="ru-RU"/>
    </w:rPr>
  </w:style>
  <w:style w:type="character" w:customStyle="1" w:styleId="260">
    <w:name w:val="Знак Знак26"/>
    <w:uiPriority w:val="99"/>
    <w:locked/>
    <w:rsid w:val="002A01D3"/>
    <w:rPr>
      <w:rFonts w:eastAsia="Times New Roman"/>
      <w:i/>
      <w:sz w:val="22"/>
      <w:lang w:val="ru-RU" w:eastAsia="ru-RU"/>
    </w:rPr>
  </w:style>
  <w:style w:type="character" w:customStyle="1" w:styleId="250">
    <w:name w:val="Знак Знак25"/>
    <w:uiPriority w:val="99"/>
    <w:locked/>
    <w:rsid w:val="002A01D3"/>
    <w:rPr>
      <w:rFonts w:ascii="Arial" w:hAnsi="Arial"/>
      <w:lang w:val="ru-RU" w:eastAsia="ru-RU"/>
    </w:rPr>
  </w:style>
  <w:style w:type="character" w:customStyle="1" w:styleId="240">
    <w:name w:val="Знак Знак24"/>
    <w:uiPriority w:val="99"/>
    <w:locked/>
    <w:rsid w:val="002A01D3"/>
    <w:rPr>
      <w:rFonts w:ascii="Arial" w:hAnsi="Arial"/>
      <w:i/>
      <w:lang w:val="ru-RU" w:eastAsia="ru-RU"/>
    </w:rPr>
  </w:style>
  <w:style w:type="character" w:customStyle="1" w:styleId="232">
    <w:name w:val="Знак Знак23"/>
    <w:uiPriority w:val="99"/>
    <w:locked/>
    <w:rsid w:val="002A01D3"/>
    <w:rPr>
      <w:rFonts w:ascii="Arial" w:hAnsi="Arial"/>
      <w:b/>
      <w:i/>
      <w:sz w:val="18"/>
      <w:lang w:val="ru-RU" w:eastAsia="ru-RU"/>
    </w:rPr>
  </w:style>
  <w:style w:type="character" w:customStyle="1" w:styleId="170">
    <w:name w:val="Знак Знак17"/>
    <w:uiPriority w:val="99"/>
    <w:locked/>
    <w:rsid w:val="002A01D3"/>
    <w:rPr>
      <w:rFonts w:ascii="Cambria" w:hAnsi="Cambria"/>
      <w:b/>
      <w:kern w:val="28"/>
      <w:sz w:val="32"/>
      <w:lang w:val="ru-RU" w:eastAsia="zh-CN"/>
    </w:rPr>
  </w:style>
  <w:style w:type="character" w:customStyle="1" w:styleId="910">
    <w:name w:val="Знак Знак91"/>
    <w:uiPriority w:val="99"/>
    <w:locked/>
    <w:rsid w:val="002A01D3"/>
    <w:rPr>
      <w:rFonts w:eastAsia="Times New Roman"/>
      <w:sz w:val="24"/>
      <w:lang w:val="ru-RU" w:eastAsia="ru-RU"/>
    </w:rPr>
  </w:style>
  <w:style w:type="paragraph" w:customStyle="1" w:styleId="1CharChar">
    <w:name w:val="1 Знак Char Знак Char Знак"/>
    <w:basedOn w:val="a2"/>
    <w:uiPriority w:val="99"/>
    <w:rsid w:val="002A01D3"/>
    <w:pPr>
      <w:suppressAutoHyphens w:val="0"/>
      <w:spacing w:after="160" w:line="240" w:lineRule="exact"/>
    </w:pPr>
    <w:rPr>
      <w:rFonts w:cs="Times New Roman"/>
      <w:sz w:val="20"/>
      <w:szCs w:val="20"/>
      <w:lang w:eastAsia="zh-CN"/>
    </w:rPr>
  </w:style>
  <w:style w:type="paragraph" w:customStyle="1" w:styleId="afffffffd">
    <w:name w:val="Знак Знак Знак Знак Знак Знак"/>
    <w:basedOn w:val="a2"/>
    <w:uiPriority w:val="99"/>
    <w:rsid w:val="002A01D3"/>
    <w:pPr>
      <w:suppressAutoHyphens w:val="0"/>
      <w:spacing w:after="160" w:line="240" w:lineRule="exact"/>
    </w:pPr>
    <w:rPr>
      <w:rFonts w:cs="Times New Roman"/>
      <w:sz w:val="20"/>
      <w:szCs w:val="20"/>
      <w:lang w:eastAsia="zh-CN"/>
    </w:rPr>
  </w:style>
  <w:style w:type="paragraph" w:customStyle="1" w:styleId="a">
    <w:name w:val="Дефис"/>
    <w:basedOn w:val="afff4"/>
    <w:link w:val="afffffffe"/>
    <w:uiPriority w:val="99"/>
    <w:rsid w:val="002A01D3"/>
    <w:pPr>
      <w:numPr>
        <w:numId w:val="3"/>
      </w:numPr>
      <w:suppressAutoHyphens w:val="0"/>
      <w:contextualSpacing/>
    </w:pPr>
    <w:rPr>
      <w:lang w:val="en-US"/>
    </w:rPr>
  </w:style>
  <w:style w:type="character" w:customStyle="1" w:styleId="afff5">
    <w:name w:val="Абзац списка Знак"/>
    <w:link w:val="afff4"/>
    <w:uiPriority w:val="99"/>
    <w:locked/>
    <w:rsid w:val="002A01D3"/>
    <w:rPr>
      <w:sz w:val="24"/>
      <w:lang w:eastAsia="ar-SA" w:bidi="ar-SA"/>
    </w:rPr>
  </w:style>
  <w:style w:type="character" w:customStyle="1" w:styleId="afffffffe">
    <w:name w:val="Дефис Знак"/>
    <w:link w:val="a"/>
    <w:uiPriority w:val="99"/>
    <w:locked/>
    <w:rsid w:val="002A01D3"/>
    <w:rPr>
      <w:sz w:val="24"/>
      <w:szCs w:val="24"/>
      <w:lang w:val="en-US" w:eastAsia="ar-SA"/>
    </w:rPr>
  </w:style>
  <w:style w:type="character" w:customStyle="1" w:styleId="45">
    <w:name w:val="Стиль4 Знак"/>
    <w:link w:val="44"/>
    <w:uiPriority w:val="99"/>
    <w:locked/>
    <w:rsid w:val="002A01D3"/>
    <w:rPr>
      <w:sz w:val="24"/>
    </w:rPr>
  </w:style>
  <w:style w:type="character" w:customStyle="1" w:styleId="skypepnhtextspan">
    <w:name w:val="skype_pnh_text_span"/>
    <w:uiPriority w:val="99"/>
    <w:rsid w:val="002A01D3"/>
  </w:style>
  <w:style w:type="paragraph" w:styleId="affffffff">
    <w:name w:val="endnote text"/>
    <w:basedOn w:val="a2"/>
    <w:link w:val="affffffff0"/>
    <w:uiPriority w:val="99"/>
    <w:rsid w:val="002A01D3"/>
    <w:pPr>
      <w:suppressAutoHyphens w:val="0"/>
    </w:pPr>
    <w:rPr>
      <w:rFonts w:cs="Times New Roman"/>
      <w:sz w:val="20"/>
      <w:szCs w:val="20"/>
      <w:lang w:eastAsia="ru-RU"/>
    </w:rPr>
  </w:style>
  <w:style w:type="character" w:customStyle="1" w:styleId="affffffff0">
    <w:name w:val="Текст концевой сноски Знак"/>
    <w:basedOn w:val="a3"/>
    <w:link w:val="affffffff"/>
    <w:uiPriority w:val="99"/>
    <w:locked/>
    <w:rsid w:val="002A01D3"/>
    <w:rPr>
      <w:rFonts w:cs="Times New Roman"/>
    </w:rPr>
  </w:style>
  <w:style w:type="character" w:styleId="affffffff1">
    <w:name w:val="endnote reference"/>
    <w:basedOn w:val="a3"/>
    <w:uiPriority w:val="99"/>
    <w:rsid w:val="002A01D3"/>
    <w:rPr>
      <w:rFonts w:cs="Times New Roman"/>
      <w:vertAlign w:val="superscript"/>
    </w:rPr>
  </w:style>
  <w:style w:type="character" w:customStyle="1" w:styleId="DocumentHeader12">
    <w:name w:val="Document Header1 Знак2"/>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2A01D3"/>
    <w:rPr>
      <w:b/>
      <w:kern w:val="28"/>
      <w:sz w:val="36"/>
    </w:rPr>
  </w:style>
  <w:style w:type="character" w:customStyle="1" w:styleId="150">
    <w:name w:val="Знак Знак15"/>
    <w:uiPriority w:val="99"/>
    <w:rsid w:val="002A01D3"/>
    <w:rPr>
      <w:rFonts w:ascii="Arial" w:hAnsi="Arial"/>
      <w:b/>
      <w:sz w:val="24"/>
      <w:lang w:val="ru-RU" w:eastAsia="ru-RU"/>
    </w:rPr>
  </w:style>
  <w:style w:type="paragraph" w:customStyle="1" w:styleId="2ff1">
    <w:name w:val="Заголовок 2 со списком"/>
    <w:basedOn w:val="2"/>
    <w:next w:val="a2"/>
    <w:link w:val="2ff2"/>
    <w:uiPriority w:val="99"/>
    <w:rsid w:val="002A01D3"/>
    <w:pPr>
      <w:suppressAutoHyphens w:val="0"/>
      <w:spacing w:before="0" w:after="0" w:line="360" w:lineRule="auto"/>
      <w:ind w:left="576" w:hanging="576"/>
      <w:jc w:val="center"/>
    </w:pPr>
    <w:rPr>
      <w:rFonts w:ascii="Times New Roman" w:hAnsi="Times New Roman"/>
      <w:b w:val="0"/>
      <w:i w:val="0"/>
      <w:iCs w:val="0"/>
      <w:sz w:val="24"/>
      <w:szCs w:val="24"/>
      <w:lang w:eastAsia="ru-RU"/>
    </w:rPr>
  </w:style>
  <w:style w:type="character" w:customStyle="1" w:styleId="2ff2">
    <w:name w:val="Заголовок 2 со списком Знак"/>
    <w:link w:val="2ff1"/>
    <w:uiPriority w:val="99"/>
    <w:locked/>
    <w:rsid w:val="002A01D3"/>
    <w:rPr>
      <w:sz w:val="24"/>
    </w:rPr>
  </w:style>
  <w:style w:type="paragraph" w:customStyle="1" w:styleId="affffffff2">
    <w:name w:val="ТЛ_Заказчик"/>
    <w:basedOn w:val="a2"/>
    <w:link w:val="affffffff3"/>
    <w:uiPriority w:val="99"/>
    <w:rsid w:val="002A01D3"/>
    <w:pPr>
      <w:suppressAutoHyphens w:val="0"/>
      <w:jc w:val="center"/>
    </w:pPr>
    <w:rPr>
      <w:rFonts w:cs="Times New Roman"/>
      <w:sz w:val="28"/>
      <w:szCs w:val="28"/>
      <w:lang w:eastAsia="ru-RU"/>
    </w:rPr>
  </w:style>
  <w:style w:type="character" w:customStyle="1" w:styleId="affffffff3">
    <w:name w:val="ТЛ_Заказчик Знак"/>
    <w:link w:val="affffffff2"/>
    <w:uiPriority w:val="99"/>
    <w:locked/>
    <w:rsid w:val="002A01D3"/>
    <w:rPr>
      <w:sz w:val="28"/>
    </w:rPr>
  </w:style>
  <w:style w:type="paragraph" w:customStyle="1" w:styleId="affffffff4">
    <w:name w:val="ТЛ_Утверждаю"/>
    <w:basedOn w:val="a2"/>
    <w:link w:val="affffffff5"/>
    <w:uiPriority w:val="99"/>
    <w:rsid w:val="002A01D3"/>
    <w:pPr>
      <w:suppressAutoHyphens w:val="0"/>
      <w:ind w:left="4860"/>
      <w:jc w:val="center"/>
    </w:pPr>
    <w:rPr>
      <w:rFonts w:cs="Times New Roman"/>
      <w:sz w:val="28"/>
      <w:szCs w:val="28"/>
      <w:lang w:eastAsia="ru-RU"/>
    </w:rPr>
  </w:style>
  <w:style w:type="character" w:customStyle="1" w:styleId="affffffff5">
    <w:name w:val="ТЛ_Утверждаю Знак"/>
    <w:link w:val="affffffff4"/>
    <w:uiPriority w:val="99"/>
    <w:locked/>
    <w:rsid w:val="002A01D3"/>
    <w:rPr>
      <w:sz w:val="28"/>
    </w:rPr>
  </w:style>
  <w:style w:type="paragraph" w:customStyle="1" w:styleId="affffffff6">
    <w:name w:val="ТЛ_Название"/>
    <w:basedOn w:val="a2"/>
    <w:link w:val="affffffff7"/>
    <w:uiPriority w:val="99"/>
    <w:rsid w:val="002A01D3"/>
    <w:pPr>
      <w:suppressAutoHyphens w:val="0"/>
      <w:jc w:val="center"/>
    </w:pPr>
    <w:rPr>
      <w:rFonts w:cs="Times New Roman"/>
      <w:b/>
      <w:sz w:val="28"/>
      <w:szCs w:val="28"/>
      <w:lang w:eastAsia="ru-RU"/>
    </w:rPr>
  </w:style>
  <w:style w:type="character" w:customStyle="1" w:styleId="affffffff7">
    <w:name w:val="ТЛ_Название Знак"/>
    <w:link w:val="affffffff6"/>
    <w:uiPriority w:val="99"/>
    <w:locked/>
    <w:rsid w:val="002A01D3"/>
    <w:rPr>
      <w:b/>
      <w:sz w:val="28"/>
    </w:rPr>
  </w:style>
  <w:style w:type="paragraph" w:customStyle="1" w:styleId="affffffff8">
    <w:name w:val="ТЛ_Город и Дата"/>
    <w:basedOn w:val="a2"/>
    <w:link w:val="affffffff9"/>
    <w:uiPriority w:val="99"/>
    <w:rsid w:val="002A01D3"/>
    <w:pPr>
      <w:suppressAutoHyphens w:val="0"/>
      <w:jc w:val="center"/>
    </w:pPr>
    <w:rPr>
      <w:rFonts w:cs="Times New Roman"/>
      <w:sz w:val="28"/>
      <w:szCs w:val="28"/>
      <w:lang w:eastAsia="ru-RU"/>
    </w:rPr>
  </w:style>
  <w:style w:type="character" w:customStyle="1" w:styleId="affffffff9">
    <w:name w:val="ТЛ_Город и Дата Знак"/>
    <w:link w:val="affffffff8"/>
    <w:uiPriority w:val="99"/>
    <w:locked/>
    <w:rsid w:val="002A01D3"/>
    <w:rPr>
      <w:sz w:val="28"/>
    </w:rPr>
  </w:style>
  <w:style w:type="paragraph" w:customStyle="1" w:styleId="affffffffa">
    <w:name w:val="АД_Наименование Разделов"/>
    <w:basedOn w:val="1"/>
    <w:link w:val="affffffffb"/>
    <w:uiPriority w:val="99"/>
    <w:rsid w:val="002A01D3"/>
    <w:pPr>
      <w:numPr>
        <w:numId w:val="0"/>
      </w:numPr>
      <w:suppressAutoHyphens w:val="0"/>
      <w:spacing w:before="240" w:after="60"/>
    </w:pPr>
    <w:rPr>
      <w:kern w:val="28"/>
      <w:szCs w:val="20"/>
      <w:lang w:eastAsia="ru-RU"/>
    </w:rPr>
  </w:style>
  <w:style w:type="character" w:customStyle="1" w:styleId="affffffffb">
    <w:name w:val="АД_Наименование Разделов Знак"/>
    <w:link w:val="affffffffa"/>
    <w:uiPriority w:val="99"/>
    <w:locked/>
    <w:rsid w:val="002A01D3"/>
    <w:rPr>
      <w:b/>
      <w:kern w:val="28"/>
      <w:sz w:val="28"/>
    </w:rPr>
  </w:style>
  <w:style w:type="paragraph" w:customStyle="1" w:styleId="affffffffc">
    <w:name w:val="АД_Наименование главы с нумерацией"/>
    <w:basedOn w:val="2ff1"/>
    <w:link w:val="affffffffd"/>
    <w:uiPriority w:val="99"/>
    <w:rsid w:val="002A01D3"/>
    <w:rPr>
      <w:b/>
    </w:rPr>
  </w:style>
  <w:style w:type="paragraph" w:customStyle="1" w:styleId="affffffffe">
    <w:name w:val="АД_Наименование главы без нумерации"/>
    <w:basedOn w:val="2"/>
    <w:link w:val="afffffffff"/>
    <w:uiPriority w:val="99"/>
    <w:rsid w:val="002A01D3"/>
    <w:pPr>
      <w:suppressAutoHyphens w:val="0"/>
      <w:spacing w:before="0" w:after="0"/>
      <w:jc w:val="center"/>
    </w:pPr>
    <w:rPr>
      <w:rFonts w:ascii="Times New Roman" w:hAnsi="Times New Roman"/>
      <w:i w:val="0"/>
      <w:iCs w:val="0"/>
      <w:sz w:val="24"/>
      <w:szCs w:val="24"/>
      <w:lang w:eastAsia="ru-RU"/>
    </w:rPr>
  </w:style>
  <w:style w:type="character" w:customStyle="1" w:styleId="afffffffff">
    <w:name w:val="АД_Наименование главы без нумерации Знак"/>
    <w:link w:val="affffffffe"/>
    <w:uiPriority w:val="99"/>
    <w:locked/>
    <w:rsid w:val="002A01D3"/>
    <w:rPr>
      <w:b/>
      <w:sz w:val="24"/>
    </w:rPr>
  </w:style>
  <w:style w:type="character" w:customStyle="1" w:styleId="affffffffd">
    <w:name w:val="АД_Глава Знак"/>
    <w:link w:val="affffffffc"/>
    <w:uiPriority w:val="99"/>
    <w:locked/>
    <w:rsid w:val="002A01D3"/>
    <w:rPr>
      <w:b/>
      <w:sz w:val="24"/>
    </w:rPr>
  </w:style>
  <w:style w:type="paragraph" w:customStyle="1" w:styleId="afffffffff0">
    <w:name w:val="АД_Нумерованный пункт"/>
    <w:basedOn w:val="3f4"/>
    <w:link w:val="afffffffff1"/>
    <w:uiPriority w:val="99"/>
    <w:rsid w:val="002A01D3"/>
    <w:pPr>
      <w:tabs>
        <w:tab w:val="num" w:pos="720"/>
      </w:tabs>
      <w:ind w:left="720" w:hanging="720"/>
    </w:pPr>
    <w:rPr>
      <w:rFonts w:ascii="Times New Roman" w:hAnsi="Times New Roman"/>
    </w:rPr>
  </w:style>
  <w:style w:type="character" w:customStyle="1" w:styleId="afffffffff1">
    <w:name w:val="АД_Нумерованный пункт Знак"/>
    <w:link w:val="afffffffff0"/>
    <w:uiPriority w:val="99"/>
    <w:locked/>
    <w:rsid w:val="002A01D3"/>
    <w:rPr>
      <w:b/>
      <w:sz w:val="24"/>
    </w:rPr>
  </w:style>
  <w:style w:type="paragraph" w:customStyle="1" w:styleId="afffffffff2">
    <w:name w:val="АД_Нумерованный подпункт"/>
    <w:basedOn w:val="a2"/>
    <w:link w:val="afffffffff3"/>
    <w:uiPriority w:val="99"/>
    <w:rsid w:val="002A01D3"/>
    <w:pPr>
      <w:tabs>
        <w:tab w:val="left" w:pos="720"/>
      </w:tabs>
      <w:suppressAutoHyphens w:val="0"/>
      <w:ind w:left="720" w:hanging="720"/>
      <w:jc w:val="both"/>
    </w:pPr>
    <w:rPr>
      <w:rFonts w:cs="Times New Roman"/>
      <w:lang w:eastAsia="ru-RU"/>
    </w:rPr>
  </w:style>
  <w:style w:type="character" w:customStyle="1" w:styleId="afffffffff3">
    <w:name w:val="АД_Нумерованный подпункт Знак"/>
    <w:link w:val="afffffffff2"/>
    <w:uiPriority w:val="99"/>
    <w:locked/>
    <w:rsid w:val="002A01D3"/>
    <w:rPr>
      <w:sz w:val="24"/>
    </w:rPr>
  </w:style>
  <w:style w:type="character" w:customStyle="1" w:styleId="affffd">
    <w:name w:val="АД_Основной текст Знак"/>
    <w:link w:val="affffc"/>
    <w:uiPriority w:val="99"/>
    <w:locked/>
    <w:rsid w:val="002A01D3"/>
    <w:rPr>
      <w:sz w:val="24"/>
    </w:rPr>
  </w:style>
  <w:style w:type="paragraph" w:customStyle="1" w:styleId="afffffffff4">
    <w:name w:val="АД_Заголовки таблиц"/>
    <w:basedOn w:val="a2"/>
    <w:uiPriority w:val="99"/>
    <w:rsid w:val="002A01D3"/>
    <w:pPr>
      <w:suppressAutoHyphens w:val="0"/>
      <w:jc w:val="center"/>
    </w:pPr>
    <w:rPr>
      <w:rFonts w:cs="Times New Roman"/>
      <w:b/>
      <w:bCs/>
      <w:lang w:eastAsia="ru-RU"/>
    </w:rPr>
  </w:style>
  <w:style w:type="paragraph" w:styleId="afffffffff5">
    <w:name w:val="TOC Heading"/>
    <w:basedOn w:val="1"/>
    <w:next w:val="a2"/>
    <w:uiPriority w:val="99"/>
    <w:qFormat/>
    <w:rsid w:val="002A01D3"/>
    <w:pPr>
      <w:keepLines/>
      <w:numPr>
        <w:numId w:val="0"/>
      </w:numPr>
      <w:suppressAutoHyphens w:val="0"/>
      <w:spacing w:before="480" w:line="276" w:lineRule="auto"/>
      <w:jc w:val="left"/>
      <w:outlineLvl w:val="9"/>
    </w:pPr>
    <w:rPr>
      <w:rFonts w:ascii="Cambria" w:hAnsi="Cambria"/>
      <w:bCs/>
      <w:color w:val="365F91"/>
      <w:lang w:eastAsia="en-US"/>
    </w:rPr>
  </w:style>
  <w:style w:type="paragraph" w:customStyle="1" w:styleId="afffffffff6">
    <w:name w:val="АД_Основной текст по центру полужирный"/>
    <w:basedOn w:val="a2"/>
    <w:link w:val="afffffffff7"/>
    <w:uiPriority w:val="99"/>
    <w:rsid w:val="002A01D3"/>
    <w:pPr>
      <w:suppressAutoHyphens w:val="0"/>
      <w:ind w:firstLine="567"/>
      <w:jc w:val="center"/>
    </w:pPr>
    <w:rPr>
      <w:rFonts w:cs="Times New Roman"/>
      <w:b/>
      <w:lang w:eastAsia="ru-RU"/>
    </w:rPr>
  </w:style>
  <w:style w:type="character" w:customStyle="1" w:styleId="afffffffff7">
    <w:name w:val="АД_Основной текст по центру полужирный Знак"/>
    <w:link w:val="afffffffff6"/>
    <w:uiPriority w:val="99"/>
    <w:locked/>
    <w:rsid w:val="002A01D3"/>
    <w:rPr>
      <w:b/>
      <w:sz w:val="24"/>
    </w:rPr>
  </w:style>
  <w:style w:type="paragraph" w:customStyle="1" w:styleId="3fb">
    <w:name w:val="АД_Текст отступ 3"/>
    <w:aliases w:val="25"/>
    <w:basedOn w:val="a2"/>
    <w:link w:val="3fc"/>
    <w:uiPriority w:val="99"/>
    <w:rsid w:val="002A01D3"/>
    <w:pPr>
      <w:suppressAutoHyphens w:val="0"/>
      <w:ind w:left="1418"/>
      <w:jc w:val="both"/>
    </w:pPr>
    <w:rPr>
      <w:rFonts w:cs="Times New Roman"/>
      <w:lang w:eastAsia="ru-RU"/>
    </w:rPr>
  </w:style>
  <w:style w:type="character" w:customStyle="1" w:styleId="3fc">
    <w:name w:val="АД_Текст отступ 3 Знак"/>
    <w:aliases w:val="25 Знак"/>
    <w:link w:val="3fb"/>
    <w:uiPriority w:val="99"/>
    <w:locked/>
    <w:rsid w:val="002A01D3"/>
    <w:rPr>
      <w:sz w:val="24"/>
    </w:rPr>
  </w:style>
  <w:style w:type="character" w:customStyle="1" w:styleId="49">
    <w:name w:val="АД_Нумерованный подпункт 4 уровня Знак"/>
    <w:link w:val="48"/>
    <w:uiPriority w:val="99"/>
    <w:locked/>
    <w:rsid w:val="002A01D3"/>
    <w:rPr>
      <w:sz w:val="24"/>
    </w:rPr>
  </w:style>
  <w:style w:type="paragraph" w:customStyle="1" w:styleId="a0">
    <w:name w:val="АД_Список абв"/>
    <w:basedOn w:val="a2"/>
    <w:uiPriority w:val="99"/>
    <w:rsid w:val="002A01D3"/>
    <w:pPr>
      <w:numPr>
        <w:numId w:val="4"/>
      </w:numPr>
      <w:suppressAutoHyphens w:val="0"/>
      <w:jc w:val="both"/>
    </w:pPr>
    <w:rPr>
      <w:rFonts w:cs="Times New Roman"/>
      <w:lang w:eastAsia="ru-RU"/>
    </w:rPr>
  </w:style>
  <w:style w:type="paragraph" w:customStyle="1" w:styleId="WW-2">
    <w:name w:val="WW-Основной текст с отступом 2"/>
    <w:basedOn w:val="a2"/>
    <w:uiPriority w:val="99"/>
    <w:rsid w:val="002A01D3"/>
    <w:pPr>
      <w:ind w:left="-540"/>
      <w:jc w:val="both"/>
    </w:pPr>
    <w:rPr>
      <w:rFonts w:ascii="Arial" w:hAnsi="Arial" w:cs="Arial"/>
      <w:sz w:val="18"/>
    </w:rPr>
  </w:style>
  <w:style w:type="paragraph" w:customStyle="1" w:styleId="WW-3">
    <w:name w:val="WW-Основной текст с отступом 3"/>
    <w:basedOn w:val="a2"/>
    <w:uiPriority w:val="99"/>
    <w:rsid w:val="002A01D3"/>
    <w:pPr>
      <w:ind w:left="-540"/>
      <w:jc w:val="both"/>
    </w:pPr>
    <w:rPr>
      <w:rFonts w:ascii="Arial" w:hAnsi="Arial" w:cs="Arial"/>
      <w:sz w:val="17"/>
    </w:rPr>
  </w:style>
  <w:style w:type="paragraph" w:customStyle="1" w:styleId="a1">
    <w:name w:val="Список нум."/>
    <w:basedOn w:val="a2"/>
    <w:uiPriority w:val="99"/>
    <w:rsid w:val="002A01D3"/>
    <w:pPr>
      <w:keepNext/>
      <w:numPr>
        <w:numId w:val="5"/>
      </w:numPr>
      <w:tabs>
        <w:tab w:val="left" w:pos="1701"/>
      </w:tabs>
      <w:suppressAutoHyphens w:val="0"/>
      <w:spacing w:before="120" w:after="120" w:line="360" w:lineRule="auto"/>
    </w:pPr>
    <w:rPr>
      <w:rFonts w:ascii="Arial" w:hAnsi="Arial" w:cs="Times New Roman"/>
      <w:szCs w:val="20"/>
      <w:lang w:eastAsia="ru-RU"/>
    </w:rPr>
  </w:style>
  <w:style w:type="paragraph" w:customStyle="1" w:styleId="1VI">
    <w:name w:val="Заголовок 1 (раздел VI)"/>
    <w:basedOn w:val="1"/>
    <w:uiPriority w:val="99"/>
    <w:rsid w:val="002A01D3"/>
    <w:pPr>
      <w:keepLines/>
      <w:widowControl w:val="0"/>
      <w:numPr>
        <w:numId w:val="0"/>
      </w:numPr>
      <w:tabs>
        <w:tab w:val="num" w:pos="720"/>
      </w:tabs>
      <w:spacing w:before="240" w:after="60"/>
      <w:ind w:left="720" w:right="567" w:firstLine="709"/>
    </w:pPr>
    <w:rPr>
      <w:rFonts w:ascii="Arial" w:hAnsi="Arial" w:cs="Arial"/>
      <w:bCs/>
      <w:kern w:val="32"/>
      <w:szCs w:val="32"/>
      <w:lang w:eastAsia="ru-RU"/>
    </w:rPr>
  </w:style>
  <w:style w:type="paragraph" w:customStyle="1" w:styleId="FR2">
    <w:name w:val="FR2"/>
    <w:uiPriority w:val="99"/>
    <w:rsid w:val="002A01D3"/>
    <w:pPr>
      <w:widowControl w:val="0"/>
      <w:spacing w:before="20"/>
      <w:jc w:val="center"/>
    </w:pPr>
    <w:rPr>
      <w:rFonts w:ascii="Arial" w:hAnsi="Arial"/>
      <w:sz w:val="24"/>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2"/>
    <w:uiPriority w:val="99"/>
    <w:rsid w:val="002A01D3"/>
    <w:pPr>
      <w:suppressAutoHyphens w:val="0"/>
      <w:spacing w:before="100" w:beforeAutospacing="1" w:after="100" w:afterAutospacing="1"/>
    </w:pPr>
    <w:rPr>
      <w:rFonts w:ascii="Tahoma" w:hAnsi="Tahoma" w:cs="Times New Roman"/>
      <w:sz w:val="20"/>
      <w:szCs w:val="20"/>
      <w:lang w:val="en-US" w:eastAsia="en-US"/>
    </w:rPr>
  </w:style>
  <w:style w:type="paragraph" w:customStyle="1" w:styleId="Document1">
    <w:name w:val="Document 1"/>
    <w:uiPriority w:val="99"/>
    <w:rsid w:val="002A01D3"/>
    <w:pPr>
      <w:keepNext/>
      <w:keepLines/>
      <w:tabs>
        <w:tab w:val="left" w:pos="-720"/>
      </w:tabs>
      <w:suppressAutoHyphens/>
      <w:overflowPunct w:val="0"/>
      <w:autoSpaceDE w:val="0"/>
      <w:autoSpaceDN w:val="0"/>
      <w:adjustRightInd w:val="0"/>
      <w:textAlignment w:val="baseline"/>
    </w:pPr>
    <w:rPr>
      <w:rFonts w:ascii="Gelvetsky 12pt" w:hAnsi="Gelvetsky 12pt"/>
      <w:sz w:val="24"/>
      <w:szCs w:val="20"/>
      <w:lang w:val="en-US"/>
    </w:rPr>
  </w:style>
  <w:style w:type="paragraph" w:customStyle="1" w:styleId="1ffc">
    <w:name w:val="Знак Знак Знак Знак Знак Знак Знак1"/>
    <w:basedOn w:val="a2"/>
    <w:uiPriority w:val="99"/>
    <w:rsid w:val="002A01D3"/>
    <w:pPr>
      <w:suppressAutoHyphens w:val="0"/>
      <w:spacing w:after="160" w:line="240" w:lineRule="exact"/>
    </w:pPr>
    <w:rPr>
      <w:rFonts w:ascii="Verdana" w:hAnsi="Verdana" w:cs="Times New Roman"/>
      <w:lang w:val="en-US" w:eastAsia="en-US"/>
    </w:rPr>
  </w:style>
  <w:style w:type="paragraph" w:customStyle="1" w:styleId="afffffffff8">
    <w:name w:val="Кт пункт"/>
    <w:autoRedefine/>
    <w:uiPriority w:val="99"/>
    <w:rsid w:val="002A01D3"/>
    <w:pPr>
      <w:ind w:firstLine="709"/>
      <w:jc w:val="both"/>
      <w:outlineLvl w:val="2"/>
    </w:pPr>
    <w:rPr>
      <w:sz w:val="24"/>
      <w:szCs w:val="24"/>
    </w:rPr>
  </w:style>
  <w:style w:type="paragraph" w:customStyle="1" w:styleId="123">
    <w:name w:val="12"/>
    <w:basedOn w:val="a2"/>
    <w:uiPriority w:val="99"/>
    <w:rsid w:val="002A01D3"/>
    <w:pPr>
      <w:suppressAutoHyphens w:val="0"/>
      <w:ind w:firstLine="708"/>
      <w:jc w:val="both"/>
    </w:pPr>
    <w:rPr>
      <w:rFonts w:cs="Times New Roman"/>
      <w:lang w:eastAsia="ru-RU"/>
    </w:rPr>
  </w:style>
  <w:style w:type="paragraph" w:customStyle="1" w:styleId="4e">
    <w:name w:val="Заг 4"/>
    <w:basedOn w:val="4"/>
    <w:uiPriority w:val="99"/>
    <w:rsid w:val="002A01D3"/>
    <w:pPr>
      <w:numPr>
        <w:numId w:val="0"/>
      </w:numPr>
      <w:tabs>
        <w:tab w:val="num" w:pos="1224"/>
        <w:tab w:val="num" w:pos="1944"/>
      </w:tabs>
      <w:suppressAutoHyphens w:val="0"/>
      <w:spacing w:before="60" w:line="312" w:lineRule="auto"/>
      <w:ind w:left="1224" w:firstLine="720"/>
      <w:jc w:val="both"/>
    </w:pPr>
    <w:rPr>
      <w:noProof/>
      <w:sz w:val="24"/>
      <w:szCs w:val="24"/>
      <w:lang w:eastAsia="ru-RU"/>
    </w:rPr>
  </w:style>
  <w:style w:type="paragraph" w:customStyle="1" w:styleId="1ffd">
    <w:name w:val="Обычный 1"/>
    <w:basedOn w:val="a2"/>
    <w:link w:val="1ffe"/>
    <w:uiPriority w:val="99"/>
    <w:rsid w:val="002A01D3"/>
    <w:pPr>
      <w:suppressAutoHyphens w:val="0"/>
      <w:spacing w:before="60" w:after="60" w:line="360" w:lineRule="auto"/>
      <w:ind w:firstLine="709"/>
      <w:jc w:val="both"/>
    </w:pPr>
    <w:rPr>
      <w:rFonts w:cs="Times New Roman"/>
      <w:lang w:eastAsia="ru-RU"/>
    </w:rPr>
  </w:style>
  <w:style w:type="character" w:customStyle="1" w:styleId="1ffe">
    <w:name w:val="Обычный 1 Знак"/>
    <w:link w:val="1ffd"/>
    <w:uiPriority w:val="99"/>
    <w:locked/>
    <w:rsid w:val="002A01D3"/>
    <w:rPr>
      <w:sz w:val="24"/>
    </w:rPr>
  </w:style>
  <w:style w:type="character" w:customStyle="1" w:styleId="1b">
    <w:name w:val="Стиль1 Знак"/>
    <w:link w:val="1a"/>
    <w:uiPriority w:val="99"/>
    <w:locked/>
    <w:rsid w:val="002A01D3"/>
    <w:rPr>
      <w:b/>
      <w:sz w:val="28"/>
    </w:rPr>
  </w:style>
  <w:style w:type="paragraph" w:customStyle="1" w:styleId="1fff">
    <w:name w:val="Знак Знак Знак1"/>
    <w:basedOn w:val="a2"/>
    <w:uiPriority w:val="99"/>
    <w:rsid w:val="002A01D3"/>
    <w:pPr>
      <w:suppressAutoHyphens w:val="0"/>
      <w:spacing w:before="100" w:beforeAutospacing="1" w:after="100" w:afterAutospacing="1"/>
      <w:jc w:val="both"/>
    </w:pPr>
    <w:rPr>
      <w:rFonts w:ascii="Tahoma" w:hAnsi="Tahoma" w:cs="Times New Roman"/>
      <w:sz w:val="20"/>
      <w:szCs w:val="20"/>
      <w:lang w:val="en-US" w:eastAsia="en-US"/>
    </w:rPr>
  </w:style>
  <w:style w:type="paragraph" w:customStyle="1" w:styleId="11">
    <w:name w:val="1.1ОбНумер"/>
    <w:basedOn w:val="a2"/>
    <w:uiPriority w:val="99"/>
    <w:rsid w:val="002A01D3"/>
    <w:pPr>
      <w:numPr>
        <w:ilvl w:val="1"/>
        <w:numId w:val="6"/>
      </w:numPr>
      <w:suppressAutoHyphens w:val="0"/>
      <w:spacing w:line="360" w:lineRule="auto"/>
      <w:ind w:left="0" w:firstLine="851"/>
      <w:jc w:val="both"/>
      <w:outlineLvl w:val="1"/>
    </w:pPr>
    <w:rPr>
      <w:rFonts w:cs="Times New Roman"/>
      <w:kern w:val="28"/>
      <w:sz w:val="28"/>
      <w:lang w:eastAsia="ru-RU"/>
    </w:rPr>
  </w:style>
  <w:style w:type="paragraph" w:customStyle="1" w:styleId="111">
    <w:name w:val="1.1.1ОбНумер"/>
    <w:basedOn w:val="11"/>
    <w:uiPriority w:val="99"/>
    <w:rsid w:val="002A01D3"/>
    <w:pPr>
      <w:numPr>
        <w:ilvl w:val="2"/>
      </w:numPr>
      <w:tabs>
        <w:tab w:val="num" w:pos="312"/>
        <w:tab w:val="num" w:pos="1209"/>
      </w:tabs>
      <w:ind w:left="862"/>
      <w:outlineLvl w:val="2"/>
    </w:pPr>
  </w:style>
  <w:style w:type="paragraph" w:customStyle="1" w:styleId="CharCharCharChar">
    <w:name w:val="Char Char Знак Знак Char Char"/>
    <w:basedOn w:val="a2"/>
    <w:uiPriority w:val="99"/>
    <w:rsid w:val="002A01D3"/>
    <w:pPr>
      <w:suppressAutoHyphens w:val="0"/>
      <w:spacing w:after="160"/>
    </w:pPr>
    <w:rPr>
      <w:rFonts w:ascii="Arial" w:hAnsi="Arial" w:cs="Times New Roman"/>
      <w:b/>
      <w:color w:val="FFFFFF"/>
      <w:sz w:val="32"/>
      <w:szCs w:val="20"/>
      <w:lang w:val="en-US" w:eastAsia="en-US"/>
    </w:rPr>
  </w:style>
  <w:style w:type="paragraph" w:customStyle="1" w:styleId="u">
    <w:name w:val="u"/>
    <w:basedOn w:val="a2"/>
    <w:uiPriority w:val="99"/>
    <w:rsid w:val="002A01D3"/>
    <w:pPr>
      <w:suppressAutoHyphens w:val="0"/>
      <w:ind w:firstLine="390"/>
      <w:jc w:val="both"/>
    </w:pPr>
    <w:rPr>
      <w:rFonts w:cs="Times New Roman"/>
      <w:color w:val="000000"/>
      <w:lang w:eastAsia="ru-RU"/>
    </w:rPr>
  </w:style>
  <w:style w:type="paragraph" w:customStyle="1" w:styleId="2ff3">
    <w:name w:val="Стиль_таб2"/>
    <w:basedOn w:val="a2"/>
    <w:uiPriority w:val="99"/>
    <w:semiHidden/>
    <w:rsid w:val="002A01D3"/>
    <w:pPr>
      <w:widowControl w:val="0"/>
      <w:suppressAutoHyphens w:val="0"/>
      <w:spacing w:before="120" w:after="120"/>
      <w:jc w:val="both"/>
    </w:pPr>
    <w:rPr>
      <w:rFonts w:cs="Arial"/>
      <w:szCs w:val="18"/>
      <w:lang w:eastAsia="ru-RU"/>
    </w:rPr>
  </w:style>
  <w:style w:type="character" w:customStyle="1" w:styleId="1Char">
    <w:name w:val="Знак1 Char"/>
    <w:uiPriority w:val="99"/>
    <w:locked/>
    <w:rsid w:val="002A01D3"/>
    <w:rPr>
      <w:sz w:val="24"/>
    </w:rPr>
  </w:style>
  <w:style w:type="character" w:customStyle="1" w:styleId="BodyTextChar11">
    <w:name w:val="Body Text Char11"/>
    <w:aliases w:val="Знак1 Char1"/>
    <w:uiPriority w:val="99"/>
    <w:semiHidden/>
    <w:locked/>
    <w:rsid w:val="002A01D3"/>
    <w:rPr>
      <w:rFonts w:ascii="Times New Roman" w:hAnsi="Times New Roman"/>
      <w:sz w:val="24"/>
    </w:rPr>
  </w:style>
  <w:style w:type="character" w:customStyle="1" w:styleId="BodyTextChar2">
    <w:name w:val="Body Text Char2"/>
    <w:aliases w:val="Знак1 Char2"/>
    <w:uiPriority w:val="99"/>
    <w:locked/>
    <w:rsid w:val="002A01D3"/>
    <w:rPr>
      <w:rFonts w:ascii="Times New Roman" w:hAnsi="Times New Roman"/>
      <w:sz w:val="24"/>
      <w:lang w:eastAsia="ru-RU"/>
    </w:rPr>
  </w:style>
  <w:style w:type="paragraph" w:customStyle="1" w:styleId="1fff0">
    <w:name w:val="Знак Знак Знак Знак Знак Знак Знак Знак Знак Знак Знак Знак Знак Знак1"/>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character" w:customStyle="1" w:styleId="ConsPlusNormal2">
    <w:name w:val="ConsPlusNormal Знак Знак"/>
    <w:uiPriority w:val="99"/>
    <w:locked/>
    <w:rsid w:val="002A01D3"/>
    <w:rPr>
      <w:rFonts w:ascii="Arial" w:hAnsi="Arial"/>
      <w:lang w:val="ru-RU" w:eastAsia="ru-RU"/>
    </w:rPr>
  </w:style>
  <w:style w:type="paragraph" w:customStyle="1" w:styleId="ConsCell">
    <w:name w:val="ConsCell"/>
    <w:uiPriority w:val="99"/>
    <w:rsid w:val="002A01D3"/>
    <w:pPr>
      <w:widowControl w:val="0"/>
      <w:autoSpaceDE w:val="0"/>
      <w:autoSpaceDN w:val="0"/>
      <w:adjustRightInd w:val="0"/>
      <w:ind w:right="19772"/>
    </w:pPr>
    <w:rPr>
      <w:rFonts w:ascii="Arial" w:hAnsi="Arial" w:cs="Arial"/>
    </w:rPr>
  </w:style>
  <w:style w:type="paragraph" w:customStyle="1" w:styleId="xl40">
    <w:name w:val="xl40"/>
    <w:basedOn w:val="a2"/>
    <w:uiPriority w:val="99"/>
    <w:rsid w:val="002A01D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ru-RU"/>
    </w:rPr>
  </w:style>
  <w:style w:type="paragraph" w:customStyle="1" w:styleId="xl26">
    <w:name w:val="xl26"/>
    <w:basedOn w:val="a2"/>
    <w:uiPriority w:val="99"/>
    <w:rsid w:val="002A01D3"/>
    <w:pPr>
      <w:suppressAutoHyphens w:val="0"/>
      <w:spacing w:before="100" w:beforeAutospacing="1" w:after="100" w:afterAutospacing="1"/>
      <w:jc w:val="center"/>
      <w:textAlignment w:val="center"/>
    </w:pPr>
    <w:rPr>
      <w:rFonts w:cs="Times New Roman"/>
      <w:sz w:val="18"/>
      <w:szCs w:val="18"/>
      <w:lang w:eastAsia="ru-RU"/>
    </w:rPr>
  </w:style>
  <w:style w:type="paragraph" w:customStyle="1" w:styleId="xl28">
    <w:name w:val="xl28"/>
    <w:basedOn w:val="a2"/>
    <w:uiPriority w:val="99"/>
    <w:rsid w:val="002A01D3"/>
    <w:pPr>
      <w:suppressAutoHyphens w:val="0"/>
      <w:spacing w:before="100" w:beforeAutospacing="1" w:after="100" w:afterAutospacing="1"/>
      <w:jc w:val="center"/>
      <w:textAlignment w:val="center"/>
    </w:pPr>
    <w:rPr>
      <w:rFonts w:cs="Times New Roman"/>
      <w:sz w:val="18"/>
      <w:szCs w:val="18"/>
      <w:lang w:eastAsia="ru-RU"/>
    </w:rPr>
  </w:style>
  <w:style w:type="paragraph" w:customStyle="1" w:styleId="xl31">
    <w:name w:val="xl31"/>
    <w:basedOn w:val="a2"/>
    <w:uiPriority w:val="99"/>
    <w:rsid w:val="002A01D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32">
    <w:name w:val="xl32"/>
    <w:basedOn w:val="a2"/>
    <w:uiPriority w:val="99"/>
    <w:rsid w:val="002A01D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Times New Roman"/>
      <w:sz w:val="18"/>
      <w:szCs w:val="18"/>
      <w:lang w:eastAsia="ru-RU"/>
    </w:rPr>
  </w:style>
  <w:style w:type="paragraph" w:customStyle="1" w:styleId="xl34">
    <w:name w:val="xl34"/>
    <w:basedOn w:val="a2"/>
    <w:uiPriority w:val="99"/>
    <w:rsid w:val="002A01D3"/>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35">
    <w:name w:val="xl35"/>
    <w:basedOn w:val="a2"/>
    <w:uiPriority w:val="99"/>
    <w:rsid w:val="002A01D3"/>
    <w:pPr>
      <w:pBdr>
        <w:left w:val="single" w:sz="4" w:space="0" w:color="auto"/>
        <w:right w:val="single" w:sz="4" w:space="0" w:color="auto"/>
      </w:pBdr>
      <w:suppressAutoHyphens w:val="0"/>
      <w:spacing w:before="100" w:beforeAutospacing="1" w:after="100" w:afterAutospacing="1"/>
      <w:jc w:val="center"/>
      <w:textAlignment w:val="center"/>
    </w:pPr>
    <w:rPr>
      <w:rFonts w:cs="Times New Roman"/>
      <w:b/>
      <w:bCs/>
      <w:sz w:val="18"/>
      <w:szCs w:val="18"/>
      <w:lang w:eastAsia="ru-RU"/>
    </w:rPr>
  </w:style>
  <w:style w:type="paragraph" w:customStyle="1" w:styleId="xl36">
    <w:name w:val="xl36"/>
    <w:basedOn w:val="a2"/>
    <w:uiPriority w:val="99"/>
    <w:rsid w:val="002A01D3"/>
    <w:pPr>
      <w:pBdr>
        <w:right w:val="single" w:sz="4" w:space="0" w:color="auto"/>
      </w:pBdr>
      <w:suppressAutoHyphens w:val="0"/>
      <w:spacing w:before="100" w:beforeAutospacing="1" w:after="100" w:afterAutospacing="1"/>
      <w:jc w:val="center"/>
      <w:textAlignment w:val="center"/>
    </w:pPr>
    <w:rPr>
      <w:rFonts w:cs="Times New Roman"/>
      <w:b/>
      <w:bCs/>
      <w:sz w:val="18"/>
      <w:szCs w:val="18"/>
      <w:lang w:eastAsia="ru-RU"/>
    </w:rPr>
  </w:style>
  <w:style w:type="paragraph" w:customStyle="1" w:styleId="xl37">
    <w:name w:val="xl37"/>
    <w:basedOn w:val="a2"/>
    <w:uiPriority w:val="99"/>
    <w:rsid w:val="002A01D3"/>
    <w:pPr>
      <w:suppressAutoHyphens w:val="0"/>
      <w:spacing w:before="100" w:beforeAutospacing="1" w:after="100" w:afterAutospacing="1"/>
      <w:jc w:val="center"/>
      <w:textAlignment w:val="center"/>
    </w:pPr>
    <w:rPr>
      <w:rFonts w:cs="Times New Roman"/>
      <w:b/>
      <w:bCs/>
      <w:sz w:val="18"/>
      <w:szCs w:val="18"/>
      <w:lang w:eastAsia="ru-RU"/>
    </w:rPr>
  </w:style>
  <w:style w:type="paragraph" w:customStyle="1" w:styleId="xl38">
    <w:name w:val="xl38"/>
    <w:basedOn w:val="a2"/>
    <w:uiPriority w:val="99"/>
    <w:rsid w:val="002A01D3"/>
    <w:pPr>
      <w:pBdr>
        <w:left w:val="single" w:sz="4" w:space="0" w:color="auto"/>
        <w:bottom w:val="single" w:sz="8" w:space="0" w:color="auto"/>
      </w:pBdr>
      <w:suppressAutoHyphens w:val="0"/>
      <w:spacing w:before="100" w:beforeAutospacing="1" w:after="100" w:afterAutospacing="1"/>
      <w:jc w:val="center"/>
      <w:textAlignment w:val="center"/>
    </w:pPr>
    <w:rPr>
      <w:rFonts w:cs="Times New Roman"/>
      <w:b/>
      <w:bCs/>
      <w:sz w:val="18"/>
      <w:szCs w:val="18"/>
      <w:lang w:eastAsia="ru-RU"/>
    </w:rPr>
  </w:style>
  <w:style w:type="paragraph" w:customStyle="1" w:styleId="xl39">
    <w:name w:val="xl39"/>
    <w:basedOn w:val="a2"/>
    <w:uiPriority w:val="99"/>
    <w:rsid w:val="002A01D3"/>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cs="Times New Roman"/>
      <w:b/>
      <w:bCs/>
      <w:sz w:val="18"/>
      <w:szCs w:val="18"/>
      <w:lang w:eastAsia="ru-RU"/>
    </w:rPr>
  </w:style>
  <w:style w:type="paragraph" w:customStyle="1" w:styleId="xl41">
    <w:name w:val="xl41"/>
    <w:basedOn w:val="a2"/>
    <w:uiPriority w:val="99"/>
    <w:rsid w:val="002A01D3"/>
    <w:pPr>
      <w:pBdr>
        <w:bottom w:val="single" w:sz="8" w:space="0" w:color="auto"/>
      </w:pBdr>
      <w:suppressAutoHyphens w:val="0"/>
      <w:spacing w:before="100" w:beforeAutospacing="1" w:after="100" w:afterAutospacing="1"/>
      <w:jc w:val="center"/>
      <w:textAlignment w:val="center"/>
    </w:pPr>
    <w:rPr>
      <w:rFonts w:cs="Times New Roman"/>
      <w:b/>
      <w:bCs/>
      <w:sz w:val="18"/>
      <w:szCs w:val="18"/>
      <w:lang w:eastAsia="ru-RU"/>
    </w:rPr>
  </w:style>
  <w:style w:type="paragraph" w:customStyle="1" w:styleId="xl42">
    <w:name w:val="xl42"/>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sz w:val="18"/>
      <w:szCs w:val="18"/>
      <w:lang w:eastAsia="ru-RU"/>
    </w:rPr>
  </w:style>
  <w:style w:type="paragraph" w:customStyle="1" w:styleId="xl43">
    <w:name w:val="xl43"/>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44">
    <w:name w:val="xl44"/>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45">
    <w:name w:val="xl45"/>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sz w:val="18"/>
      <w:szCs w:val="18"/>
      <w:lang w:eastAsia="ru-RU"/>
    </w:rPr>
  </w:style>
  <w:style w:type="paragraph" w:customStyle="1" w:styleId="xl47">
    <w:name w:val="xl47"/>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48">
    <w:name w:val="xl48"/>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49">
    <w:name w:val="xl49"/>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50">
    <w:name w:val="xl50"/>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sz w:val="18"/>
      <w:szCs w:val="18"/>
      <w:lang w:eastAsia="ru-RU"/>
    </w:rPr>
  </w:style>
  <w:style w:type="paragraph" w:customStyle="1" w:styleId="xl51">
    <w:name w:val="xl51"/>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sz w:val="18"/>
      <w:szCs w:val="18"/>
      <w:lang w:eastAsia="ru-RU"/>
    </w:rPr>
  </w:style>
  <w:style w:type="paragraph" w:customStyle="1" w:styleId="xl52">
    <w:name w:val="xl52"/>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53">
    <w:name w:val="xl53"/>
    <w:basedOn w:val="a2"/>
    <w:uiPriority w:val="99"/>
    <w:rsid w:val="002A01D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top"/>
    </w:pPr>
    <w:rPr>
      <w:rFonts w:cs="Times New Roman"/>
      <w:sz w:val="18"/>
      <w:szCs w:val="18"/>
      <w:lang w:eastAsia="ru-RU"/>
    </w:rPr>
  </w:style>
  <w:style w:type="paragraph" w:customStyle="1" w:styleId="xl54">
    <w:name w:val="xl54"/>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55">
    <w:name w:val="xl55"/>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56">
    <w:name w:val="xl56"/>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57">
    <w:name w:val="xl57"/>
    <w:basedOn w:val="a2"/>
    <w:uiPriority w:val="99"/>
    <w:rsid w:val="002A01D3"/>
    <w:pPr>
      <w:suppressAutoHyphens w:val="0"/>
      <w:spacing w:before="100" w:beforeAutospacing="1" w:after="100" w:afterAutospacing="1"/>
      <w:jc w:val="center"/>
      <w:textAlignment w:val="center"/>
    </w:pPr>
    <w:rPr>
      <w:rFonts w:cs="Times New Roman"/>
      <w:sz w:val="18"/>
      <w:szCs w:val="18"/>
      <w:lang w:eastAsia="ru-RU"/>
    </w:rPr>
  </w:style>
  <w:style w:type="paragraph" w:customStyle="1" w:styleId="xl58">
    <w:name w:val="xl58"/>
    <w:basedOn w:val="a2"/>
    <w:uiPriority w:val="99"/>
    <w:rsid w:val="002A01D3"/>
    <w:pPr>
      <w:suppressAutoHyphens w:val="0"/>
      <w:spacing w:before="100" w:beforeAutospacing="1" w:after="100" w:afterAutospacing="1"/>
      <w:textAlignment w:val="center"/>
    </w:pPr>
    <w:rPr>
      <w:rFonts w:cs="Times New Roman"/>
      <w:sz w:val="18"/>
      <w:szCs w:val="18"/>
      <w:lang w:eastAsia="ru-RU"/>
    </w:rPr>
  </w:style>
  <w:style w:type="paragraph" w:customStyle="1" w:styleId="xl59">
    <w:name w:val="xl59"/>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sz w:val="18"/>
      <w:szCs w:val="18"/>
      <w:lang w:eastAsia="ru-RU"/>
    </w:rPr>
  </w:style>
  <w:style w:type="paragraph" w:customStyle="1" w:styleId="xl60">
    <w:name w:val="xl60"/>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sz w:val="18"/>
      <w:szCs w:val="18"/>
      <w:lang w:eastAsia="ru-RU"/>
    </w:rPr>
  </w:style>
  <w:style w:type="paragraph" w:customStyle="1" w:styleId="xl61">
    <w:name w:val="xl61"/>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62">
    <w:name w:val="xl62"/>
    <w:basedOn w:val="a2"/>
    <w:uiPriority w:val="99"/>
    <w:rsid w:val="002A01D3"/>
    <w:pPr>
      <w:pBdr>
        <w:left w:val="single" w:sz="8"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BodyTextIndent31">
    <w:name w:val="Body Text Indent 31"/>
    <w:basedOn w:val="a2"/>
    <w:uiPriority w:val="99"/>
    <w:rsid w:val="002A01D3"/>
    <w:pPr>
      <w:suppressAutoHyphens w:val="0"/>
      <w:ind w:firstLine="567"/>
      <w:jc w:val="both"/>
    </w:pPr>
    <w:rPr>
      <w:rFonts w:cs="Times New Roman"/>
      <w:lang w:eastAsia="ru-RU"/>
    </w:rPr>
  </w:style>
  <w:style w:type="paragraph" w:customStyle="1" w:styleId="DefinitionList">
    <w:name w:val="Definition List"/>
    <w:basedOn w:val="a2"/>
    <w:next w:val="DefinitionTerm"/>
    <w:uiPriority w:val="99"/>
    <w:rsid w:val="002A01D3"/>
    <w:pPr>
      <w:widowControl w:val="0"/>
      <w:suppressAutoHyphens w:val="0"/>
      <w:ind w:left="360"/>
    </w:pPr>
    <w:rPr>
      <w:rFonts w:cs="Times New Roman"/>
      <w:lang w:eastAsia="ru-RU"/>
    </w:rPr>
  </w:style>
  <w:style w:type="paragraph" w:customStyle="1" w:styleId="iaaaiu1">
    <w:name w:val="ia?a?aiu1"/>
    <w:basedOn w:val="a7"/>
    <w:uiPriority w:val="99"/>
    <w:rsid w:val="002A01D3"/>
    <w:pPr>
      <w:tabs>
        <w:tab w:val="left" w:pos="-1134"/>
      </w:tabs>
      <w:ind w:left="1191" w:hanging="227"/>
      <w:jc w:val="both"/>
    </w:pPr>
    <w:rPr>
      <w:b w:val="0"/>
      <w:bCs w:val="0"/>
      <w:sz w:val="24"/>
      <w:szCs w:val="24"/>
    </w:rPr>
  </w:style>
  <w:style w:type="paragraph" w:customStyle="1" w:styleId="xl23">
    <w:name w:val="xl23"/>
    <w:basedOn w:val="a2"/>
    <w:uiPriority w:val="99"/>
    <w:rsid w:val="002A01D3"/>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rFonts w:cs="Times New Roman"/>
      <w:b/>
      <w:bCs/>
      <w:lang w:eastAsia="ru-RU"/>
    </w:rPr>
  </w:style>
  <w:style w:type="paragraph" w:customStyle="1" w:styleId="xl24">
    <w:name w:val="xl24"/>
    <w:basedOn w:val="a2"/>
    <w:uiPriority w:val="99"/>
    <w:rsid w:val="002A01D3"/>
    <w:pPr>
      <w:pBdr>
        <w:left w:val="single" w:sz="8" w:space="0" w:color="auto"/>
        <w:right w:val="single" w:sz="8" w:space="0" w:color="auto"/>
      </w:pBdr>
      <w:suppressAutoHyphens w:val="0"/>
      <w:spacing w:before="100" w:beforeAutospacing="1" w:after="100" w:afterAutospacing="1"/>
      <w:jc w:val="center"/>
      <w:textAlignment w:val="top"/>
    </w:pPr>
    <w:rPr>
      <w:rFonts w:cs="Times New Roman"/>
      <w:b/>
      <w:bCs/>
      <w:lang w:eastAsia="ru-RU"/>
    </w:rPr>
  </w:style>
  <w:style w:type="paragraph" w:customStyle="1" w:styleId="xl25">
    <w:name w:val="xl25"/>
    <w:basedOn w:val="a2"/>
    <w:uiPriority w:val="99"/>
    <w:rsid w:val="002A01D3"/>
    <w:pPr>
      <w:pBdr>
        <w:top w:val="single" w:sz="8" w:space="0" w:color="auto"/>
        <w:right w:val="single" w:sz="8" w:space="0" w:color="auto"/>
      </w:pBdr>
      <w:suppressAutoHyphens w:val="0"/>
      <w:spacing w:before="100" w:beforeAutospacing="1" w:after="100" w:afterAutospacing="1"/>
      <w:jc w:val="center"/>
      <w:textAlignment w:val="top"/>
    </w:pPr>
    <w:rPr>
      <w:rFonts w:cs="Times New Roman"/>
      <w:b/>
      <w:bCs/>
      <w:lang w:eastAsia="ru-RU"/>
    </w:rPr>
  </w:style>
  <w:style w:type="paragraph" w:customStyle="1" w:styleId="FormField">
    <w:name w:val="FormField"/>
    <w:basedOn w:val="a2"/>
    <w:uiPriority w:val="99"/>
    <w:rsid w:val="002A01D3"/>
    <w:pPr>
      <w:widowControl w:val="0"/>
      <w:suppressAutoHyphens w:val="0"/>
      <w:spacing w:before="120"/>
    </w:pPr>
    <w:rPr>
      <w:rFonts w:ascii="Arial" w:hAnsi="Arial" w:cs="Arial"/>
      <w:b/>
      <w:bCs/>
      <w:lang w:eastAsia="ru-RU"/>
    </w:rPr>
  </w:style>
  <w:style w:type="paragraph" w:customStyle="1" w:styleId="Char1">
    <w:name w:val="Char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1b">
    <w:name w:val="Знак Знак Знак Знак Знак1 Знак Знак Знак1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1c">
    <w:name w:val="Знак Знак Знак Знак Знак1 Знак Знак Знак1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1d">
    <w:name w:val="Знак Знак Знак Знак Знак1 Знак Знак Знак1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afffffffff9">
    <w:name w:val="Знак Знак Знак Знак Знак 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afffffffffa">
    <w:name w:val="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1e">
    <w:name w:val="Знак Знак Знак Знак Знак1 Знак Знак Знак1 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fff1">
    <w:name w:val="Знак Знак Знак1 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afffffffffb">
    <w:name w:val="Знак Знак 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afffffffffc">
    <w:name w:val="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1f">
    <w:name w:val="Знак Знак Знак Знак Знак1 Знак Знак Знак1 Знак Знак Знак 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1f0">
    <w:name w:val="Знак11"/>
    <w:basedOn w:val="a2"/>
    <w:uiPriority w:val="99"/>
    <w:rsid w:val="002A01D3"/>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11f1">
    <w:name w:val="Знак Знак Знак Знак Знак1 Знак Знак Знак Знак Знак Знак Знак Знак Знак Знак Знак Знак Знак Знак Знак1"/>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fff2">
    <w:name w:val="Знак Знак Знак Знак Знак1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316">
    <w:name w:val="Знак3 Знак Знак Знак Знак Знак Знак Знак Знак1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2ff4">
    <w:name w:val="Знак2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3fd">
    <w:name w:val="Знак3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afffffffffd">
    <w:name w:val="Знак Знак Знак Знак Знак Знак Знак Знак 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ascii="Arial" w:hAnsi="Arial" w:cs="Arial"/>
      <w:sz w:val="20"/>
      <w:szCs w:val="20"/>
      <w:lang w:val="en-GB" w:eastAsia="en-US"/>
    </w:rPr>
  </w:style>
  <w:style w:type="character" w:customStyle="1" w:styleId="1fff3">
    <w:name w:val="Текст выноски Знак1"/>
    <w:uiPriority w:val="99"/>
    <w:semiHidden/>
    <w:rsid w:val="002A01D3"/>
    <w:rPr>
      <w:rFonts w:ascii="Tahoma" w:hAnsi="Tahoma"/>
      <w:sz w:val="16"/>
      <w:lang w:eastAsia="ru-RU"/>
    </w:rPr>
  </w:style>
  <w:style w:type="character" w:customStyle="1" w:styleId="ConsNonformat0">
    <w:name w:val="ConsNonformat Знак"/>
    <w:uiPriority w:val="99"/>
    <w:rsid w:val="002A01D3"/>
    <w:rPr>
      <w:rFonts w:ascii="Courier New" w:hAnsi="Courier New"/>
      <w:lang w:val="ru-RU" w:eastAsia="ru-RU"/>
    </w:rPr>
  </w:style>
  <w:style w:type="paragraph" w:customStyle="1" w:styleId="1fff4">
    <w:name w:val="Знак Знак Знак1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afffffffffe">
    <w:name w:val="Пункты"/>
    <w:basedOn w:val="2"/>
    <w:link w:val="affffffffff"/>
    <w:uiPriority w:val="99"/>
    <w:rsid w:val="002A01D3"/>
    <w:pPr>
      <w:tabs>
        <w:tab w:val="left" w:pos="1134"/>
        <w:tab w:val="num" w:pos="1492"/>
      </w:tabs>
      <w:spacing w:before="120" w:after="0"/>
      <w:ind w:firstLine="567"/>
      <w:jc w:val="both"/>
    </w:pPr>
    <w:rPr>
      <w:rFonts w:ascii="Times New Roman" w:hAnsi="Times New Roman"/>
      <w:b w:val="0"/>
      <w:i w:val="0"/>
      <w:color w:val="000000"/>
      <w:sz w:val="24"/>
    </w:rPr>
  </w:style>
  <w:style w:type="character" w:customStyle="1" w:styleId="affffffffff">
    <w:name w:val="Пункты Знак"/>
    <w:link w:val="afffffffffe"/>
    <w:uiPriority w:val="99"/>
    <w:locked/>
    <w:rsid w:val="002A01D3"/>
    <w:rPr>
      <w:color w:val="000000"/>
      <w:sz w:val="28"/>
      <w:lang w:eastAsia="ar-SA" w:bidi="ar-SA"/>
    </w:rPr>
  </w:style>
  <w:style w:type="paragraph" w:customStyle="1" w:styleId="21a">
    <w:name w:val="Заголовок 21"/>
    <w:basedOn w:val="a2"/>
    <w:next w:val="a2"/>
    <w:uiPriority w:val="99"/>
    <w:rsid w:val="002A01D3"/>
    <w:pPr>
      <w:keepNext/>
      <w:keepLines/>
      <w:suppressAutoHyphens w:val="0"/>
      <w:snapToGrid w:val="0"/>
      <w:spacing w:before="240" w:after="120"/>
      <w:jc w:val="center"/>
    </w:pPr>
    <w:rPr>
      <w:rFonts w:cs="Times New Roman"/>
      <w:b/>
      <w:szCs w:val="20"/>
      <w:lang w:eastAsia="ru-RU"/>
    </w:rPr>
  </w:style>
  <w:style w:type="character" w:customStyle="1" w:styleId="FontStyle122">
    <w:name w:val="Font Style122"/>
    <w:uiPriority w:val="99"/>
    <w:rsid w:val="002A01D3"/>
    <w:rPr>
      <w:rFonts w:ascii="Times New Roman" w:hAnsi="Times New Roman"/>
      <w:sz w:val="22"/>
    </w:rPr>
  </w:style>
  <w:style w:type="paragraph" w:customStyle="1" w:styleId="Style100">
    <w:name w:val="Style100"/>
    <w:basedOn w:val="a2"/>
    <w:uiPriority w:val="99"/>
    <w:rsid w:val="002A01D3"/>
    <w:pPr>
      <w:widowControl w:val="0"/>
      <w:autoSpaceDE w:val="0"/>
    </w:pPr>
    <w:rPr>
      <w:rFonts w:cs="Times New Roman"/>
    </w:rPr>
  </w:style>
  <w:style w:type="character" w:customStyle="1" w:styleId="FontStyle118">
    <w:name w:val="Font Style118"/>
    <w:uiPriority w:val="99"/>
    <w:rsid w:val="002A01D3"/>
    <w:rPr>
      <w:rFonts w:ascii="Times New Roman" w:hAnsi="Times New Roman"/>
      <w:sz w:val="18"/>
    </w:rPr>
  </w:style>
  <w:style w:type="character" w:customStyle="1" w:styleId="FontStyle124">
    <w:name w:val="Font Style124"/>
    <w:uiPriority w:val="99"/>
    <w:rsid w:val="002A01D3"/>
    <w:rPr>
      <w:rFonts w:ascii="Times New Roman" w:hAnsi="Times New Roman"/>
      <w:b/>
      <w:sz w:val="22"/>
    </w:rPr>
  </w:style>
  <w:style w:type="character" w:customStyle="1" w:styleId="FontStyle42">
    <w:name w:val="Font Style42"/>
    <w:uiPriority w:val="99"/>
    <w:rsid w:val="002A01D3"/>
    <w:rPr>
      <w:rFonts w:ascii="Times New Roman" w:hAnsi="Times New Roman"/>
      <w:sz w:val="24"/>
    </w:rPr>
  </w:style>
  <w:style w:type="paragraph" w:customStyle="1" w:styleId="Style25">
    <w:name w:val="Style25"/>
    <w:basedOn w:val="a2"/>
    <w:uiPriority w:val="99"/>
    <w:rsid w:val="002A01D3"/>
    <w:pPr>
      <w:widowControl w:val="0"/>
      <w:suppressAutoHyphens w:val="0"/>
      <w:autoSpaceDE w:val="0"/>
      <w:autoSpaceDN w:val="0"/>
      <w:adjustRightInd w:val="0"/>
      <w:spacing w:line="249" w:lineRule="exact"/>
      <w:jc w:val="both"/>
    </w:pPr>
    <w:rPr>
      <w:rFonts w:cs="Times New Roman"/>
      <w:lang w:eastAsia="ru-RU"/>
    </w:rPr>
  </w:style>
  <w:style w:type="character" w:customStyle="1" w:styleId="iceouttxt">
    <w:name w:val="iceouttxt"/>
    <w:uiPriority w:val="99"/>
    <w:rsid w:val="002A01D3"/>
  </w:style>
  <w:style w:type="paragraph" w:customStyle="1" w:styleId="2ff5">
    <w:name w:val="Заголовок 2 Инна"/>
    <w:basedOn w:val="2"/>
    <w:link w:val="2ff6"/>
    <w:uiPriority w:val="99"/>
    <w:rsid w:val="002A01D3"/>
    <w:pPr>
      <w:suppressAutoHyphens w:val="0"/>
      <w:jc w:val="center"/>
    </w:pPr>
    <w:rPr>
      <w:rFonts w:ascii="Arial" w:hAnsi="Arial"/>
      <w:bCs w:val="0"/>
      <w:i w:val="0"/>
      <w:iCs w:val="0"/>
      <w:sz w:val="24"/>
      <w:szCs w:val="22"/>
      <w:lang w:eastAsia="ru-RU"/>
    </w:rPr>
  </w:style>
  <w:style w:type="character" w:customStyle="1" w:styleId="2ff6">
    <w:name w:val="Заголовок 2 Инна Знак"/>
    <w:link w:val="2ff5"/>
    <w:uiPriority w:val="99"/>
    <w:locked/>
    <w:rsid w:val="002A01D3"/>
    <w:rPr>
      <w:rFonts w:ascii="Arial" w:hAnsi="Arial"/>
      <w:b/>
      <w:sz w:val="22"/>
    </w:rPr>
  </w:style>
  <w:style w:type="table" w:customStyle="1" w:styleId="11f2">
    <w:name w:val="Сетка таблицы11"/>
    <w:uiPriority w:val="99"/>
    <w:rsid w:val="002A01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dwlist">
    <w:name w:val="f_dw_list"/>
    <w:uiPriority w:val="99"/>
    <w:rsid w:val="002A01D3"/>
  </w:style>
  <w:style w:type="character" w:customStyle="1" w:styleId="21b">
    <w:name w:val="Знак Знак21"/>
    <w:uiPriority w:val="99"/>
    <w:locked/>
    <w:rsid w:val="002A01D3"/>
    <w:rPr>
      <w:b/>
      <w:kern w:val="28"/>
      <w:sz w:val="36"/>
    </w:rPr>
  </w:style>
  <w:style w:type="paragraph" w:customStyle="1" w:styleId="Style40">
    <w:name w:val="Style4"/>
    <w:basedOn w:val="a2"/>
    <w:uiPriority w:val="99"/>
    <w:rsid w:val="002A01D3"/>
    <w:pPr>
      <w:widowControl w:val="0"/>
      <w:suppressAutoHyphens w:val="0"/>
      <w:autoSpaceDE w:val="0"/>
      <w:autoSpaceDN w:val="0"/>
      <w:adjustRightInd w:val="0"/>
    </w:pPr>
    <w:rPr>
      <w:rFonts w:cs="Times New Roman"/>
      <w:lang w:eastAsia="ru-RU"/>
    </w:rPr>
  </w:style>
  <w:style w:type="character" w:customStyle="1" w:styleId="FontStyle20">
    <w:name w:val="Font Style20"/>
    <w:uiPriority w:val="99"/>
    <w:rsid w:val="002A01D3"/>
    <w:rPr>
      <w:rFonts w:ascii="Times New Roman" w:hAnsi="Times New Roman"/>
      <w:b/>
      <w:sz w:val="24"/>
    </w:rPr>
  </w:style>
  <w:style w:type="character" w:customStyle="1" w:styleId="FontStyle25">
    <w:name w:val="Font Style25"/>
    <w:uiPriority w:val="99"/>
    <w:rsid w:val="002A01D3"/>
    <w:rPr>
      <w:rFonts w:ascii="Times New Roman" w:hAnsi="Times New Roman"/>
      <w:sz w:val="24"/>
    </w:rPr>
  </w:style>
  <w:style w:type="paragraph" w:customStyle="1" w:styleId="affffffffff0">
    <w:name w:val="Основной шрифт абзаца Знак Знак Знак Знак Знак Знак Знак"/>
    <w:aliases w:val="Знак Знак Знак Знак Знак Знак Знак Знак Знак Знак,Основной текст Знак2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BodyText31">
    <w:name w:val="Body Text 31"/>
    <w:basedOn w:val="a2"/>
    <w:uiPriority w:val="99"/>
    <w:rsid w:val="002A01D3"/>
    <w:pPr>
      <w:widowControl w:val="0"/>
      <w:suppressAutoHyphens w:val="0"/>
      <w:overflowPunct w:val="0"/>
      <w:autoSpaceDE w:val="0"/>
      <w:autoSpaceDN w:val="0"/>
      <w:adjustRightInd w:val="0"/>
      <w:textAlignment w:val="baseline"/>
    </w:pPr>
    <w:rPr>
      <w:rFonts w:ascii="Arial" w:hAnsi="Arial" w:cs="Times New Roman"/>
      <w:b/>
      <w:i/>
      <w:szCs w:val="20"/>
      <w:lang w:eastAsia="ru-RU"/>
    </w:rPr>
  </w:style>
  <w:style w:type="paragraph" w:customStyle="1" w:styleId="BodyTextIndent21">
    <w:name w:val="Body Text Indent 21"/>
    <w:basedOn w:val="a2"/>
    <w:uiPriority w:val="99"/>
    <w:rsid w:val="002A01D3"/>
    <w:pPr>
      <w:widowControl w:val="0"/>
      <w:suppressAutoHyphens w:val="0"/>
      <w:overflowPunct w:val="0"/>
      <w:autoSpaceDE w:val="0"/>
      <w:autoSpaceDN w:val="0"/>
      <w:adjustRightInd w:val="0"/>
      <w:ind w:firstLine="708"/>
      <w:jc w:val="both"/>
      <w:textAlignment w:val="baseline"/>
    </w:pPr>
    <w:rPr>
      <w:rFonts w:ascii="Peterburg" w:hAnsi="Peterburg" w:cs="Times New Roman"/>
      <w:szCs w:val="20"/>
      <w:lang w:eastAsia="ru-RU"/>
    </w:rPr>
  </w:style>
  <w:style w:type="paragraph" w:customStyle="1" w:styleId="BodyText21">
    <w:name w:val="Body Text 21"/>
    <w:basedOn w:val="a2"/>
    <w:uiPriority w:val="99"/>
    <w:rsid w:val="002A01D3"/>
    <w:pPr>
      <w:suppressAutoHyphens w:val="0"/>
      <w:overflowPunct w:val="0"/>
      <w:autoSpaceDE w:val="0"/>
      <w:autoSpaceDN w:val="0"/>
      <w:adjustRightInd w:val="0"/>
      <w:ind w:firstLine="709"/>
      <w:jc w:val="both"/>
      <w:textAlignment w:val="baseline"/>
    </w:pPr>
    <w:rPr>
      <w:rFonts w:cs="Times New Roman"/>
      <w:sz w:val="28"/>
      <w:szCs w:val="20"/>
      <w:lang w:eastAsia="ru-RU"/>
    </w:rPr>
  </w:style>
  <w:style w:type="paragraph" w:customStyle="1" w:styleId="131">
    <w:name w:val="Знак13"/>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59">
    <w:name w:val="Знак5"/>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character" w:customStyle="1" w:styleId="2ff7">
    <w:name w:val="Основной текст 2 Знак Знак Знак"/>
    <w:aliases w:val="Основной текст 2 Знак1"/>
    <w:uiPriority w:val="99"/>
    <w:locked/>
    <w:rsid w:val="002A01D3"/>
    <w:rPr>
      <w:sz w:val="24"/>
      <w:lang w:val="ru-RU" w:eastAsia="ru-RU"/>
    </w:rPr>
  </w:style>
  <w:style w:type="character" w:customStyle="1" w:styleId="affffffffff1">
    <w:name w:val="Заголовок сообщения (текст)"/>
    <w:uiPriority w:val="99"/>
    <w:rsid w:val="002A01D3"/>
    <w:rPr>
      <w:rFonts w:ascii="Arial" w:hAnsi="Arial"/>
      <w:b/>
      <w:spacing w:val="-4"/>
      <w:sz w:val="18"/>
      <w:vertAlign w:val="baseline"/>
    </w:rPr>
  </w:style>
  <w:style w:type="character" w:customStyle="1" w:styleId="ConsNormal10">
    <w:name w:val="ConsNormal Знак Знак1"/>
    <w:uiPriority w:val="99"/>
    <w:rsid w:val="002A01D3"/>
    <w:rPr>
      <w:rFonts w:ascii="Arial" w:hAnsi="Arial"/>
      <w:sz w:val="22"/>
      <w:lang w:val="ru-RU" w:eastAsia="ru-RU"/>
    </w:rPr>
  </w:style>
  <w:style w:type="paragraph" w:customStyle="1" w:styleId="1fff5">
    <w:name w:val="Знак Знак Знак Знак Знак Знак Знак Знак Знак Знак1"/>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fff6">
    <w:name w:val="Знак Знак1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fff7">
    <w:name w:val="Знак Знак Знак1 Знак Знак Знак Знак"/>
    <w:basedOn w:val="a2"/>
    <w:uiPriority w:val="99"/>
    <w:rsid w:val="002A01D3"/>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affffffffff2">
    <w:name w:val="Знак Знак Знак Знак 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fff8">
    <w:name w:val="Знак Знак Знак1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fff9">
    <w:name w:val="Знак Знак Знак Знак Знак Знак Знак Знак Знак1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character" w:customStyle="1" w:styleId="bgreen">
    <w:name w:val="bgreen"/>
    <w:uiPriority w:val="99"/>
    <w:rsid w:val="002A01D3"/>
    <w:rPr>
      <w:b/>
      <w:color w:val="7DBD55"/>
    </w:rPr>
  </w:style>
  <w:style w:type="paragraph" w:customStyle="1" w:styleId="affffffffff3">
    <w:name w:val="Стиль текста"/>
    <w:basedOn w:val="ad"/>
    <w:uiPriority w:val="99"/>
    <w:rsid w:val="002A01D3"/>
    <w:pPr>
      <w:keepLines/>
      <w:suppressAutoHyphens w:val="0"/>
      <w:spacing w:before="60" w:after="60" w:line="240" w:lineRule="auto"/>
    </w:pPr>
    <w:rPr>
      <w:rFonts w:cs="Times New Roman"/>
      <w:sz w:val="24"/>
      <w:szCs w:val="20"/>
      <w:lang w:eastAsia="ru-RU"/>
    </w:rPr>
  </w:style>
  <w:style w:type="character" w:customStyle="1" w:styleId="Char2">
    <w:name w:val="Char Знак2"/>
    <w:aliases w:val="Char Знак Знак2"/>
    <w:uiPriority w:val="99"/>
    <w:semiHidden/>
    <w:rsid w:val="002A01D3"/>
    <w:rPr>
      <w:rFonts w:ascii="Times New Roman" w:hAnsi="Times New Roman"/>
      <w:sz w:val="20"/>
      <w:lang w:eastAsia="ru-RU"/>
    </w:rPr>
  </w:style>
  <w:style w:type="paragraph" w:customStyle="1" w:styleId="1fffa">
    <w:name w:val="заголовок 1 Инна"/>
    <w:basedOn w:val="1"/>
    <w:next w:val="ad"/>
    <w:uiPriority w:val="99"/>
    <w:rsid w:val="002A01D3"/>
    <w:pPr>
      <w:numPr>
        <w:numId w:val="0"/>
      </w:numPr>
      <w:suppressAutoHyphens w:val="0"/>
      <w:spacing w:before="240" w:after="60" w:line="360" w:lineRule="auto"/>
      <w:ind w:firstLine="397"/>
    </w:pPr>
    <w:rPr>
      <w:rFonts w:ascii="Arial" w:hAnsi="Arial" w:cs="Arial"/>
      <w:kern w:val="28"/>
      <w:szCs w:val="22"/>
      <w:lang w:eastAsia="ru-RU"/>
    </w:rPr>
  </w:style>
  <w:style w:type="paragraph" w:customStyle="1" w:styleId="affffffffff4">
    <w:name w:val="Основной текст Инна"/>
    <w:basedOn w:val="af5"/>
    <w:next w:val="ad"/>
    <w:link w:val="affffffffff5"/>
    <w:uiPriority w:val="99"/>
    <w:rsid w:val="002A01D3"/>
    <w:pPr>
      <w:tabs>
        <w:tab w:val="clear" w:pos="4677"/>
        <w:tab w:val="clear" w:pos="9355"/>
      </w:tabs>
      <w:suppressAutoHyphens w:val="0"/>
      <w:ind w:firstLine="567"/>
      <w:jc w:val="both"/>
    </w:pPr>
    <w:rPr>
      <w:rFonts w:ascii="Arial" w:hAnsi="Arial" w:cs="Times New Roman"/>
      <w:sz w:val="22"/>
      <w:szCs w:val="22"/>
      <w:lang w:eastAsia="ru-RU"/>
    </w:rPr>
  </w:style>
  <w:style w:type="character" w:customStyle="1" w:styleId="affffffffff5">
    <w:name w:val="Основной текст Инна Знак"/>
    <w:link w:val="affffffffff4"/>
    <w:uiPriority w:val="99"/>
    <w:locked/>
    <w:rsid w:val="002A01D3"/>
    <w:rPr>
      <w:rFonts w:ascii="Arial" w:hAnsi="Arial"/>
      <w:sz w:val="22"/>
    </w:rPr>
  </w:style>
  <w:style w:type="table" w:customStyle="1" w:styleId="21c">
    <w:name w:val="Сетка таблицы21"/>
    <w:uiPriority w:val="99"/>
    <w:rsid w:val="002A01D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e">
    <w:name w:val="Сетка таблицы3"/>
    <w:uiPriority w:val="99"/>
    <w:rsid w:val="002A01D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ffb">
    <w:name w:val="Замещающий текст1"/>
    <w:uiPriority w:val="99"/>
    <w:semiHidden/>
    <w:rsid w:val="002A01D3"/>
    <w:rPr>
      <w:color w:val="808080"/>
    </w:rPr>
  </w:style>
  <w:style w:type="character" w:customStyle="1" w:styleId="ndrad1">
    <w:name w:val="ändrad Знак1 Знак Знак Знак Знак Знак"/>
    <w:uiPriority w:val="99"/>
    <w:rsid w:val="002A01D3"/>
    <w:rPr>
      <w:sz w:val="24"/>
      <w:lang w:val="ru-RU" w:eastAsia="ru-RU"/>
    </w:rPr>
  </w:style>
  <w:style w:type="paragraph" w:customStyle="1" w:styleId="3111">
    <w:name w:val="Основной текст с отступом 311"/>
    <w:basedOn w:val="a2"/>
    <w:uiPriority w:val="99"/>
    <w:rsid w:val="002A01D3"/>
    <w:pPr>
      <w:suppressAutoHyphens w:val="0"/>
      <w:ind w:firstLine="709"/>
      <w:jc w:val="both"/>
    </w:pPr>
    <w:rPr>
      <w:rFonts w:cs="Times New Roman"/>
      <w:szCs w:val="20"/>
    </w:rPr>
  </w:style>
  <w:style w:type="paragraph" w:customStyle="1" w:styleId="321">
    <w:name w:val="Основной текст 32"/>
    <w:basedOn w:val="a2"/>
    <w:uiPriority w:val="99"/>
    <w:rsid w:val="002A01D3"/>
    <w:pPr>
      <w:widowControl w:val="0"/>
      <w:suppressAutoHyphens w:val="0"/>
    </w:pPr>
    <w:rPr>
      <w:rFonts w:cs="Times New Roman"/>
      <w:szCs w:val="20"/>
      <w:lang w:eastAsia="ru-RU"/>
    </w:rPr>
  </w:style>
  <w:style w:type="paragraph" w:customStyle="1" w:styleId="1fffc">
    <w:name w:val="Текст1"/>
    <w:basedOn w:val="a2"/>
    <w:uiPriority w:val="99"/>
    <w:rsid w:val="002A01D3"/>
    <w:pPr>
      <w:suppressAutoHyphens w:val="0"/>
      <w:spacing w:before="120"/>
      <w:jc w:val="both"/>
    </w:pPr>
    <w:rPr>
      <w:rFonts w:ascii="Courier New" w:hAnsi="Courier New" w:cs="Times New Roman"/>
      <w:sz w:val="20"/>
      <w:szCs w:val="20"/>
      <w:lang w:val="en-US" w:eastAsia="ru-RU"/>
    </w:rPr>
  </w:style>
  <w:style w:type="paragraph" w:customStyle="1" w:styleId="227">
    <w:name w:val="Заголовок 22"/>
    <w:basedOn w:val="a2"/>
    <w:next w:val="a2"/>
    <w:uiPriority w:val="99"/>
    <w:rsid w:val="002A01D3"/>
    <w:pPr>
      <w:keepNext/>
      <w:keepLines/>
      <w:suppressAutoHyphens w:val="0"/>
      <w:snapToGrid w:val="0"/>
      <w:spacing w:before="240" w:after="120"/>
      <w:jc w:val="center"/>
    </w:pPr>
    <w:rPr>
      <w:rFonts w:cs="Times New Roman"/>
      <w:b/>
      <w:szCs w:val="20"/>
      <w:lang w:eastAsia="ru-RU"/>
    </w:rPr>
  </w:style>
  <w:style w:type="paragraph" w:customStyle="1" w:styleId="1fffd">
    <w:name w:val="Знак1 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233">
    <w:name w:val="Основной текст 23"/>
    <w:basedOn w:val="a2"/>
    <w:uiPriority w:val="99"/>
    <w:rsid w:val="002A01D3"/>
    <w:pPr>
      <w:widowControl w:val="0"/>
      <w:suppressAutoHyphens w:val="0"/>
      <w:ind w:firstLine="720"/>
      <w:jc w:val="both"/>
    </w:pPr>
    <w:rPr>
      <w:rFonts w:ascii="Times New Roman CYR" w:hAnsi="Times New Roman CYR" w:cs="Times New Roman CYR"/>
      <w:szCs w:val="20"/>
      <w:lang w:eastAsia="ru-RU"/>
    </w:rPr>
  </w:style>
  <w:style w:type="character" w:customStyle="1" w:styleId="ListParagraph">
    <w:name w:val="List Paragraph Знак"/>
    <w:uiPriority w:val="99"/>
    <w:locked/>
    <w:rsid w:val="002A01D3"/>
    <w:rPr>
      <w:sz w:val="24"/>
      <w:lang w:val="ru-RU" w:eastAsia="ru-RU"/>
    </w:rPr>
  </w:style>
  <w:style w:type="character" w:customStyle="1" w:styleId="102">
    <w:name w:val="Знак10"/>
    <w:aliases w:val="Знак10 Знак,Знак10 Знак Знак"/>
    <w:uiPriority w:val="99"/>
    <w:locked/>
    <w:rsid w:val="002A01D3"/>
    <w:rPr>
      <w:rFonts w:ascii="Arial" w:hAnsi="Arial"/>
      <w:sz w:val="18"/>
      <w:lang w:val="ru-RU" w:eastAsia="ru-RU"/>
    </w:rPr>
  </w:style>
  <w:style w:type="paragraph" w:customStyle="1" w:styleId="consplusnonformat0">
    <w:name w:val="consplusnonformat"/>
    <w:basedOn w:val="a2"/>
    <w:uiPriority w:val="99"/>
    <w:rsid w:val="002A01D3"/>
    <w:pPr>
      <w:suppressAutoHyphens w:val="0"/>
      <w:spacing w:before="150" w:after="150"/>
      <w:ind w:left="150" w:right="150"/>
    </w:pPr>
    <w:rPr>
      <w:rFonts w:cs="Times New Roman"/>
      <w:lang w:eastAsia="ru-RU"/>
    </w:rPr>
  </w:style>
  <w:style w:type="paragraph" w:customStyle="1" w:styleId="ph">
    <w:name w:val="ph"/>
    <w:basedOn w:val="a2"/>
    <w:uiPriority w:val="99"/>
    <w:rsid w:val="002A01D3"/>
    <w:pPr>
      <w:suppressAutoHyphens w:val="0"/>
      <w:spacing w:before="75" w:after="75"/>
    </w:pPr>
    <w:rPr>
      <w:rFonts w:ascii="Arial" w:hAnsi="Arial" w:cs="Arial"/>
      <w:b/>
      <w:bCs/>
      <w:color w:val="625E3D"/>
      <w:sz w:val="17"/>
      <w:szCs w:val="17"/>
      <w:lang w:eastAsia="ru-RU"/>
    </w:rPr>
  </w:style>
  <w:style w:type="paragraph" w:customStyle="1" w:styleId="msonormalcxspmiddle">
    <w:name w:val="msonormalcxspmiddle"/>
    <w:basedOn w:val="a2"/>
    <w:uiPriority w:val="99"/>
    <w:rsid w:val="002A01D3"/>
    <w:pPr>
      <w:suppressAutoHyphens w:val="0"/>
      <w:spacing w:before="100" w:beforeAutospacing="1" w:after="100" w:afterAutospacing="1"/>
    </w:pPr>
    <w:rPr>
      <w:rFonts w:cs="Times New Roman"/>
      <w:lang w:eastAsia="ru-RU"/>
    </w:rPr>
  </w:style>
  <w:style w:type="character" w:customStyle="1" w:styleId="iceouttxt4">
    <w:name w:val="iceouttxt4"/>
    <w:uiPriority w:val="99"/>
    <w:rsid w:val="002A01D3"/>
  </w:style>
  <w:style w:type="character" w:customStyle="1" w:styleId="iceouttxt60">
    <w:name w:val="iceouttxt60"/>
    <w:uiPriority w:val="99"/>
    <w:rsid w:val="002A01D3"/>
    <w:rPr>
      <w:rFonts w:ascii="Arial" w:hAnsi="Arial"/>
      <w:color w:val="666666"/>
      <w:sz w:val="17"/>
    </w:rPr>
  </w:style>
  <w:style w:type="paragraph" w:customStyle="1" w:styleId="style19">
    <w:name w:val="style19"/>
    <w:basedOn w:val="a2"/>
    <w:uiPriority w:val="99"/>
    <w:rsid w:val="002A01D3"/>
    <w:pPr>
      <w:suppressAutoHyphens w:val="0"/>
      <w:spacing w:before="100" w:beforeAutospacing="1" w:after="100" w:afterAutospacing="1"/>
    </w:pPr>
    <w:rPr>
      <w:rFonts w:cs="Times New Roman"/>
      <w:lang w:eastAsia="ru-RU"/>
    </w:rPr>
  </w:style>
  <w:style w:type="table" w:customStyle="1" w:styleId="4f">
    <w:name w:val="Сетка таблицы4"/>
    <w:uiPriority w:val="99"/>
    <w:rsid w:val="002A01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f">
    <w:name w:val="Абзац списка3"/>
    <w:basedOn w:val="a2"/>
    <w:uiPriority w:val="99"/>
    <w:rsid w:val="002A01D3"/>
    <w:pPr>
      <w:suppressAutoHyphens w:val="0"/>
      <w:spacing w:after="200" w:line="276" w:lineRule="auto"/>
      <w:ind w:left="720"/>
    </w:pPr>
    <w:rPr>
      <w:rFonts w:ascii="Calibri" w:hAnsi="Calibri"/>
      <w:sz w:val="22"/>
      <w:szCs w:val="22"/>
      <w:lang w:eastAsia="ru-RU"/>
    </w:rPr>
  </w:style>
  <w:style w:type="paragraph" w:customStyle="1" w:styleId="11f3">
    <w:name w:val="Знак1 Знак Знак Знак Знак Знак Знак Знак Знак Знак Знак Знак Знак Знак Знак Знак Знак Знак1 Знак Знак Знак Знак Знак Знак Знак"/>
    <w:basedOn w:val="a2"/>
    <w:uiPriority w:val="99"/>
    <w:rsid w:val="002A01D3"/>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411">
    <w:name w:val="Знак Знак4 Знак1"/>
    <w:basedOn w:val="a2"/>
    <w:uiPriority w:val="99"/>
    <w:rsid w:val="002A01D3"/>
    <w:pPr>
      <w:suppressAutoHyphens w:val="0"/>
      <w:spacing w:before="100" w:beforeAutospacing="1" w:after="100" w:afterAutospacing="1"/>
    </w:pPr>
    <w:rPr>
      <w:rFonts w:ascii="Tahoma" w:hAnsi="Tahoma" w:cs="Times New Roman"/>
      <w:sz w:val="20"/>
      <w:szCs w:val="20"/>
      <w:lang w:val="en-US" w:eastAsia="en-US"/>
    </w:rPr>
  </w:style>
  <w:style w:type="paragraph" w:customStyle="1" w:styleId="1fffe">
    <w:name w:val="Знак1 Знак Знак Знак"/>
    <w:basedOn w:val="a2"/>
    <w:uiPriority w:val="99"/>
    <w:rsid w:val="002A01D3"/>
    <w:pPr>
      <w:widowControl w:val="0"/>
      <w:suppressAutoHyphens w:val="0"/>
      <w:adjustRightInd w:val="0"/>
      <w:spacing w:after="160" w:line="240" w:lineRule="exact"/>
      <w:jc w:val="right"/>
    </w:pPr>
    <w:rPr>
      <w:rFonts w:ascii="Arial" w:hAnsi="Arial" w:cs="Arial"/>
      <w:sz w:val="20"/>
      <w:szCs w:val="20"/>
      <w:lang w:val="en-GB" w:eastAsia="en-US"/>
    </w:rPr>
  </w:style>
  <w:style w:type="table" w:customStyle="1" w:styleId="5a">
    <w:name w:val="Сетка таблицы5"/>
    <w:uiPriority w:val="99"/>
    <w:rsid w:val="002A01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
    <w:name w:val="Название книги1"/>
    <w:aliases w:val="3. Выделение,Подзагол!,!Подзаг"/>
    <w:uiPriority w:val="99"/>
    <w:rsid w:val="002A01D3"/>
    <w:rPr>
      <w:b/>
      <w:smallCaps/>
      <w:spacing w:val="5"/>
    </w:rPr>
  </w:style>
  <w:style w:type="paragraph" w:customStyle="1" w:styleId="Affffffffff6">
    <w:name w:val="Текстовый блок A"/>
    <w:uiPriority w:val="99"/>
    <w:rsid w:val="002A01D3"/>
    <w:rPr>
      <w:rFonts w:ascii="Helvetica" w:hAnsi="Helvetica"/>
      <w:color w:val="000000"/>
      <w:sz w:val="24"/>
      <w:szCs w:val="20"/>
    </w:rPr>
  </w:style>
  <w:style w:type="character" w:customStyle="1" w:styleId="234">
    <w:name w:val="Знак2 Знак Знак3"/>
    <w:uiPriority w:val="99"/>
    <w:locked/>
    <w:rsid w:val="002A01D3"/>
    <w:rPr>
      <w:rFonts w:ascii="Arial" w:hAnsi="Arial"/>
      <w:lang w:val="ru-RU" w:eastAsia="ru-RU"/>
    </w:rPr>
  </w:style>
  <w:style w:type="paragraph" w:customStyle="1" w:styleId="lleft">
    <w:name w:val="lleft"/>
    <w:basedOn w:val="a2"/>
    <w:uiPriority w:val="99"/>
    <w:rsid w:val="002A01D3"/>
    <w:pPr>
      <w:suppressAutoHyphens w:val="0"/>
      <w:spacing w:before="100" w:beforeAutospacing="1" w:after="100" w:afterAutospacing="1"/>
    </w:pPr>
    <w:rPr>
      <w:rFonts w:cs="Times New Roman"/>
      <w:sz w:val="16"/>
      <w:szCs w:val="16"/>
      <w:lang w:eastAsia="ru-RU"/>
    </w:rPr>
  </w:style>
  <w:style w:type="paragraph" w:customStyle="1" w:styleId="4f0">
    <w:name w:val="заголовок 4"/>
    <w:basedOn w:val="a2"/>
    <w:next w:val="a2"/>
    <w:uiPriority w:val="99"/>
    <w:rsid w:val="002A01D3"/>
    <w:pPr>
      <w:keepNext/>
      <w:widowControl w:val="0"/>
      <w:suppressAutoHyphens w:val="0"/>
    </w:pPr>
    <w:rPr>
      <w:rFonts w:cs="Times New Roman"/>
      <w:szCs w:val="20"/>
      <w:lang w:eastAsia="ru-RU"/>
    </w:rPr>
  </w:style>
  <w:style w:type="paragraph" w:customStyle="1" w:styleId="affffffffff7">
    <w:name w:val="Прижатый влево"/>
    <w:basedOn w:val="a2"/>
    <w:next w:val="a2"/>
    <w:uiPriority w:val="99"/>
    <w:rsid w:val="002A01D3"/>
    <w:pPr>
      <w:suppressAutoHyphens w:val="0"/>
      <w:autoSpaceDE w:val="0"/>
      <w:autoSpaceDN w:val="0"/>
      <w:adjustRightInd w:val="0"/>
    </w:pPr>
    <w:rPr>
      <w:rFonts w:ascii="Arial" w:hAnsi="Arial" w:cs="Times New Roman"/>
      <w:sz w:val="18"/>
      <w:szCs w:val="18"/>
      <w:lang w:eastAsia="ru-RU"/>
    </w:rPr>
  </w:style>
  <w:style w:type="paragraph" w:customStyle="1" w:styleId="formattexttopleveltext">
    <w:name w:val="formattext topleveltext"/>
    <w:basedOn w:val="a2"/>
    <w:uiPriority w:val="99"/>
    <w:rsid w:val="002A01D3"/>
    <w:pPr>
      <w:suppressAutoHyphens w:val="0"/>
      <w:spacing w:before="100" w:beforeAutospacing="1" w:after="100" w:afterAutospacing="1"/>
    </w:pPr>
    <w:rPr>
      <w:rFonts w:cs="Times New Roman"/>
      <w:lang w:eastAsia="ru-RU"/>
    </w:rPr>
  </w:style>
  <w:style w:type="paragraph" w:customStyle="1" w:styleId="APPLE-INTERCHANGE-NEWLINE">
    <w:name w:val=".APPLE-INTERCHANGE-NEWLINE"/>
    <w:uiPriority w:val="99"/>
    <w:rsid w:val="002A01D3"/>
    <w:pPr>
      <w:widowControl w:val="0"/>
      <w:autoSpaceDE w:val="0"/>
      <w:autoSpaceDN w:val="0"/>
      <w:adjustRightInd w:val="0"/>
    </w:pPr>
    <w:rPr>
      <w:sz w:val="24"/>
      <w:szCs w:val="24"/>
    </w:rPr>
  </w:style>
  <w:style w:type="table" w:customStyle="1" w:styleId="1112">
    <w:name w:val="Сетка таблицы111"/>
    <w:uiPriority w:val="99"/>
    <w:rsid w:val="002A01D3"/>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3">
    <w:name w:val="Знак1 Знак Знак Знак Знак Знак Знак Знак Знак Знак Знак Знак Знак Знак Знак Знак Знак Знак1 Знак Знак Знак Знак Знак Знак Знак Знак Знак1"/>
    <w:basedOn w:val="a2"/>
    <w:uiPriority w:val="99"/>
    <w:rsid w:val="002A01D3"/>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11f4">
    <w:name w:val="Обычный11"/>
    <w:uiPriority w:val="99"/>
    <w:rsid w:val="00B43BB2"/>
    <w:rPr>
      <w:rFonts w:ascii="Tms Rmn" w:hAnsi="Tms Rmn"/>
      <w:sz w:val="20"/>
      <w:szCs w:val="20"/>
    </w:rPr>
  </w:style>
  <w:style w:type="paragraph" w:customStyle="1" w:styleId="tabltext">
    <w:name w:val="tabl_text"/>
    <w:basedOn w:val="a2"/>
    <w:uiPriority w:val="99"/>
    <w:rsid w:val="00E929C6"/>
    <w:pPr>
      <w:spacing w:before="45" w:after="45"/>
      <w:ind w:left="60" w:right="60"/>
      <w:jc w:val="both"/>
    </w:pPr>
    <w:rPr>
      <w:rFonts w:cs="Times New Roman"/>
      <w:kern w:val="2"/>
      <w:sz w:val="21"/>
      <w:szCs w:val="21"/>
    </w:rPr>
  </w:style>
  <w:style w:type="character" w:customStyle="1" w:styleId="f">
    <w:name w:val="f"/>
    <w:uiPriority w:val="99"/>
    <w:rsid w:val="005524D9"/>
  </w:style>
  <w:style w:type="character" w:customStyle="1" w:styleId="3ff0">
    <w:name w:val="Основной текст3"/>
    <w:basedOn w:val="afff3"/>
    <w:uiPriority w:val="99"/>
    <w:rsid w:val="00D026B7"/>
    <w:rPr>
      <w:rFonts w:ascii="Verdana" w:hAnsi="Verdana" w:cs="Times New Roman"/>
      <w:b/>
      <w:bCs/>
      <w:color w:val="000000"/>
      <w:spacing w:val="0"/>
      <w:w w:val="100"/>
      <w:position w:val="0"/>
      <w:sz w:val="14"/>
      <w:szCs w:val="14"/>
      <w:shd w:val="clear" w:color="auto" w:fill="FFFFFF"/>
      <w:lang w:val="ru-RU" w:bidi="ar-SA"/>
    </w:rPr>
  </w:style>
  <w:style w:type="paragraph" w:customStyle="1" w:styleId="4f1">
    <w:name w:val="Основной текст4"/>
    <w:basedOn w:val="a2"/>
    <w:uiPriority w:val="99"/>
    <w:rsid w:val="00D026B7"/>
    <w:pPr>
      <w:widowControl w:val="0"/>
      <w:shd w:val="clear" w:color="auto" w:fill="FFFFFF"/>
      <w:suppressAutoHyphens w:val="0"/>
      <w:spacing w:before="780" w:after="360" w:line="240" w:lineRule="atLeast"/>
      <w:ind w:hanging="1600"/>
    </w:pPr>
    <w:rPr>
      <w:rFonts w:cs="Times New Roman"/>
      <w:b/>
      <w:bCs/>
      <w:sz w:val="20"/>
      <w:szCs w:val="20"/>
      <w:lang w:eastAsia="ru-RU"/>
    </w:rPr>
  </w:style>
  <w:style w:type="paragraph" w:customStyle="1" w:styleId="Style12">
    <w:name w:val="Style12"/>
    <w:basedOn w:val="a2"/>
    <w:uiPriority w:val="99"/>
    <w:rsid w:val="00D026B7"/>
    <w:pPr>
      <w:widowControl w:val="0"/>
      <w:suppressAutoHyphens w:val="0"/>
      <w:autoSpaceDE w:val="0"/>
      <w:autoSpaceDN w:val="0"/>
      <w:adjustRightInd w:val="0"/>
      <w:spacing w:line="240" w:lineRule="exact"/>
      <w:ind w:firstLine="432"/>
      <w:jc w:val="both"/>
    </w:pPr>
    <w:rPr>
      <w:rFonts w:cs="Times New Roman"/>
      <w:lang w:eastAsia="ru-RU"/>
    </w:rPr>
  </w:style>
  <w:style w:type="character" w:customStyle="1" w:styleId="FontStyle47">
    <w:name w:val="Font Style47"/>
    <w:basedOn w:val="a3"/>
    <w:uiPriority w:val="99"/>
    <w:rsid w:val="00D026B7"/>
    <w:rPr>
      <w:rFonts w:ascii="Times New Roman" w:hAnsi="Times New Roman" w:cs="Times New Roman"/>
      <w:sz w:val="18"/>
      <w:szCs w:val="18"/>
    </w:rPr>
  </w:style>
  <w:style w:type="paragraph" w:customStyle="1" w:styleId="Style15">
    <w:name w:val="Style15"/>
    <w:basedOn w:val="a2"/>
    <w:uiPriority w:val="99"/>
    <w:rsid w:val="00D026B7"/>
    <w:pPr>
      <w:widowControl w:val="0"/>
      <w:suppressAutoHyphens w:val="0"/>
      <w:autoSpaceDE w:val="0"/>
      <w:autoSpaceDN w:val="0"/>
      <w:adjustRightInd w:val="0"/>
      <w:spacing w:line="246" w:lineRule="exact"/>
      <w:ind w:firstLine="691"/>
      <w:jc w:val="both"/>
    </w:pPr>
    <w:rPr>
      <w:rFonts w:cs="Times New Roman"/>
      <w:lang w:eastAsia="ru-RU"/>
    </w:rPr>
  </w:style>
  <w:style w:type="character" w:customStyle="1" w:styleId="iceouttxt1">
    <w:name w:val="iceouttxt1"/>
    <w:basedOn w:val="a3"/>
    <w:uiPriority w:val="99"/>
    <w:rsid w:val="00D026B7"/>
    <w:rPr>
      <w:rFonts w:ascii="Arial" w:hAnsi="Arial" w:cs="Arial"/>
      <w:color w:val="666666"/>
      <w:sz w:val="17"/>
      <w:szCs w:val="17"/>
    </w:rPr>
  </w:style>
  <w:style w:type="paragraph" w:customStyle="1" w:styleId="Times12">
    <w:name w:val="Times 12"/>
    <w:basedOn w:val="a2"/>
    <w:uiPriority w:val="99"/>
    <w:rsid w:val="00D026B7"/>
    <w:pPr>
      <w:suppressAutoHyphens w:val="0"/>
      <w:overflowPunct w:val="0"/>
      <w:autoSpaceDE w:val="0"/>
      <w:autoSpaceDN w:val="0"/>
      <w:adjustRightInd w:val="0"/>
      <w:ind w:firstLine="567"/>
      <w:jc w:val="both"/>
    </w:pPr>
    <w:rPr>
      <w:rFonts w:cs="Times New Roman"/>
      <w:bCs/>
      <w:szCs w:val="22"/>
      <w:lang w:eastAsia="ru-RU"/>
    </w:rPr>
  </w:style>
  <w:style w:type="paragraph" w:customStyle="1" w:styleId="affffffffff8">
    <w:name w:val="Пункт б/н"/>
    <w:basedOn w:val="a2"/>
    <w:uiPriority w:val="99"/>
    <w:rsid w:val="00D026B7"/>
    <w:pPr>
      <w:tabs>
        <w:tab w:val="left" w:pos="1134"/>
      </w:tabs>
      <w:suppressAutoHyphens w:val="0"/>
      <w:spacing w:line="360" w:lineRule="auto"/>
      <w:ind w:firstLine="567"/>
      <w:jc w:val="both"/>
    </w:pPr>
    <w:rPr>
      <w:rFonts w:cs="Times New Roman"/>
      <w:bCs/>
      <w:sz w:val="22"/>
      <w:szCs w:val="22"/>
      <w:lang w:eastAsia="ru-RU"/>
    </w:rPr>
  </w:style>
  <w:style w:type="paragraph" w:customStyle="1" w:styleId="affffffffff9">
    <w:name w:val="Ариал"/>
    <w:basedOn w:val="a2"/>
    <w:link w:val="1ffff0"/>
    <w:uiPriority w:val="99"/>
    <w:rsid w:val="00D026B7"/>
    <w:pPr>
      <w:suppressAutoHyphens w:val="0"/>
      <w:spacing w:before="120" w:after="120" w:line="360" w:lineRule="auto"/>
      <w:ind w:firstLine="851"/>
      <w:jc w:val="both"/>
    </w:pPr>
    <w:rPr>
      <w:rFonts w:ascii="Arial" w:hAnsi="Arial" w:cs="Times New Roman"/>
      <w:lang w:eastAsia="ru-RU"/>
    </w:rPr>
  </w:style>
  <w:style w:type="character" w:customStyle="1" w:styleId="1ffff0">
    <w:name w:val="Ариал Знак1"/>
    <w:link w:val="affffffffff9"/>
    <w:uiPriority w:val="99"/>
    <w:locked/>
    <w:rsid w:val="00D026B7"/>
    <w:rPr>
      <w:rFonts w:ascii="Arial" w:eastAsia="Times New Roman" w:hAnsi="Arial"/>
      <w:sz w:val="24"/>
    </w:rPr>
  </w:style>
  <w:style w:type="paragraph" w:customStyle="1" w:styleId="4f2">
    <w:name w:val="Абзац списка4"/>
    <w:basedOn w:val="a2"/>
    <w:uiPriority w:val="99"/>
    <w:rsid w:val="00D026B7"/>
    <w:pPr>
      <w:widowControl w:val="0"/>
      <w:suppressAutoHyphens w:val="0"/>
      <w:autoSpaceDE w:val="0"/>
      <w:autoSpaceDN w:val="0"/>
      <w:adjustRightInd w:val="0"/>
      <w:ind w:left="708"/>
    </w:pPr>
    <w:rPr>
      <w:rFonts w:ascii="Arial" w:hAnsi="Arial" w:cs="Arial"/>
      <w:sz w:val="18"/>
      <w:szCs w:val="18"/>
      <w:lang w:eastAsia="ru-RU"/>
    </w:rPr>
  </w:style>
  <w:style w:type="table" w:customStyle="1" w:styleId="124">
    <w:name w:val="Сетка таблицы12"/>
    <w:uiPriority w:val="99"/>
    <w:rsid w:val="00512A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
    <w:uiPriority w:val="99"/>
    <w:rsid w:val="00512A6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uiPriority w:val="99"/>
    <w:rsid w:val="00512A6C"/>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8">
    <w:name w:val="Знак Знак2 Знак"/>
    <w:basedOn w:val="a2"/>
    <w:rsid w:val="00C376C9"/>
    <w:pPr>
      <w:widowControl w:val="0"/>
      <w:suppressAutoHyphens w:val="0"/>
      <w:adjustRightInd w:val="0"/>
      <w:spacing w:after="160" w:line="240" w:lineRule="exact"/>
      <w:jc w:val="right"/>
    </w:pPr>
    <w:rPr>
      <w:rFonts w:cs="Times New Roman"/>
      <w:sz w:val="20"/>
      <w:szCs w:val="20"/>
      <w:lang w:val="en-GB" w:eastAsia="en-US"/>
    </w:rPr>
  </w:style>
  <w:style w:type="paragraph" w:customStyle="1" w:styleId="810">
    <w:name w:val="Знак Знак81"/>
    <w:basedOn w:val="a2"/>
    <w:uiPriority w:val="99"/>
    <w:rsid w:val="00F0541D"/>
    <w:pPr>
      <w:widowControl w:val="0"/>
      <w:suppressAutoHyphens w:val="0"/>
      <w:adjustRightInd w:val="0"/>
      <w:spacing w:after="160" w:line="240" w:lineRule="exact"/>
      <w:jc w:val="right"/>
    </w:pPr>
    <w:rPr>
      <w:rFonts w:cs="Times New Roman"/>
      <w:sz w:val="20"/>
      <w:szCs w:val="20"/>
      <w:lang w:val="en-GB" w:eastAsia="en-US"/>
    </w:rPr>
  </w:style>
  <w:style w:type="numbering" w:customStyle="1" w:styleId="1ffff1">
    <w:name w:val="Нет списка1"/>
    <w:next w:val="a5"/>
    <w:uiPriority w:val="99"/>
    <w:semiHidden/>
    <w:unhideWhenUsed/>
    <w:rsid w:val="004D49EB"/>
  </w:style>
  <w:style w:type="paragraph" w:customStyle="1" w:styleId="Style6">
    <w:name w:val="Style6"/>
    <w:basedOn w:val="a2"/>
    <w:uiPriority w:val="99"/>
    <w:rsid w:val="004D49EB"/>
    <w:pPr>
      <w:widowControl w:val="0"/>
      <w:suppressAutoHyphens w:val="0"/>
      <w:autoSpaceDE w:val="0"/>
      <w:autoSpaceDN w:val="0"/>
      <w:adjustRightInd w:val="0"/>
      <w:spacing w:line="310" w:lineRule="exact"/>
    </w:pPr>
    <w:rPr>
      <w:rFonts w:cs="Times New Roman"/>
      <w:lang w:eastAsia="ru-RU"/>
    </w:rPr>
  </w:style>
  <w:style w:type="character" w:customStyle="1" w:styleId="FontStyle27">
    <w:name w:val="Font Style27"/>
    <w:uiPriority w:val="99"/>
    <w:rsid w:val="004D49EB"/>
    <w:rPr>
      <w:rFonts w:ascii="Times New Roman" w:hAnsi="Times New Roman" w:cs="Times New Roman"/>
      <w:sz w:val="22"/>
      <w:szCs w:val="22"/>
    </w:rPr>
  </w:style>
  <w:style w:type="character" w:customStyle="1" w:styleId="WW8Num1z4">
    <w:name w:val="WW8Num1z4"/>
    <w:uiPriority w:val="99"/>
    <w:rsid w:val="004D49EB"/>
  </w:style>
  <w:style w:type="character" w:customStyle="1" w:styleId="WW8Num1z5">
    <w:name w:val="WW8Num1z5"/>
    <w:uiPriority w:val="99"/>
    <w:rsid w:val="004D49EB"/>
    <w:rPr>
      <w:rFonts w:ascii="Symbol" w:hAnsi="Symbol" w:cs="Symbol"/>
    </w:rPr>
  </w:style>
  <w:style w:type="character" w:customStyle="1" w:styleId="WW8Num4z2">
    <w:name w:val="WW8Num4z2"/>
    <w:uiPriority w:val="99"/>
    <w:rsid w:val="004D49EB"/>
  </w:style>
  <w:style w:type="character" w:customStyle="1" w:styleId="WW8Num4z3">
    <w:name w:val="WW8Num4z3"/>
    <w:uiPriority w:val="99"/>
    <w:rsid w:val="004D49EB"/>
    <w:rPr>
      <w:color w:val="auto"/>
      <w:spacing w:val="0"/>
      <w:w w:val="100"/>
      <w:kern w:val="1"/>
      <w:position w:val="0"/>
      <w:sz w:val="20"/>
      <w:szCs w:val="20"/>
      <w:u w:val="none"/>
      <w:vertAlign w:val="baseline"/>
    </w:rPr>
  </w:style>
  <w:style w:type="character" w:customStyle="1" w:styleId="WW8Num4z4">
    <w:name w:val="WW8Num4z4"/>
    <w:uiPriority w:val="99"/>
    <w:rsid w:val="004D49EB"/>
  </w:style>
  <w:style w:type="character" w:customStyle="1" w:styleId="WW-Absatz-Standardschriftart">
    <w:name w:val="WW-Absatz-Standardschriftart"/>
    <w:uiPriority w:val="99"/>
    <w:rsid w:val="004D49EB"/>
  </w:style>
  <w:style w:type="character" w:customStyle="1" w:styleId="WW-Absatz-Standardschriftart1">
    <w:name w:val="WW-Absatz-Standardschriftart1"/>
    <w:uiPriority w:val="99"/>
    <w:rsid w:val="004D49EB"/>
  </w:style>
  <w:style w:type="character" w:customStyle="1" w:styleId="WW-Absatz-Standardschriftart11">
    <w:name w:val="WW-Absatz-Standardschriftart11"/>
    <w:uiPriority w:val="99"/>
    <w:rsid w:val="004D49EB"/>
  </w:style>
  <w:style w:type="character" w:customStyle="1" w:styleId="WW8Num4z5">
    <w:name w:val="WW8Num4z5"/>
    <w:uiPriority w:val="99"/>
    <w:rsid w:val="004D49EB"/>
    <w:rPr>
      <w:rFonts w:ascii="Symbol" w:hAnsi="Symbol" w:cs="Symbol"/>
    </w:rPr>
  </w:style>
  <w:style w:type="character" w:customStyle="1" w:styleId="WW8Num5z0">
    <w:name w:val="WW8Num5z0"/>
    <w:uiPriority w:val="99"/>
    <w:rsid w:val="004D49EB"/>
    <w:rPr>
      <w:rFonts w:ascii="Symbol" w:hAnsi="Symbol" w:cs="Symbol"/>
    </w:rPr>
  </w:style>
  <w:style w:type="character" w:customStyle="1" w:styleId="WW8Num9z0">
    <w:name w:val="WW8Num9z0"/>
    <w:uiPriority w:val="99"/>
    <w:rsid w:val="004D49EB"/>
    <w:rPr>
      <w:rFonts w:ascii="Symbol" w:hAnsi="Symbol" w:cs="Symbol"/>
    </w:rPr>
  </w:style>
  <w:style w:type="character" w:customStyle="1" w:styleId="WW8Num10z0">
    <w:name w:val="WW8Num10z0"/>
    <w:uiPriority w:val="99"/>
    <w:rsid w:val="004D49EB"/>
    <w:rPr>
      <w:rFonts w:ascii="StarSymbol" w:eastAsia="StarSymbol" w:cs="StarSymbol"/>
    </w:rPr>
  </w:style>
  <w:style w:type="character" w:customStyle="1" w:styleId="WW8Num11z0">
    <w:name w:val="WW8Num11z0"/>
    <w:uiPriority w:val="99"/>
    <w:rsid w:val="004D49EB"/>
    <w:rPr>
      <w:rFonts w:ascii="Symbol" w:hAnsi="Symbol" w:cs="Symbol"/>
    </w:rPr>
  </w:style>
  <w:style w:type="character" w:customStyle="1" w:styleId="WW8Num11z1">
    <w:name w:val="WW8Num11z1"/>
    <w:uiPriority w:val="99"/>
    <w:rsid w:val="004D49EB"/>
    <w:rPr>
      <w:rFonts w:ascii="Courier New" w:hAnsi="Courier New" w:cs="Courier New"/>
    </w:rPr>
  </w:style>
  <w:style w:type="character" w:customStyle="1" w:styleId="WW8Num11z2">
    <w:name w:val="WW8Num11z2"/>
    <w:uiPriority w:val="99"/>
    <w:rsid w:val="004D49EB"/>
    <w:rPr>
      <w:rFonts w:ascii="Wingdings" w:hAnsi="Wingdings" w:cs="Wingdings"/>
    </w:rPr>
  </w:style>
  <w:style w:type="character" w:customStyle="1" w:styleId="WW8Num13z0">
    <w:name w:val="WW8Num13z0"/>
    <w:uiPriority w:val="99"/>
    <w:rsid w:val="004D49EB"/>
    <w:rPr>
      <w:rFonts w:ascii="Wingdings" w:hAnsi="Wingdings" w:cs="Wingdings"/>
    </w:rPr>
  </w:style>
  <w:style w:type="character" w:customStyle="1" w:styleId="WW8Num13z1">
    <w:name w:val="WW8Num13z1"/>
    <w:uiPriority w:val="99"/>
    <w:rsid w:val="004D49EB"/>
    <w:rPr>
      <w:rFonts w:ascii="Courier New" w:hAnsi="Courier New" w:cs="Courier New"/>
    </w:rPr>
  </w:style>
  <w:style w:type="character" w:customStyle="1" w:styleId="WW8Num13z3">
    <w:name w:val="WW8Num13z3"/>
    <w:uiPriority w:val="99"/>
    <w:rsid w:val="004D49EB"/>
    <w:rPr>
      <w:rFonts w:ascii="Symbol" w:hAnsi="Symbol" w:cs="Symbol"/>
    </w:rPr>
  </w:style>
  <w:style w:type="character" w:customStyle="1" w:styleId="WW8Num15z0">
    <w:name w:val="WW8Num15z0"/>
    <w:uiPriority w:val="99"/>
    <w:rsid w:val="004D49EB"/>
    <w:rPr>
      <w:rFonts w:ascii="Symbol" w:hAnsi="Symbol" w:cs="Symbol"/>
    </w:rPr>
  </w:style>
  <w:style w:type="character" w:customStyle="1" w:styleId="WW8Num15z1">
    <w:name w:val="WW8Num15z1"/>
    <w:uiPriority w:val="99"/>
    <w:rsid w:val="004D49EB"/>
    <w:rPr>
      <w:rFonts w:ascii="Courier New" w:hAnsi="Courier New" w:cs="Courier New"/>
    </w:rPr>
  </w:style>
  <w:style w:type="character" w:customStyle="1" w:styleId="WW8Num15z2">
    <w:name w:val="WW8Num15z2"/>
    <w:uiPriority w:val="99"/>
    <w:rsid w:val="004D49EB"/>
    <w:rPr>
      <w:rFonts w:ascii="Wingdings" w:hAnsi="Wingdings" w:cs="Wingdings"/>
    </w:rPr>
  </w:style>
  <w:style w:type="character" w:customStyle="1" w:styleId="WW8Num18z0">
    <w:name w:val="WW8Num18z0"/>
    <w:uiPriority w:val="99"/>
    <w:rsid w:val="004D49EB"/>
    <w:rPr>
      <w:b/>
      <w:bCs/>
    </w:rPr>
  </w:style>
  <w:style w:type="character" w:customStyle="1" w:styleId="WW8Num18z1">
    <w:name w:val="WW8Num18z1"/>
    <w:uiPriority w:val="99"/>
    <w:rsid w:val="004D49EB"/>
    <w:rPr>
      <w:color w:val="auto"/>
      <w:spacing w:val="0"/>
      <w:w w:val="100"/>
      <w:kern w:val="1"/>
      <w:position w:val="0"/>
      <w:sz w:val="24"/>
      <w:szCs w:val="24"/>
      <w:u w:val="none"/>
      <w:vertAlign w:val="baseline"/>
    </w:rPr>
  </w:style>
  <w:style w:type="character" w:customStyle="1" w:styleId="WW8Num18z2">
    <w:name w:val="WW8Num18z2"/>
    <w:uiPriority w:val="99"/>
    <w:rsid w:val="004D49EB"/>
  </w:style>
  <w:style w:type="character" w:customStyle="1" w:styleId="WW8Num18z3">
    <w:name w:val="WW8Num18z3"/>
    <w:uiPriority w:val="99"/>
    <w:rsid w:val="004D49EB"/>
    <w:rPr>
      <w:color w:val="auto"/>
      <w:spacing w:val="0"/>
      <w:w w:val="100"/>
      <w:kern w:val="1"/>
      <w:position w:val="0"/>
      <w:sz w:val="20"/>
      <w:szCs w:val="20"/>
      <w:u w:val="none"/>
      <w:vertAlign w:val="baseline"/>
    </w:rPr>
  </w:style>
  <w:style w:type="character" w:customStyle="1" w:styleId="WW8Num18z4">
    <w:name w:val="WW8Num18z4"/>
    <w:uiPriority w:val="99"/>
    <w:rsid w:val="004D49EB"/>
  </w:style>
  <w:style w:type="character" w:customStyle="1" w:styleId="WW8Num18z5">
    <w:name w:val="WW8Num18z5"/>
    <w:uiPriority w:val="99"/>
    <w:rsid w:val="004D49EB"/>
    <w:rPr>
      <w:rFonts w:ascii="Symbol" w:hAnsi="Symbol" w:cs="Symbol"/>
    </w:rPr>
  </w:style>
  <w:style w:type="character" w:customStyle="1" w:styleId="WW8Num20z0">
    <w:name w:val="WW8Num20z0"/>
    <w:uiPriority w:val="99"/>
    <w:rsid w:val="004D49EB"/>
    <w:rPr>
      <w:rFonts w:ascii="Symbol" w:hAnsi="Symbol" w:cs="Symbol"/>
      <w:sz w:val="20"/>
      <w:szCs w:val="20"/>
    </w:rPr>
  </w:style>
  <w:style w:type="character" w:customStyle="1" w:styleId="WW8Num20z1">
    <w:name w:val="WW8Num20z1"/>
    <w:uiPriority w:val="99"/>
    <w:rsid w:val="004D49EB"/>
    <w:rPr>
      <w:rFonts w:ascii="Courier New" w:hAnsi="Courier New" w:cs="Courier New"/>
      <w:sz w:val="20"/>
      <w:szCs w:val="20"/>
    </w:rPr>
  </w:style>
  <w:style w:type="character" w:customStyle="1" w:styleId="WW8Num20z2">
    <w:name w:val="WW8Num20z2"/>
    <w:uiPriority w:val="99"/>
    <w:rsid w:val="004D49EB"/>
    <w:rPr>
      <w:rFonts w:ascii="Wingdings" w:hAnsi="Wingdings" w:cs="Wingdings"/>
      <w:sz w:val="20"/>
      <w:szCs w:val="20"/>
    </w:rPr>
  </w:style>
  <w:style w:type="character" w:customStyle="1" w:styleId="WW8Num21z1">
    <w:name w:val="WW8Num21z1"/>
    <w:uiPriority w:val="99"/>
    <w:rsid w:val="004D49EB"/>
  </w:style>
  <w:style w:type="character" w:customStyle="1" w:styleId="WW8Num26z0">
    <w:name w:val="WW8Num26z0"/>
    <w:uiPriority w:val="99"/>
    <w:rsid w:val="004D49EB"/>
    <w:rPr>
      <w:rFonts w:ascii="Symbol" w:hAnsi="Symbol" w:cs="Symbol"/>
      <w:sz w:val="20"/>
      <w:szCs w:val="20"/>
    </w:rPr>
  </w:style>
  <w:style w:type="character" w:customStyle="1" w:styleId="WW8Num26z1">
    <w:name w:val="WW8Num26z1"/>
    <w:uiPriority w:val="99"/>
    <w:rsid w:val="004D49EB"/>
    <w:rPr>
      <w:rFonts w:ascii="Courier New" w:hAnsi="Courier New" w:cs="Courier New"/>
      <w:sz w:val="20"/>
      <w:szCs w:val="20"/>
    </w:rPr>
  </w:style>
  <w:style w:type="character" w:customStyle="1" w:styleId="WW8Num26z2">
    <w:name w:val="WW8Num26z2"/>
    <w:uiPriority w:val="99"/>
    <w:rsid w:val="004D49EB"/>
    <w:rPr>
      <w:rFonts w:ascii="Wingdings" w:hAnsi="Wingdings" w:cs="Wingdings"/>
      <w:sz w:val="20"/>
      <w:szCs w:val="20"/>
    </w:rPr>
  </w:style>
  <w:style w:type="character" w:customStyle="1" w:styleId="WW8Num29z0">
    <w:name w:val="WW8Num29z0"/>
    <w:uiPriority w:val="99"/>
    <w:rsid w:val="004D49EB"/>
    <w:rPr>
      <w:rFonts w:ascii="Symbol" w:hAnsi="Symbol" w:cs="Symbol"/>
      <w:sz w:val="20"/>
      <w:szCs w:val="20"/>
    </w:rPr>
  </w:style>
  <w:style w:type="character" w:customStyle="1" w:styleId="WW8Num29z1">
    <w:name w:val="WW8Num29z1"/>
    <w:uiPriority w:val="99"/>
    <w:rsid w:val="004D49EB"/>
    <w:rPr>
      <w:rFonts w:ascii="Courier New" w:hAnsi="Courier New" w:cs="Courier New"/>
      <w:sz w:val="20"/>
      <w:szCs w:val="20"/>
    </w:rPr>
  </w:style>
  <w:style w:type="character" w:customStyle="1" w:styleId="WW8Num29z2">
    <w:name w:val="WW8Num29z2"/>
    <w:uiPriority w:val="99"/>
    <w:rsid w:val="004D49EB"/>
    <w:rPr>
      <w:rFonts w:ascii="Wingdings" w:hAnsi="Wingdings" w:cs="Wingdings"/>
      <w:sz w:val="20"/>
      <w:szCs w:val="20"/>
    </w:rPr>
  </w:style>
  <w:style w:type="character" w:customStyle="1" w:styleId="WW8Num30z0">
    <w:name w:val="WW8Num30z0"/>
    <w:uiPriority w:val="99"/>
    <w:rsid w:val="004D49EB"/>
    <w:rPr>
      <w:rFonts w:ascii="Symbol" w:hAnsi="Symbol" w:cs="Symbol"/>
      <w:sz w:val="20"/>
      <w:szCs w:val="20"/>
    </w:rPr>
  </w:style>
  <w:style w:type="character" w:customStyle="1" w:styleId="WW8Num30z1">
    <w:name w:val="WW8Num30z1"/>
    <w:uiPriority w:val="99"/>
    <w:rsid w:val="004D49EB"/>
    <w:rPr>
      <w:rFonts w:ascii="Courier New" w:hAnsi="Courier New" w:cs="Courier New"/>
      <w:sz w:val="20"/>
      <w:szCs w:val="20"/>
    </w:rPr>
  </w:style>
  <w:style w:type="character" w:customStyle="1" w:styleId="WW8Num30z2">
    <w:name w:val="WW8Num30z2"/>
    <w:uiPriority w:val="99"/>
    <w:rsid w:val="004D49EB"/>
    <w:rPr>
      <w:rFonts w:ascii="Wingdings" w:hAnsi="Wingdings" w:cs="Wingdings"/>
      <w:sz w:val="20"/>
      <w:szCs w:val="20"/>
    </w:rPr>
  </w:style>
  <w:style w:type="character" w:customStyle="1" w:styleId="WW8Num32z0">
    <w:name w:val="WW8Num32z0"/>
    <w:uiPriority w:val="99"/>
    <w:rsid w:val="004D49EB"/>
    <w:rPr>
      <w:rFonts w:ascii="Symbol" w:hAnsi="Symbol" w:cs="Symbol"/>
      <w:sz w:val="20"/>
      <w:szCs w:val="20"/>
    </w:rPr>
  </w:style>
  <w:style w:type="character" w:customStyle="1" w:styleId="WW8Num32z1">
    <w:name w:val="WW8Num32z1"/>
    <w:uiPriority w:val="99"/>
    <w:rsid w:val="004D49EB"/>
    <w:rPr>
      <w:rFonts w:ascii="Courier New" w:hAnsi="Courier New" w:cs="Courier New"/>
      <w:sz w:val="20"/>
      <w:szCs w:val="20"/>
    </w:rPr>
  </w:style>
  <w:style w:type="character" w:customStyle="1" w:styleId="WW8Num32z2">
    <w:name w:val="WW8Num32z2"/>
    <w:uiPriority w:val="99"/>
    <w:rsid w:val="004D49EB"/>
    <w:rPr>
      <w:rFonts w:ascii="Wingdings" w:hAnsi="Wingdings" w:cs="Wingdings"/>
      <w:sz w:val="20"/>
      <w:szCs w:val="20"/>
    </w:rPr>
  </w:style>
  <w:style w:type="character" w:customStyle="1" w:styleId="WW8Num33z0">
    <w:name w:val="WW8Num33z0"/>
    <w:uiPriority w:val="99"/>
    <w:rsid w:val="004D49EB"/>
    <w:rPr>
      <w:rFonts w:ascii="Symbol" w:hAnsi="Symbol" w:cs="Symbol"/>
      <w:sz w:val="20"/>
      <w:szCs w:val="20"/>
    </w:rPr>
  </w:style>
  <w:style w:type="character" w:customStyle="1" w:styleId="WW8Num33z1">
    <w:name w:val="WW8Num33z1"/>
    <w:uiPriority w:val="99"/>
    <w:rsid w:val="004D49EB"/>
    <w:rPr>
      <w:rFonts w:ascii="Courier New" w:hAnsi="Courier New" w:cs="Courier New"/>
      <w:sz w:val="20"/>
      <w:szCs w:val="20"/>
    </w:rPr>
  </w:style>
  <w:style w:type="character" w:customStyle="1" w:styleId="WW8Num33z2">
    <w:name w:val="WW8Num33z2"/>
    <w:uiPriority w:val="99"/>
    <w:rsid w:val="004D49EB"/>
    <w:rPr>
      <w:rFonts w:ascii="Wingdings" w:hAnsi="Wingdings" w:cs="Wingdings"/>
      <w:sz w:val="20"/>
      <w:szCs w:val="20"/>
    </w:rPr>
  </w:style>
  <w:style w:type="character" w:customStyle="1" w:styleId="WW8Num34z0">
    <w:name w:val="WW8Num34z0"/>
    <w:uiPriority w:val="99"/>
    <w:rsid w:val="004D49EB"/>
    <w:rPr>
      <w:rFonts w:ascii="Symbol" w:hAnsi="Symbol" w:cs="Symbol"/>
      <w:sz w:val="20"/>
      <w:szCs w:val="20"/>
    </w:rPr>
  </w:style>
  <w:style w:type="character" w:customStyle="1" w:styleId="WW8Num34z1">
    <w:name w:val="WW8Num34z1"/>
    <w:uiPriority w:val="99"/>
    <w:rsid w:val="004D49EB"/>
    <w:rPr>
      <w:rFonts w:ascii="Courier New" w:hAnsi="Courier New" w:cs="Courier New"/>
      <w:sz w:val="20"/>
      <w:szCs w:val="20"/>
    </w:rPr>
  </w:style>
  <w:style w:type="character" w:customStyle="1" w:styleId="WW8Num34z2">
    <w:name w:val="WW8Num34z2"/>
    <w:uiPriority w:val="99"/>
    <w:rsid w:val="004D49EB"/>
    <w:rPr>
      <w:rFonts w:ascii="Wingdings" w:hAnsi="Wingdings" w:cs="Wingdings"/>
      <w:sz w:val="20"/>
      <w:szCs w:val="20"/>
    </w:rPr>
  </w:style>
  <w:style w:type="character" w:customStyle="1" w:styleId="WW8Num35z0">
    <w:name w:val="WW8Num35z0"/>
    <w:uiPriority w:val="99"/>
    <w:rsid w:val="004D49EB"/>
    <w:rPr>
      <w:rFonts w:ascii="Times New Roman" w:hAnsi="Times New Roman" w:cs="Times New Roman"/>
      <w:b/>
      <w:bCs/>
      <w:sz w:val="24"/>
      <w:szCs w:val="24"/>
      <w:u w:val="none"/>
    </w:rPr>
  </w:style>
  <w:style w:type="character" w:customStyle="1" w:styleId="WW8Num36z0">
    <w:name w:val="WW8Num36z0"/>
    <w:uiPriority w:val="99"/>
    <w:rsid w:val="004D49EB"/>
    <w:rPr>
      <w:rFonts w:ascii="Symbol" w:hAnsi="Symbol" w:cs="Symbol"/>
    </w:rPr>
  </w:style>
  <w:style w:type="character" w:customStyle="1" w:styleId="WW8Num36z1">
    <w:name w:val="WW8Num36z1"/>
    <w:uiPriority w:val="99"/>
    <w:rsid w:val="004D49EB"/>
    <w:rPr>
      <w:rFonts w:ascii="Courier New" w:hAnsi="Courier New" w:cs="Courier New"/>
    </w:rPr>
  </w:style>
  <w:style w:type="character" w:customStyle="1" w:styleId="WW8Num36z2">
    <w:name w:val="WW8Num36z2"/>
    <w:uiPriority w:val="99"/>
    <w:rsid w:val="004D49EB"/>
    <w:rPr>
      <w:rFonts w:ascii="Wingdings" w:hAnsi="Wingdings" w:cs="Wingdings"/>
    </w:rPr>
  </w:style>
  <w:style w:type="character" w:customStyle="1" w:styleId="1ffff2">
    <w:name w:val="Обычный1 Знак"/>
    <w:uiPriority w:val="99"/>
    <w:rsid w:val="004D49EB"/>
    <w:rPr>
      <w:sz w:val="24"/>
      <w:szCs w:val="24"/>
      <w:lang w:val="ru-RU" w:eastAsia="ar-SA" w:bidi="ar-SA"/>
    </w:rPr>
  </w:style>
  <w:style w:type="character" w:customStyle="1" w:styleId="FontStyle13">
    <w:name w:val="Font Style13"/>
    <w:uiPriority w:val="99"/>
    <w:rsid w:val="004D49EB"/>
    <w:rPr>
      <w:rFonts w:ascii="Arial" w:hAnsi="Arial" w:cs="Arial"/>
      <w:i/>
      <w:iCs/>
      <w:sz w:val="18"/>
      <w:szCs w:val="18"/>
    </w:rPr>
  </w:style>
  <w:style w:type="character" w:customStyle="1" w:styleId="affffffffffa">
    <w:name w:val="Символ нумерации"/>
    <w:uiPriority w:val="99"/>
    <w:rsid w:val="004D49EB"/>
  </w:style>
  <w:style w:type="paragraph" w:customStyle="1" w:styleId="western">
    <w:name w:val="western"/>
    <w:basedOn w:val="a2"/>
    <w:uiPriority w:val="99"/>
    <w:rsid w:val="004D49EB"/>
    <w:pPr>
      <w:spacing w:before="280" w:after="280"/>
    </w:pPr>
    <w:rPr>
      <w:rFonts w:cs="Times New Roman"/>
      <w:sz w:val="28"/>
      <w:szCs w:val="28"/>
    </w:rPr>
  </w:style>
  <w:style w:type="paragraph" w:customStyle="1" w:styleId="21d">
    <w:name w:val="Нумерованный список 21"/>
    <w:basedOn w:val="a2"/>
    <w:uiPriority w:val="99"/>
    <w:rsid w:val="004D49EB"/>
    <w:pPr>
      <w:tabs>
        <w:tab w:val="num" w:pos="360"/>
      </w:tabs>
      <w:ind w:left="360" w:hanging="360"/>
    </w:pPr>
    <w:rPr>
      <w:rFonts w:cs="Times New Roman"/>
      <w:sz w:val="28"/>
      <w:szCs w:val="28"/>
    </w:rPr>
  </w:style>
  <w:style w:type="paragraph" w:customStyle="1" w:styleId="7ITTt7PAAppendixMajor7req3letterlistletteredlistletterlist1letteredlist1letterlist2letteredlist2letterlist11letteredlist11letterlist3letteredlist3letterlist12letteredlist12letterlist21">
    <w:name w:val="Заголовок 7.ITT t7.PA Appendix Major.7.req3.letter list.lettered list.letter list1.lettered list1.letter list2.lettered list2.letter list11.lettered list11.letter list3.lettered list3.letter list12.lettered list12.letter list21"/>
    <w:basedOn w:val="a2"/>
    <w:next w:val="a2"/>
    <w:uiPriority w:val="99"/>
    <w:rsid w:val="004D49EB"/>
    <w:pPr>
      <w:spacing w:before="240" w:after="60"/>
    </w:pPr>
    <w:rPr>
      <w:rFonts w:cs="Times New Roman"/>
    </w:rPr>
  </w:style>
  <w:style w:type="paragraph" w:customStyle="1" w:styleId="1ffff3">
    <w:name w:val="Знак Знак Знак Знак Знак Знак1 Знак Знак Знак Знак"/>
    <w:basedOn w:val="a2"/>
    <w:uiPriority w:val="99"/>
    <w:rsid w:val="004D49EB"/>
    <w:pPr>
      <w:spacing w:before="280" w:after="280"/>
    </w:pPr>
    <w:rPr>
      <w:rFonts w:ascii="Tahoma" w:hAnsi="Tahoma" w:cs="Tahoma"/>
      <w:sz w:val="20"/>
      <w:szCs w:val="20"/>
      <w:lang w:val="en-US"/>
    </w:rPr>
  </w:style>
  <w:style w:type="paragraph" w:customStyle="1" w:styleId="03osnovnoytexttabl">
    <w:name w:val="03osnovnoytexttabl"/>
    <w:basedOn w:val="a2"/>
    <w:uiPriority w:val="99"/>
    <w:rsid w:val="004D49EB"/>
    <w:pPr>
      <w:spacing w:before="120" w:line="320" w:lineRule="atLeast"/>
    </w:pPr>
    <w:rPr>
      <w:rFonts w:ascii="GaramondC" w:hAnsi="GaramondC" w:cs="GaramondC"/>
      <w:color w:val="000000"/>
      <w:sz w:val="20"/>
      <w:szCs w:val="20"/>
    </w:rPr>
  </w:style>
  <w:style w:type="paragraph" w:customStyle="1" w:styleId="FR3">
    <w:name w:val="FR3"/>
    <w:uiPriority w:val="99"/>
    <w:rsid w:val="004D49EB"/>
    <w:pPr>
      <w:widowControl w:val="0"/>
      <w:suppressAutoHyphens/>
      <w:spacing w:line="300" w:lineRule="auto"/>
      <w:ind w:left="280" w:right="400"/>
      <w:jc w:val="center"/>
    </w:pPr>
    <w:rPr>
      <w:b/>
      <w:bCs/>
      <w:sz w:val="28"/>
      <w:szCs w:val="28"/>
      <w:lang w:eastAsia="ar-SA"/>
    </w:rPr>
  </w:style>
  <w:style w:type="paragraph" w:customStyle="1" w:styleId="322">
    <w:name w:val="Основной текст с отступом 32"/>
    <w:basedOn w:val="a2"/>
    <w:uiPriority w:val="99"/>
    <w:rsid w:val="004D49EB"/>
    <w:pPr>
      <w:spacing w:after="120"/>
      <w:ind w:left="283"/>
    </w:pPr>
    <w:rPr>
      <w:rFonts w:cs="Times New Roman"/>
      <w:sz w:val="16"/>
      <w:szCs w:val="16"/>
    </w:rPr>
  </w:style>
  <w:style w:type="paragraph" w:customStyle="1" w:styleId="-1">
    <w:name w:val="Контракт-раздел"/>
    <w:basedOn w:val="a2"/>
    <w:next w:val="-0"/>
    <w:uiPriority w:val="99"/>
    <w:rsid w:val="004D49EB"/>
    <w:pPr>
      <w:keepNext/>
      <w:tabs>
        <w:tab w:val="left" w:pos="0"/>
        <w:tab w:val="left" w:pos="540"/>
        <w:tab w:val="num" w:pos="851"/>
      </w:tabs>
      <w:spacing w:before="360" w:after="120"/>
      <w:ind w:left="851" w:hanging="851"/>
      <w:jc w:val="center"/>
      <w:outlineLvl w:val="3"/>
    </w:pPr>
    <w:rPr>
      <w:rFonts w:cs="Times New Roman"/>
      <w:b/>
      <w:bCs/>
      <w:caps/>
    </w:rPr>
  </w:style>
  <w:style w:type="paragraph" w:customStyle="1" w:styleId="-2">
    <w:name w:val="Контракт-подпункт"/>
    <w:basedOn w:val="a2"/>
    <w:uiPriority w:val="99"/>
    <w:rsid w:val="004D49EB"/>
    <w:pPr>
      <w:tabs>
        <w:tab w:val="num" w:pos="0"/>
        <w:tab w:val="left" w:pos="851"/>
      </w:tabs>
      <w:ind w:left="851" w:hanging="851"/>
      <w:jc w:val="both"/>
    </w:pPr>
    <w:rPr>
      <w:rFonts w:cs="Times New Roman"/>
    </w:rPr>
  </w:style>
  <w:style w:type="paragraph" w:customStyle="1" w:styleId="-3">
    <w:name w:val="Контракт-подподпункт"/>
    <w:basedOn w:val="a2"/>
    <w:uiPriority w:val="99"/>
    <w:rsid w:val="004D49EB"/>
    <w:pPr>
      <w:tabs>
        <w:tab w:val="num" w:pos="720"/>
      </w:tabs>
      <w:ind w:left="720" w:hanging="360"/>
      <w:jc w:val="both"/>
    </w:pPr>
    <w:rPr>
      <w:rFonts w:cs="Times New Roman"/>
    </w:rPr>
  </w:style>
  <w:style w:type="paragraph" w:customStyle="1" w:styleId="21e">
    <w:name w:val="Список 21"/>
    <w:basedOn w:val="a2"/>
    <w:uiPriority w:val="99"/>
    <w:rsid w:val="004D49EB"/>
    <w:pPr>
      <w:ind w:left="566" w:hanging="283"/>
    </w:pPr>
    <w:rPr>
      <w:rFonts w:cs="Times New Roman"/>
    </w:rPr>
  </w:style>
  <w:style w:type="paragraph" w:customStyle="1" w:styleId="84">
    <w:name w:val="Знак Знак8 Знак Знак"/>
    <w:basedOn w:val="a2"/>
    <w:uiPriority w:val="99"/>
    <w:rsid w:val="004D49EB"/>
    <w:pPr>
      <w:widowControl w:val="0"/>
      <w:suppressAutoHyphens w:val="0"/>
      <w:adjustRightInd w:val="0"/>
      <w:spacing w:after="160" w:line="240" w:lineRule="exact"/>
      <w:jc w:val="right"/>
    </w:pPr>
    <w:rPr>
      <w:rFonts w:cs="Times New Roman"/>
      <w:sz w:val="20"/>
      <w:szCs w:val="20"/>
      <w:lang w:val="en-GB" w:eastAsia="en-US"/>
    </w:rPr>
  </w:style>
  <w:style w:type="character" w:customStyle="1" w:styleId="textmini2">
    <w:name w:val="textmini2"/>
    <w:basedOn w:val="a3"/>
    <w:rsid w:val="004D49EB"/>
  </w:style>
  <w:style w:type="numbering" w:customStyle="1" w:styleId="11f5">
    <w:name w:val="Нет списка11"/>
    <w:next w:val="a5"/>
    <w:uiPriority w:val="99"/>
    <w:semiHidden/>
    <w:unhideWhenUsed/>
    <w:rsid w:val="004D49EB"/>
  </w:style>
  <w:style w:type="numbering" w:customStyle="1" w:styleId="2ff9">
    <w:name w:val="Нет списка2"/>
    <w:next w:val="a5"/>
    <w:uiPriority w:val="99"/>
    <w:semiHidden/>
    <w:unhideWhenUsed/>
    <w:rsid w:val="004D49EB"/>
  </w:style>
  <w:style w:type="numbering" w:customStyle="1" w:styleId="3ff1">
    <w:name w:val="Нет списка3"/>
    <w:next w:val="a5"/>
    <w:uiPriority w:val="99"/>
    <w:semiHidden/>
    <w:unhideWhenUsed/>
    <w:rsid w:val="004D49EB"/>
  </w:style>
  <w:style w:type="paragraph" w:customStyle="1" w:styleId="Index">
    <w:name w:val="Index"/>
    <w:basedOn w:val="a2"/>
    <w:uiPriority w:val="99"/>
    <w:rsid w:val="004D49EB"/>
    <w:pPr>
      <w:widowControl w:val="0"/>
      <w:suppressAutoHyphens w:val="0"/>
      <w:autoSpaceDE w:val="0"/>
      <w:autoSpaceDN w:val="0"/>
      <w:adjustRightInd w:val="0"/>
    </w:pPr>
    <w:rPr>
      <w:rFonts w:cs="Mangal"/>
      <w:lang w:eastAsia="ru-RU"/>
    </w:rPr>
  </w:style>
  <w:style w:type="paragraph" w:customStyle="1" w:styleId="TableContents">
    <w:name w:val="Table Contents"/>
    <w:basedOn w:val="a2"/>
    <w:uiPriority w:val="99"/>
    <w:rsid w:val="004D49EB"/>
    <w:pPr>
      <w:widowControl w:val="0"/>
      <w:suppressAutoHyphens w:val="0"/>
      <w:autoSpaceDE w:val="0"/>
      <w:autoSpaceDN w:val="0"/>
      <w:adjustRightInd w:val="0"/>
    </w:pPr>
    <w:rPr>
      <w:rFonts w:cs="Times New Roman"/>
      <w:lang w:eastAsia="ru-RU"/>
    </w:rPr>
  </w:style>
  <w:style w:type="paragraph" w:customStyle="1" w:styleId="TableHeading">
    <w:name w:val="Table Heading"/>
    <w:basedOn w:val="TableContents"/>
    <w:uiPriority w:val="99"/>
    <w:rsid w:val="004D49EB"/>
    <w:pPr>
      <w:jc w:val="center"/>
    </w:pPr>
    <w:rPr>
      <w:b/>
      <w:bCs/>
    </w:rPr>
  </w:style>
  <w:style w:type="numbering" w:customStyle="1" w:styleId="4f3">
    <w:name w:val="Нет списка4"/>
    <w:next w:val="a5"/>
    <w:uiPriority w:val="99"/>
    <w:semiHidden/>
    <w:unhideWhenUsed/>
    <w:rsid w:val="004D49EB"/>
  </w:style>
  <w:style w:type="numbering" w:customStyle="1" w:styleId="5b">
    <w:name w:val="Нет списка5"/>
    <w:next w:val="a5"/>
    <w:uiPriority w:val="99"/>
    <w:semiHidden/>
    <w:unhideWhenUsed/>
    <w:rsid w:val="004D49EB"/>
  </w:style>
  <w:style w:type="numbering" w:customStyle="1" w:styleId="65">
    <w:name w:val="Нет списка6"/>
    <w:next w:val="a5"/>
    <w:uiPriority w:val="99"/>
    <w:semiHidden/>
    <w:unhideWhenUsed/>
    <w:rsid w:val="004D49EB"/>
  </w:style>
  <w:style w:type="numbering" w:customStyle="1" w:styleId="125">
    <w:name w:val="Нет списка12"/>
    <w:next w:val="a5"/>
    <w:uiPriority w:val="99"/>
    <w:semiHidden/>
    <w:unhideWhenUsed/>
    <w:rsid w:val="004D49EB"/>
  </w:style>
  <w:style w:type="numbering" w:customStyle="1" w:styleId="21f">
    <w:name w:val="Нет списка21"/>
    <w:next w:val="a5"/>
    <w:uiPriority w:val="99"/>
    <w:semiHidden/>
    <w:unhideWhenUsed/>
    <w:rsid w:val="004D49EB"/>
  </w:style>
  <w:style w:type="numbering" w:customStyle="1" w:styleId="317">
    <w:name w:val="Нет списка31"/>
    <w:next w:val="a5"/>
    <w:uiPriority w:val="99"/>
    <w:semiHidden/>
    <w:unhideWhenUsed/>
    <w:rsid w:val="004D49EB"/>
  </w:style>
  <w:style w:type="numbering" w:customStyle="1" w:styleId="412">
    <w:name w:val="Нет списка41"/>
    <w:next w:val="a5"/>
    <w:uiPriority w:val="99"/>
    <w:semiHidden/>
    <w:unhideWhenUsed/>
    <w:rsid w:val="004D49EB"/>
  </w:style>
  <w:style w:type="numbering" w:customStyle="1" w:styleId="511">
    <w:name w:val="Нет списка51"/>
    <w:next w:val="a5"/>
    <w:uiPriority w:val="99"/>
    <w:semiHidden/>
    <w:unhideWhenUsed/>
    <w:rsid w:val="004D49EB"/>
  </w:style>
  <w:style w:type="numbering" w:customStyle="1" w:styleId="74">
    <w:name w:val="Нет списка7"/>
    <w:next w:val="a5"/>
    <w:uiPriority w:val="99"/>
    <w:semiHidden/>
    <w:unhideWhenUsed/>
    <w:rsid w:val="004D49EB"/>
  </w:style>
  <w:style w:type="numbering" w:customStyle="1" w:styleId="132">
    <w:name w:val="Нет списка13"/>
    <w:next w:val="a5"/>
    <w:uiPriority w:val="99"/>
    <w:semiHidden/>
    <w:unhideWhenUsed/>
    <w:rsid w:val="004D49EB"/>
  </w:style>
  <w:style w:type="numbering" w:customStyle="1" w:styleId="229">
    <w:name w:val="Нет списка22"/>
    <w:next w:val="a5"/>
    <w:uiPriority w:val="99"/>
    <w:semiHidden/>
    <w:unhideWhenUsed/>
    <w:rsid w:val="004D49EB"/>
  </w:style>
  <w:style w:type="numbering" w:customStyle="1" w:styleId="323">
    <w:name w:val="Нет списка32"/>
    <w:next w:val="a5"/>
    <w:uiPriority w:val="99"/>
    <w:semiHidden/>
    <w:unhideWhenUsed/>
    <w:rsid w:val="004D49EB"/>
  </w:style>
  <w:style w:type="numbering" w:customStyle="1" w:styleId="421">
    <w:name w:val="Нет списка42"/>
    <w:next w:val="a5"/>
    <w:uiPriority w:val="99"/>
    <w:semiHidden/>
    <w:unhideWhenUsed/>
    <w:rsid w:val="004D49EB"/>
  </w:style>
  <w:style w:type="numbering" w:customStyle="1" w:styleId="521">
    <w:name w:val="Нет списка52"/>
    <w:next w:val="a5"/>
    <w:uiPriority w:val="99"/>
    <w:semiHidden/>
    <w:unhideWhenUsed/>
    <w:rsid w:val="004D49EB"/>
  </w:style>
  <w:style w:type="numbering" w:customStyle="1" w:styleId="85">
    <w:name w:val="Нет списка8"/>
    <w:next w:val="a5"/>
    <w:uiPriority w:val="99"/>
    <w:semiHidden/>
    <w:unhideWhenUsed/>
    <w:rsid w:val="00F8167A"/>
  </w:style>
  <w:style w:type="numbering" w:customStyle="1" w:styleId="97">
    <w:name w:val="Нет списка9"/>
    <w:next w:val="a5"/>
    <w:uiPriority w:val="99"/>
    <w:semiHidden/>
    <w:unhideWhenUsed/>
    <w:rsid w:val="00F04B04"/>
  </w:style>
  <w:style w:type="numbering" w:customStyle="1" w:styleId="103">
    <w:name w:val="Нет списка10"/>
    <w:next w:val="a5"/>
    <w:uiPriority w:val="99"/>
    <w:semiHidden/>
    <w:unhideWhenUsed/>
    <w:rsid w:val="00F04B04"/>
  </w:style>
  <w:style w:type="numbering" w:customStyle="1" w:styleId="140">
    <w:name w:val="Нет списка14"/>
    <w:next w:val="a5"/>
    <w:uiPriority w:val="99"/>
    <w:semiHidden/>
    <w:unhideWhenUsed/>
    <w:rsid w:val="003F49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locked="1" w:semiHidden="0"/>
    <w:lsdException w:name="footer" w:locked="1" w:semiHidden="0"/>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iPriority="0"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lsdException w:name="Table Grid" w:semiHidden="0" w:uiPriority="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2">
    <w:name w:val="Normal"/>
    <w:qFormat/>
    <w:rsid w:val="0084185E"/>
    <w:pPr>
      <w:suppressAutoHyphens/>
    </w:pPr>
    <w:rPr>
      <w:rFonts w:cs="Calibri"/>
      <w:sz w:val="24"/>
      <w:szCs w:val="24"/>
      <w:lang w:eastAsia="ar-SA"/>
    </w:rPr>
  </w:style>
  <w:style w:type="paragraph" w:styleId="1">
    <w:name w:val="heading 1"/>
    <w:aliases w:val="Заголовок 1 Знак1,Заголовок 1 Знак Знак,Заголовок 1 Знак Знак1,Заголовок 1 Знак2,Document Header1,Заголовок 1 Знак1 Знак,Заголовок 1 Знак Знак Знак,Заголовок 1 Знак Знак1 Знак,Заголовок 1 Знак Знак2,Заголовок 1 Знак2 Знак,H1,h1,Глава 1,Загол"/>
    <w:basedOn w:val="a2"/>
    <w:next w:val="a2"/>
    <w:link w:val="10"/>
    <w:uiPriority w:val="99"/>
    <w:qFormat/>
    <w:rsid w:val="0084185E"/>
    <w:pPr>
      <w:keepNext/>
      <w:numPr>
        <w:numId w:val="1"/>
      </w:numPr>
      <w:ind w:left="-480"/>
      <w:jc w:val="center"/>
      <w:outlineLvl w:val="0"/>
    </w:pPr>
    <w:rPr>
      <w:rFonts w:cs="Times New Roman"/>
      <w:b/>
      <w:sz w:val="28"/>
      <w:szCs w:val="28"/>
    </w:rPr>
  </w:style>
  <w:style w:type="paragraph" w:styleId="2">
    <w:name w:val="heading 2"/>
    <w:aliases w:val="Заголовок 2 Знак,contract,H2,h2,2,Numbered text 3,H21,Раздел,H22,H23,H24,H211,H25,H212,H221,H231,H241,H2111,H26,H213,H222,H232,H242,H2112,H27,H214,H28,H29,H210,H215,H216,H217,H218,H219,H220,H2110,H223,H2113,H224,H225,H226,H227,H228,Gliederun"/>
    <w:basedOn w:val="a2"/>
    <w:next w:val="a2"/>
    <w:link w:val="21"/>
    <w:uiPriority w:val="99"/>
    <w:qFormat/>
    <w:rsid w:val="00F00E10"/>
    <w:pPr>
      <w:keepNext/>
      <w:spacing w:before="240" w:after="60"/>
      <w:outlineLvl w:val="1"/>
    </w:pPr>
    <w:rPr>
      <w:rFonts w:ascii="Cambria" w:hAnsi="Cambria" w:cs="Times New Roman"/>
      <w:b/>
      <w:bCs/>
      <w:i/>
      <w:iCs/>
      <w:sz w:val="28"/>
      <w:szCs w:val="28"/>
    </w:rPr>
  </w:style>
  <w:style w:type="paragraph" w:styleId="3">
    <w:name w:val="heading 3"/>
    <w:aliases w:val="h3,Head 3,l3+toc 3,CT,Sub-section Title,l3,Section Header3,Gliederung3 Char,Gliederung3,H3"/>
    <w:basedOn w:val="a2"/>
    <w:next w:val="a2"/>
    <w:link w:val="31"/>
    <w:uiPriority w:val="99"/>
    <w:qFormat/>
    <w:rsid w:val="008F106F"/>
    <w:pPr>
      <w:keepNext/>
      <w:suppressAutoHyphens w:val="0"/>
      <w:spacing w:before="240" w:after="60"/>
      <w:outlineLvl w:val="2"/>
    </w:pPr>
    <w:rPr>
      <w:rFonts w:ascii="Arial" w:hAnsi="Arial" w:cs="Arial"/>
      <w:b/>
      <w:bCs/>
      <w:sz w:val="26"/>
      <w:szCs w:val="26"/>
      <w:lang w:eastAsia="ru-RU"/>
    </w:rPr>
  </w:style>
  <w:style w:type="paragraph" w:styleId="4">
    <w:name w:val="heading 4"/>
    <w:aliases w:val="Параграф"/>
    <w:basedOn w:val="a2"/>
    <w:next w:val="a2"/>
    <w:link w:val="40"/>
    <w:uiPriority w:val="99"/>
    <w:qFormat/>
    <w:rsid w:val="0084185E"/>
    <w:pPr>
      <w:keepNext/>
      <w:numPr>
        <w:ilvl w:val="3"/>
        <w:numId w:val="1"/>
      </w:numPr>
      <w:spacing w:before="240" w:after="60"/>
      <w:outlineLvl w:val="3"/>
    </w:pPr>
    <w:rPr>
      <w:rFonts w:cs="Times New Roman"/>
      <w:b/>
      <w:bCs/>
      <w:sz w:val="28"/>
      <w:szCs w:val="28"/>
    </w:rPr>
  </w:style>
  <w:style w:type="paragraph" w:styleId="5">
    <w:name w:val="heading 5"/>
    <w:aliases w:val="_Подпункт"/>
    <w:basedOn w:val="a2"/>
    <w:next w:val="a2"/>
    <w:link w:val="50"/>
    <w:uiPriority w:val="99"/>
    <w:qFormat/>
    <w:rsid w:val="008F106F"/>
    <w:pPr>
      <w:keepNext/>
      <w:suppressAutoHyphens w:val="0"/>
      <w:jc w:val="center"/>
      <w:outlineLvl w:val="4"/>
    </w:pPr>
    <w:rPr>
      <w:rFonts w:cs="Times New Roman"/>
      <w:b/>
      <w:bCs/>
      <w:lang w:eastAsia="ru-RU"/>
    </w:rPr>
  </w:style>
  <w:style w:type="paragraph" w:styleId="6">
    <w:name w:val="heading 6"/>
    <w:basedOn w:val="a2"/>
    <w:next w:val="a2"/>
    <w:link w:val="60"/>
    <w:uiPriority w:val="99"/>
    <w:qFormat/>
    <w:rsid w:val="008F106F"/>
    <w:pPr>
      <w:numPr>
        <w:ilvl w:val="5"/>
        <w:numId w:val="2"/>
      </w:numPr>
      <w:suppressAutoHyphens w:val="0"/>
      <w:spacing w:before="240" w:after="60"/>
      <w:jc w:val="both"/>
      <w:outlineLvl w:val="5"/>
    </w:pPr>
    <w:rPr>
      <w:rFonts w:cs="Times New Roman"/>
      <w:i/>
      <w:iCs/>
      <w:sz w:val="22"/>
      <w:szCs w:val="22"/>
    </w:rPr>
  </w:style>
  <w:style w:type="paragraph" w:styleId="7">
    <w:name w:val="heading 7"/>
    <w:aliases w:val="PIM 7"/>
    <w:basedOn w:val="a2"/>
    <w:next w:val="a2"/>
    <w:link w:val="70"/>
    <w:uiPriority w:val="99"/>
    <w:qFormat/>
    <w:rsid w:val="008F106F"/>
    <w:pPr>
      <w:keepNext/>
      <w:keepLines/>
      <w:widowControl w:val="0"/>
      <w:suppressLineNumbers/>
      <w:outlineLvl w:val="6"/>
    </w:pPr>
    <w:rPr>
      <w:rFonts w:cs="Times New Roman"/>
      <w:b/>
      <w:bCs/>
      <w:lang w:eastAsia="ru-RU"/>
    </w:rPr>
  </w:style>
  <w:style w:type="paragraph" w:styleId="8">
    <w:name w:val="heading 8"/>
    <w:aliases w:val="Legal Level 1.1.1."/>
    <w:basedOn w:val="a2"/>
    <w:next w:val="a2"/>
    <w:link w:val="80"/>
    <w:uiPriority w:val="99"/>
    <w:qFormat/>
    <w:rsid w:val="008F106F"/>
    <w:pPr>
      <w:keepNext/>
      <w:suppressAutoHyphens w:val="0"/>
      <w:ind w:left="-108" w:right="-108"/>
      <w:jc w:val="center"/>
      <w:outlineLvl w:val="7"/>
    </w:pPr>
    <w:rPr>
      <w:rFonts w:cs="Times New Roman"/>
      <w:b/>
      <w:bCs/>
      <w:lang w:eastAsia="ru-RU"/>
    </w:rPr>
  </w:style>
  <w:style w:type="paragraph" w:styleId="9">
    <w:name w:val="heading 9"/>
    <w:basedOn w:val="a2"/>
    <w:next w:val="a2"/>
    <w:link w:val="90"/>
    <w:uiPriority w:val="99"/>
    <w:qFormat/>
    <w:rsid w:val="008F106F"/>
    <w:pPr>
      <w:numPr>
        <w:ilvl w:val="8"/>
        <w:numId w:val="2"/>
      </w:numPr>
      <w:suppressAutoHyphens w:val="0"/>
      <w:spacing w:before="240" w:after="60"/>
      <w:jc w:val="both"/>
      <w:outlineLvl w:val="8"/>
    </w:pPr>
    <w:rPr>
      <w:rFonts w:ascii="Arial" w:hAnsi="Arial" w:cs="Times New Roman"/>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aliases w:val="Заголовок 1 Знак1 Char,Заголовок 1 Знак Знак Char,Заголовок 1 Знак Знак1 Char,Заголовок 1 Знак2 Char,Document Header1 Char,Заголовок 1 Знак1 Знак Char,Заголовок 1 Знак Знак Знак Char,Заголовок 1 Знак Знак1 Знак Char,H1 Char,h1 Char"/>
    <w:basedOn w:val="a3"/>
    <w:uiPriority w:val="9"/>
    <w:rsid w:val="0095101B"/>
    <w:rPr>
      <w:rFonts w:asciiTheme="majorHAnsi" w:eastAsiaTheme="majorEastAsia" w:hAnsiTheme="majorHAnsi" w:cstheme="majorBidi"/>
      <w:b/>
      <w:bCs/>
      <w:kern w:val="32"/>
      <w:sz w:val="32"/>
      <w:szCs w:val="32"/>
      <w:lang w:eastAsia="ar-SA"/>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basedOn w:val="a3"/>
    <w:uiPriority w:val="99"/>
    <w:locked/>
    <w:rsid w:val="008F106F"/>
    <w:rPr>
      <w:b/>
      <w:sz w:val="24"/>
      <w:lang w:val="ru-RU" w:eastAsia="ru-RU"/>
    </w:rPr>
  </w:style>
  <w:style w:type="character" w:customStyle="1" w:styleId="Heading3Char">
    <w:name w:val="Heading 3 Char"/>
    <w:aliases w:val="h3 Char,Head 3 Char,l3+toc 3 Char,CT Char,Sub-section Title Char,l3 Char,Section Header3 Char,Gliederung3 Char Char,Gliederung3 Char1,H3 Char"/>
    <w:basedOn w:val="a3"/>
    <w:uiPriority w:val="99"/>
    <w:semiHidden/>
    <w:locked/>
    <w:rsid w:val="002A01D3"/>
    <w:rPr>
      <w:rFonts w:ascii="Arial" w:hAnsi="Arial"/>
      <w:b/>
      <w:sz w:val="20"/>
      <w:lang w:eastAsia="ru-RU"/>
    </w:rPr>
  </w:style>
  <w:style w:type="character" w:customStyle="1" w:styleId="Heading4Char">
    <w:name w:val="Heading 4 Char"/>
    <w:aliases w:val="Параграф Char"/>
    <w:basedOn w:val="a3"/>
    <w:uiPriority w:val="99"/>
    <w:locked/>
    <w:rsid w:val="002A01D3"/>
    <w:rPr>
      <w:rFonts w:ascii="Times New Roman" w:hAnsi="Times New Roman"/>
      <w:b/>
      <w:sz w:val="28"/>
      <w:lang w:eastAsia="ru-RU"/>
    </w:rPr>
  </w:style>
  <w:style w:type="character" w:customStyle="1" w:styleId="Heading5Char">
    <w:name w:val="Heading 5 Char"/>
    <w:aliases w:val="_Подпункт Char"/>
    <w:basedOn w:val="a3"/>
    <w:uiPriority w:val="99"/>
    <w:locked/>
    <w:rsid w:val="002A01D3"/>
    <w:rPr>
      <w:rFonts w:ascii="Arial" w:hAnsi="Arial"/>
      <w:b/>
      <w:i/>
      <w:sz w:val="26"/>
      <w:lang w:eastAsia="ru-RU"/>
    </w:rPr>
  </w:style>
  <w:style w:type="character" w:customStyle="1" w:styleId="Heading6Char">
    <w:name w:val="Heading 6 Char"/>
    <w:basedOn w:val="a3"/>
    <w:uiPriority w:val="99"/>
    <w:locked/>
    <w:rsid w:val="002A01D3"/>
    <w:rPr>
      <w:rFonts w:ascii="Times New Roman" w:hAnsi="Times New Roman"/>
      <w:b/>
      <w:lang w:eastAsia="ru-RU"/>
    </w:rPr>
  </w:style>
  <w:style w:type="character" w:customStyle="1" w:styleId="Heading7Char">
    <w:name w:val="Heading 7 Char"/>
    <w:aliases w:val="PIM 7 Char"/>
    <w:basedOn w:val="a3"/>
    <w:uiPriority w:val="99"/>
    <w:locked/>
    <w:rsid w:val="002A01D3"/>
    <w:rPr>
      <w:rFonts w:ascii="Arial" w:hAnsi="Arial"/>
      <w:sz w:val="20"/>
      <w:lang w:eastAsia="ru-RU"/>
    </w:rPr>
  </w:style>
  <w:style w:type="character" w:customStyle="1" w:styleId="Heading8Char">
    <w:name w:val="Heading 8 Char"/>
    <w:aliases w:val="Legal Level 1.1.1. Char"/>
    <w:basedOn w:val="a3"/>
    <w:uiPriority w:val="99"/>
    <w:locked/>
    <w:rsid w:val="002A01D3"/>
    <w:rPr>
      <w:rFonts w:ascii="Arial" w:hAnsi="Arial"/>
      <w:i/>
      <w:sz w:val="20"/>
      <w:lang w:eastAsia="ru-RU"/>
    </w:rPr>
  </w:style>
  <w:style w:type="character" w:customStyle="1" w:styleId="Heading9Char">
    <w:name w:val="Heading 9 Char"/>
    <w:basedOn w:val="a3"/>
    <w:uiPriority w:val="99"/>
    <w:semiHidden/>
    <w:locked/>
    <w:rsid w:val="002A01D3"/>
    <w:rPr>
      <w:rFonts w:ascii="Arial" w:hAnsi="Arial"/>
      <w:b/>
      <w:i/>
      <w:sz w:val="20"/>
      <w:lang w:eastAsia="ru-RU"/>
    </w:rPr>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Document Header1 Знак,Заголовок 1 Знак1 Знак Знак,Заголовок 1 Знак Знак Знак Знак,Заголовок 1 Знак Знак1 Знак Знак,H1 Знак2,h1 Знак"/>
    <w:link w:val="1"/>
    <w:uiPriority w:val="99"/>
    <w:locked/>
    <w:rsid w:val="00A535A9"/>
    <w:rPr>
      <w:b/>
      <w:sz w:val="28"/>
      <w:szCs w:val="28"/>
      <w:lang w:eastAsia="ar-SA"/>
    </w:rPr>
  </w:style>
  <w:style w:type="character" w:customStyle="1" w:styleId="21">
    <w:name w:val="Заголовок 2 Знак1"/>
    <w:aliases w:val="Заголовок 2 Знак Знак1,contract Знак1,H2 Знак1,h2 Знак1,2 Знак1,Numbered text 3 Знак1,H21 Знак1,Раздел Знак1,H22 Знак1,H23 Знак1,H24 Знак1,H211 Знак1,H25 Знак1,H212 Знак1,H221 Знак1,H231 Знак1,H241 Знак1,H2111 Знак1,H26 Знак1,H27 Знак"/>
    <w:link w:val="2"/>
    <w:uiPriority w:val="99"/>
    <w:locked/>
    <w:rsid w:val="00F00E10"/>
    <w:rPr>
      <w:rFonts w:ascii="Cambria" w:hAnsi="Cambria"/>
      <w:b/>
      <w:i/>
      <w:sz w:val="28"/>
      <w:lang w:eastAsia="ar-SA" w:bidi="ar-SA"/>
    </w:rPr>
  </w:style>
  <w:style w:type="character" w:customStyle="1" w:styleId="31">
    <w:name w:val="Заголовок 3 Знак1"/>
    <w:aliases w:val="h3 Знак,Head 3 Знак,l3+toc 3 Знак,CT Знак,Sub-section Title Знак,l3 Знак,Section Header3 Знак1,Gliederung3 Char Знак,Gliederung3 Знак,H3 Знак"/>
    <w:link w:val="3"/>
    <w:uiPriority w:val="99"/>
    <w:locked/>
    <w:rsid w:val="008F106F"/>
    <w:rPr>
      <w:rFonts w:ascii="Arial" w:hAnsi="Arial"/>
      <w:b/>
      <w:sz w:val="26"/>
      <w:lang w:val="ru-RU" w:eastAsia="ru-RU"/>
    </w:rPr>
  </w:style>
  <w:style w:type="character" w:customStyle="1" w:styleId="40">
    <w:name w:val="Заголовок 4 Знак"/>
    <w:aliases w:val="Параграф Знак"/>
    <w:link w:val="4"/>
    <w:uiPriority w:val="99"/>
    <w:locked/>
    <w:rsid w:val="008F106F"/>
    <w:rPr>
      <w:b/>
      <w:bCs/>
      <w:sz w:val="28"/>
      <w:szCs w:val="28"/>
      <w:lang w:eastAsia="ar-SA"/>
    </w:rPr>
  </w:style>
  <w:style w:type="character" w:customStyle="1" w:styleId="50">
    <w:name w:val="Заголовок 5 Знак"/>
    <w:aliases w:val="_Подпункт Знак"/>
    <w:link w:val="5"/>
    <w:uiPriority w:val="99"/>
    <w:locked/>
    <w:rsid w:val="008F106F"/>
    <w:rPr>
      <w:b/>
      <w:sz w:val="24"/>
      <w:lang w:val="ru-RU" w:eastAsia="ru-RU"/>
    </w:rPr>
  </w:style>
  <w:style w:type="character" w:customStyle="1" w:styleId="60">
    <w:name w:val="Заголовок 6 Знак"/>
    <w:link w:val="6"/>
    <w:uiPriority w:val="99"/>
    <w:locked/>
    <w:rsid w:val="008F106F"/>
    <w:rPr>
      <w:i/>
      <w:iCs/>
      <w:lang w:eastAsia="ar-SA"/>
    </w:rPr>
  </w:style>
  <w:style w:type="character" w:customStyle="1" w:styleId="70">
    <w:name w:val="Заголовок 7 Знак"/>
    <w:aliases w:val="PIM 7 Знак"/>
    <w:link w:val="7"/>
    <w:uiPriority w:val="99"/>
    <w:locked/>
    <w:rsid w:val="008F106F"/>
    <w:rPr>
      <w:b/>
      <w:sz w:val="24"/>
      <w:lang w:val="ru-RU" w:eastAsia="ru-RU"/>
    </w:rPr>
  </w:style>
  <w:style w:type="character" w:customStyle="1" w:styleId="80">
    <w:name w:val="Заголовок 8 Знак"/>
    <w:aliases w:val="Legal Level 1.1.1. Знак"/>
    <w:link w:val="8"/>
    <w:uiPriority w:val="99"/>
    <w:locked/>
    <w:rsid w:val="008F106F"/>
    <w:rPr>
      <w:b/>
      <w:sz w:val="24"/>
      <w:lang w:val="ru-RU" w:eastAsia="ru-RU"/>
    </w:rPr>
  </w:style>
  <w:style w:type="character" w:customStyle="1" w:styleId="90">
    <w:name w:val="Заголовок 9 Знак"/>
    <w:link w:val="9"/>
    <w:uiPriority w:val="99"/>
    <w:locked/>
    <w:rsid w:val="008F106F"/>
    <w:rPr>
      <w:rFonts w:ascii="Arial" w:hAnsi="Arial"/>
      <w:b/>
      <w:bCs/>
      <w:i/>
      <w:iCs/>
      <w:sz w:val="18"/>
      <w:szCs w:val="18"/>
      <w:lang w:eastAsia="ar-SA"/>
    </w:rPr>
  </w:style>
  <w:style w:type="character" w:customStyle="1" w:styleId="WW8Num2z0">
    <w:name w:val="WW8Num2z0"/>
    <w:uiPriority w:val="99"/>
    <w:rsid w:val="0084185E"/>
    <w:rPr>
      <w:rFonts w:ascii="Symbol" w:hAnsi="Symbol"/>
      <w:color w:val="auto"/>
    </w:rPr>
  </w:style>
  <w:style w:type="character" w:customStyle="1" w:styleId="WW8Num3z0">
    <w:name w:val="WW8Num3z0"/>
    <w:uiPriority w:val="99"/>
    <w:rsid w:val="0084185E"/>
    <w:rPr>
      <w:rFonts w:ascii="Symbol" w:hAnsi="Symbol"/>
      <w:color w:val="auto"/>
    </w:rPr>
  </w:style>
  <w:style w:type="character" w:customStyle="1" w:styleId="WW8Num4z0">
    <w:name w:val="WW8Num4z0"/>
    <w:uiPriority w:val="99"/>
    <w:rsid w:val="0084185E"/>
    <w:rPr>
      <w:rFonts w:ascii="Symbol" w:hAnsi="Symbol"/>
      <w:color w:val="auto"/>
    </w:rPr>
  </w:style>
  <w:style w:type="character" w:customStyle="1" w:styleId="WW8Num5z1">
    <w:name w:val="WW8Num5z1"/>
    <w:uiPriority w:val="99"/>
    <w:rsid w:val="0084185E"/>
  </w:style>
  <w:style w:type="character" w:customStyle="1" w:styleId="WW8Num6z0">
    <w:name w:val="WW8Num6z0"/>
    <w:uiPriority w:val="99"/>
    <w:rsid w:val="0084185E"/>
    <w:rPr>
      <w:rFonts w:ascii="Symbol" w:hAnsi="Symbol"/>
      <w:color w:val="auto"/>
    </w:rPr>
  </w:style>
  <w:style w:type="character" w:customStyle="1" w:styleId="WW8Num7z0">
    <w:name w:val="WW8Num7z0"/>
    <w:uiPriority w:val="99"/>
    <w:rsid w:val="0084185E"/>
    <w:rPr>
      <w:rFonts w:ascii="Symbol" w:hAnsi="Symbol"/>
    </w:rPr>
  </w:style>
  <w:style w:type="character" w:customStyle="1" w:styleId="WW8Num8z0">
    <w:name w:val="WW8Num8z0"/>
    <w:uiPriority w:val="99"/>
    <w:rsid w:val="0084185E"/>
    <w:rPr>
      <w:rFonts w:ascii="Symbol" w:hAnsi="Symbol"/>
      <w:color w:val="auto"/>
    </w:rPr>
  </w:style>
  <w:style w:type="character" w:customStyle="1" w:styleId="Absatz-Standardschriftart">
    <w:name w:val="Absatz-Standardschriftart"/>
    <w:uiPriority w:val="99"/>
    <w:rsid w:val="0084185E"/>
  </w:style>
  <w:style w:type="character" w:customStyle="1" w:styleId="WW8Num8z1">
    <w:name w:val="WW8Num8z1"/>
    <w:uiPriority w:val="99"/>
    <w:rsid w:val="0084185E"/>
    <w:rPr>
      <w:rFonts w:ascii="Courier New" w:hAnsi="Courier New"/>
    </w:rPr>
  </w:style>
  <w:style w:type="character" w:customStyle="1" w:styleId="WW8Num8z2">
    <w:name w:val="WW8Num8z2"/>
    <w:uiPriority w:val="99"/>
    <w:rsid w:val="0084185E"/>
    <w:rPr>
      <w:rFonts w:ascii="Wingdings" w:hAnsi="Wingdings"/>
    </w:rPr>
  </w:style>
  <w:style w:type="character" w:customStyle="1" w:styleId="30">
    <w:name w:val="Основной шрифт абзаца3"/>
    <w:uiPriority w:val="99"/>
    <w:rsid w:val="0084185E"/>
  </w:style>
  <w:style w:type="character" w:customStyle="1" w:styleId="WW8Num9z1">
    <w:name w:val="WW8Num9z1"/>
    <w:uiPriority w:val="99"/>
    <w:rsid w:val="0084185E"/>
  </w:style>
  <w:style w:type="character" w:customStyle="1" w:styleId="20">
    <w:name w:val="Основной шрифт абзаца2"/>
    <w:uiPriority w:val="99"/>
    <w:rsid w:val="0084185E"/>
  </w:style>
  <w:style w:type="character" w:customStyle="1" w:styleId="WW8Num1z0">
    <w:name w:val="WW8Num1z0"/>
    <w:uiPriority w:val="99"/>
    <w:rsid w:val="0084185E"/>
    <w:rPr>
      <w:rFonts w:ascii="Symbol" w:hAnsi="Symbol"/>
      <w:color w:val="auto"/>
    </w:rPr>
  </w:style>
  <w:style w:type="character" w:customStyle="1" w:styleId="WW8Num1z1">
    <w:name w:val="WW8Num1z1"/>
    <w:uiPriority w:val="99"/>
    <w:rsid w:val="0084185E"/>
    <w:rPr>
      <w:rFonts w:ascii="Courier New" w:hAnsi="Courier New"/>
    </w:rPr>
  </w:style>
  <w:style w:type="character" w:customStyle="1" w:styleId="WW8Num1z2">
    <w:name w:val="WW8Num1z2"/>
    <w:uiPriority w:val="99"/>
    <w:rsid w:val="0084185E"/>
    <w:rPr>
      <w:rFonts w:ascii="Wingdings" w:hAnsi="Wingdings"/>
    </w:rPr>
  </w:style>
  <w:style w:type="character" w:customStyle="1" w:styleId="WW8Num1z3">
    <w:name w:val="WW8Num1z3"/>
    <w:uiPriority w:val="99"/>
    <w:rsid w:val="0084185E"/>
    <w:rPr>
      <w:rFonts w:ascii="Symbol" w:hAnsi="Symbol"/>
    </w:rPr>
  </w:style>
  <w:style w:type="character" w:customStyle="1" w:styleId="WW8Num2z1">
    <w:name w:val="WW8Num2z1"/>
    <w:uiPriority w:val="99"/>
    <w:rsid w:val="0084185E"/>
    <w:rPr>
      <w:rFonts w:ascii="Courier New" w:hAnsi="Courier New"/>
    </w:rPr>
  </w:style>
  <w:style w:type="character" w:customStyle="1" w:styleId="WW8Num2z2">
    <w:name w:val="WW8Num2z2"/>
    <w:uiPriority w:val="99"/>
    <w:rsid w:val="0084185E"/>
    <w:rPr>
      <w:rFonts w:ascii="Wingdings" w:hAnsi="Wingdings"/>
    </w:rPr>
  </w:style>
  <w:style w:type="character" w:customStyle="1" w:styleId="WW8Num2z3">
    <w:name w:val="WW8Num2z3"/>
    <w:uiPriority w:val="99"/>
    <w:rsid w:val="0084185E"/>
    <w:rPr>
      <w:rFonts w:ascii="Symbol" w:hAnsi="Symbol"/>
    </w:rPr>
  </w:style>
  <w:style w:type="character" w:customStyle="1" w:styleId="WW8Num3z1">
    <w:name w:val="WW8Num3z1"/>
    <w:uiPriority w:val="99"/>
    <w:rsid w:val="0084185E"/>
    <w:rPr>
      <w:rFonts w:ascii="Courier New" w:hAnsi="Courier New"/>
    </w:rPr>
  </w:style>
  <w:style w:type="character" w:customStyle="1" w:styleId="WW8Num3z2">
    <w:name w:val="WW8Num3z2"/>
    <w:uiPriority w:val="99"/>
    <w:rsid w:val="0084185E"/>
    <w:rPr>
      <w:rFonts w:ascii="Wingdings" w:hAnsi="Wingdings"/>
    </w:rPr>
  </w:style>
  <w:style w:type="character" w:customStyle="1" w:styleId="WW8Num3z3">
    <w:name w:val="WW8Num3z3"/>
    <w:uiPriority w:val="99"/>
    <w:rsid w:val="0084185E"/>
    <w:rPr>
      <w:rFonts w:ascii="Symbol" w:hAnsi="Symbol"/>
    </w:rPr>
  </w:style>
  <w:style w:type="character" w:customStyle="1" w:styleId="WW8Num4z1">
    <w:name w:val="WW8Num4z1"/>
    <w:uiPriority w:val="99"/>
    <w:rsid w:val="0084185E"/>
    <w:rPr>
      <w:rFonts w:ascii="Times New Roman" w:hAnsi="Times New Roman"/>
      <w:sz w:val="24"/>
    </w:rPr>
  </w:style>
  <w:style w:type="character" w:customStyle="1" w:styleId="WW8Num6z1">
    <w:name w:val="WW8Num6z1"/>
    <w:uiPriority w:val="99"/>
    <w:rsid w:val="0084185E"/>
    <w:rPr>
      <w:rFonts w:ascii="Courier New" w:hAnsi="Courier New"/>
    </w:rPr>
  </w:style>
  <w:style w:type="character" w:customStyle="1" w:styleId="WW8Num6z2">
    <w:name w:val="WW8Num6z2"/>
    <w:uiPriority w:val="99"/>
    <w:rsid w:val="0084185E"/>
    <w:rPr>
      <w:rFonts w:ascii="Wingdings" w:hAnsi="Wingdings"/>
    </w:rPr>
  </w:style>
  <w:style w:type="character" w:customStyle="1" w:styleId="WW8Num6z3">
    <w:name w:val="WW8Num6z3"/>
    <w:uiPriority w:val="99"/>
    <w:rsid w:val="0084185E"/>
    <w:rPr>
      <w:rFonts w:ascii="Symbol" w:hAnsi="Symbol"/>
    </w:rPr>
  </w:style>
  <w:style w:type="character" w:customStyle="1" w:styleId="WW8Num7z1">
    <w:name w:val="WW8Num7z1"/>
    <w:uiPriority w:val="99"/>
    <w:rsid w:val="0084185E"/>
    <w:rPr>
      <w:rFonts w:ascii="Courier New" w:hAnsi="Courier New"/>
    </w:rPr>
  </w:style>
  <w:style w:type="character" w:customStyle="1" w:styleId="WW8Num7z2">
    <w:name w:val="WW8Num7z2"/>
    <w:uiPriority w:val="99"/>
    <w:rsid w:val="0084185E"/>
    <w:rPr>
      <w:rFonts w:ascii="Wingdings" w:hAnsi="Wingdings"/>
    </w:rPr>
  </w:style>
  <w:style w:type="character" w:customStyle="1" w:styleId="12">
    <w:name w:val="Основной шрифт абзаца1"/>
    <w:rsid w:val="0084185E"/>
  </w:style>
  <w:style w:type="character" w:customStyle="1" w:styleId="HTML">
    <w:name w:val="Стандартный HTML Знак"/>
    <w:link w:val="HTML0"/>
    <w:uiPriority w:val="99"/>
    <w:locked/>
    <w:rsid w:val="0084185E"/>
    <w:rPr>
      <w:rFonts w:ascii="Times New Roman" w:hAnsi="Times New Roman"/>
      <w:b/>
      <w:sz w:val="28"/>
    </w:rPr>
  </w:style>
  <w:style w:type="paragraph" w:styleId="HTML0">
    <w:name w:val="HTML Preformatted"/>
    <w:basedOn w:val="a2"/>
    <w:link w:val="HTML"/>
    <w:uiPriority w:val="99"/>
    <w:rsid w:val="008F1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cs="Times New Roman"/>
      <w:b/>
      <w:sz w:val="28"/>
      <w:szCs w:val="28"/>
      <w:lang w:eastAsia="ru-RU"/>
    </w:rPr>
  </w:style>
  <w:style w:type="character" w:customStyle="1" w:styleId="HTMLPreformattedChar1">
    <w:name w:val="HTML Preformatted Char1"/>
    <w:basedOn w:val="a3"/>
    <w:uiPriority w:val="99"/>
    <w:semiHidden/>
    <w:rsid w:val="0095101B"/>
    <w:rPr>
      <w:rFonts w:ascii="Courier New" w:hAnsi="Courier New" w:cs="Courier New"/>
      <w:sz w:val="20"/>
      <w:szCs w:val="20"/>
      <w:lang w:eastAsia="ar-SA"/>
    </w:rPr>
  </w:style>
  <w:style w:type="character" w:customStyle="1" w:styleId="a6">
    <w:name w:val="Текст Знак"/>
    <w:link w:val="a7"/>
    <w:uiPriority w:val="99"/>
    <w:locked/>
    <w:rsid w:val="0084185E"/>
    <w:rPr>
      <w:rFonts w:ascii="Times New Roman" w:hAnsi="Times New Roman"/>
      <w:b/>
      <w:sz w:val="28"/>
    </w:rPr>
  </w:style>
  <w:style w:type="paragraph" w:styleId="a7">
    <w:name w:val="Plain Text"/>
    <w:basedOn w:val="a2"/>
    <w:link w:val="a6"/>
    <w:uiPriority w:val="99"/>
    <w:rsid w:val="008F106F"/>
    <w:pPr>
      <w:suppressAutoHyphens w:val="0"/>
    </w:pPr>
    <w:rPr>
      <w:rFonts w:cs="Times New Roman"/>
      <w:b/>
      <w:bCs/>
      <w:sz w:val="28"/>
      <w:szCs w:val="28"/>
      <w:lang w:eastAsia="ru-RU"/>
    </w:rPr>
  </w:style>
  <w:style w:type="character" w:customStyle="1" w:styleId="PlainTextChar">
    <w:name w:val="Plain Text Char"/>
    <w:basedOn w:val="a3"/>
    <w:uiPriority w:val="99"/>
    <w:locked/>
    <w:rsid w:val="002A01D3"/>
    <w:rPr>
      <w:rFonts w:ascii="Courier New" w:hAnsi="Courier New"/>
      <w:sz w:val="20"/>
      <w:lang w:eastAsia="ru-RU"/>
    </w:rPr>
  </w:style>
  <w:style w:type="character" w:customStyle="1" w:styleId="a8">
    <w:name w:val="Заголовок записки Знак"/>
    <w:link w:val="a9"/>
    <w:uiPriority w:val="99"/>
    <w:locked/>
    <w:rsid w:val="0084185E"/>
    <w:rPr>
      <w:rFonts w:ascii="Times New Roman" w:hAnsi="Times New Roman"/>
      <w:sz w:val="24"/>
    </w:rPr>
  </w:style>
  <w:style w:type="paragraph" w:styleId="a9">
    <w:name w:val="Note Heading"/>
    <w:basedOn w:val="a2"/>
    <w:next w:val="a2"/>
    <w:link w:val="a8"/>
    <w:uiPriority w:val="99"/>
    <w:rsid w:val="008F106F"/>
    <w:pPr>
      <w:suppressAutoHyphens w:val="0"/>
      <w:spacing w:after="60"/>
      <w:jc w:val="both"/>
    </w:pPr>
    <w:rPr>
      <w:rFonts w:cs="Times New Roman"/>
      <w:lang w:eastAsia="ru-RU"/>
    </w:rPr>
  </w:style>
  <w:style w:type="character" w:customStyle="1" w:styleId="NoteHeadingChar1">
    <w:name w:val="Note Heading Char1"/>
    <w:basedOn w:val="a3"/>
    <w:uiPriority w:val="99"/>
    <w:semiHidden/>
    <w:rsid w:val="0095101B"/>
    <w:rPr>
      <w:rFonts w:cs="Calibri"/>
      <w:sz w:val="24"/>
      <w:szCs w:val="24"/>
      <w:lang w:eastAsia="ar-SA"/>
    </w:rPr>
  </w:style>
  <w:style w:type="character" w:styleId="aa">
    <w:name w:val="page number"/>
    <w:basedOn w:val="12"/>
    <w:uiPriority w:val="99"/>
    <w:rsid w:val="0084185E"/>
    <w:rPr>
      <w:rFonts w:cs="Times New Roman"/>
    </w:rPr>
  </w:style>
  <w:style w:type="character" w:customStyle="1" w:styleId="ab">
    <w:name w:val="Красная строка Знак"/>
    <w:link w:val="ac"/>
    <w:uiPriority w:val="99"/>
    <w:locked/>
    <w:rsid w:val="0084185E"/>
    <w:rPr>
      <w:rFonts w:ascii="Times New Roman" w:hAnsi="Times New Roman"/>
    </w:rPr>
  </w:style>
  <w:style w:type="paragraph" w:styleId="ad">
    <w:name w:val="Body Text"/>
    <w:aliases w:val="Список 1,Body Text Char,Основной текст Знак Знак Знак,Знак Знак Знак,Основной текст Знак4 Знак,Основной текст Знак3 Знак Знак,Основной текст Знак4 Знак Знак Знак,Основной текст Знак3 Знак Знак Знак Знак"/>
    <w:basedOn w:val="a2"/>
    <w:link w:val="ae"/>
    <w:uiPriority w:val="99"/>
    <w:rsid w:val="0084185E"/>
    <w:pPr>
      <w:spacing w:line="360" w:lineRule="auto"/>
      <w:jc w:val="both"/>
    </w:pPr>
    <w:rPr>
      <w:sz w:val="28"/>
    </w:rPr>
  </w:style>
  <w:style w:type="character" w:customStyle="1" w:styleId="BodyTextChar1">
    <w:name w:val="Body Text Char1"/>
    <w:aliases w:val="Список 1 Char,Body Text Char Char,Основной текст Знак Знак Знак Char,Знак Знак Знак Char,Основной текст Знак4 Знак Char,Основной текст Знак3 Знак Знак Char,Основной текст Знак4 Знак Знак Знак Char"/>
    <w:basedOn w:val="a3"/>
    <w:uiPriority w:val="99"/>
    <w:semiHidden/>
    <w:rsid w:val="0095101B"/>
    <w:rPr>
      <w:rFonts w:cs="Calibri"/>
      <w:sz w:val="24"/>
      <w:szCs w:val="24"/>
      <w:lang w:eastAsia="ar-SA"/>
    </w:rPr>
  </w:style>
  <w:style w:type="paragraph" w:styleId="ac">
    <w:name w:val="Body Text First Indent"/>
    <w:basedOn w:val="ad"/>
    <w:link w:val="ab"/>
    <w:uiPriority w:val="99"/>
    <w:rsid w:val="008F106F"/>
    <w:pPr>
      <w:suppressAutoHyphens w:val="0"/>
      <w:spacing w:after="120" w:line="240" w:lineRule="auto"/>
      <w:ind w:firstLine="210"/>
      <w:jc w:val="left"/>
    </w:pPr>
    <w:rPr>
      <w:rFonts w:cs="Times New Roman"/>
      <w:sz w:val="20"/>
      <w:szCs w:val="20"/>
      <w:lang w:eastAsia="ru-RU"/>
    </w:rPr>
  </w:style>
  <w:style w:type="character" w:customStyle="1" w:styleId="BodyTextFirstIndentChar1">
    <w:name w:val="Body Text First Indent Char1"/>
    <w:basedOn w:val="BodyTextChar1"/>
    <w:uiPriority w:val="99"/>
    <w:semiHidden/>
    <w:rsid w:val="0095101B"/>
    <w:rPr>
      <w:rFonts w:cs="Calibri"/>
      <w:sz w:val="24"/>
      <w:szCs w:val="24"/>
      <w:lang w:eastAsia="ar-SA"/>
    </w:rPr>
  </w:style>
  <w:style w:type="character" w:customStyle="1" w:styleId="ae">
    <w:name w:val="Основной текст Знак"/>
    <w:aliases w:val="Список 1 Знак,Body Text Char Знак,Основной текст Знак Знак Знак Знак2,Знак Знак Знак Знак4,Основной текст Знак4 Знак Знак1,Основной текст Знак3 Знак Знак Знак1,Основной текст Знак4 Знак Знак Знак Знак1"/>
    <w:link w:val="ad"/>
    <w:uiPriority w:val="99"/>
    <w:locked/>
    <w:rsid w:val="008F106F"/>
    <w:rPr>
      <w:sz w:val="24"/>
      <w:lang w:val="ru-RU" w:eastAsia="ar-SA" w:bidi="ar-SA"/>
    </w:rPr>
  </w:style>
  <w:style w:type="character" w:customStyle="1" w:styleId="22">
    <w:name w:val="Красная строка 2 Знак"/>
    <w:link w:val="23"/>
    <w:uiPriority w:val="99"/>
    <w:locked/>
    <w:rsid w:val="0084185E"/>
    <w:rPr>
      <w:rFonts w:ascii="Times New Roman" w:hAnsi="Times New Roman"/>
      <w:sz w:val="24"/>
    </w:rPr>
  </w:style>
  <w:style w:type="paragraph" w:styleId="af">
    <w:name w:val="Body Text Indent"/>
    <w:aliases w:val="текст"/>
    <w:basedOn w:val="a2"/>
    <w:link w:val="af0"/>
    <w:uiPriority w:val="99"/>
    <w:rsid w:val="000258B9"/>
    <w:pPr>
      <w:widowControl w:val="0"/>
      <w:suppressAutoHyphens w:val="0"/>
      <w:autoSpaceDE w:val="0"/>
      <w:autoSpaceDN w:val="0"/>
      <w:adjustRightInd w:val="0"/>
      <w:spacing w:after="120"/>
      <w:ind w:left="283"/>
    </w:pPr>
    <w:rPr>
      <w:rFonts w:ascii="Arial" w:hAnsi="Arial" w:cs="Arial"/>
      <w:sz w:val="18"/>
      <w:szCs w:val="18"/>
      <w:lang w:eastAsia="ru-RU"/>
    </w:rPr>
  </w:style>
  <w:style w:type="character" w:customStyle="1" w:styleId="BodyTextIndentChar">
    <w:name w:val="Body Text Indent Char"/>
    <w:aliases w:val="текст Char"/>
    <w:basedOn w:val="a3"/>
    <w:uiPriority w:val="99"/>
    <w:locked/>
    <w:rsid w:val="002A01D3"/>
    <w:rPr>
      <w:rFonts w:ascii="Times New Roman" w:hAnsi="Times New Roman"/>
      <w:sz w:val="24"/>
      <w:lang w:eastAsia="ru-RU"/>
    </w:rPr>
  </w:style>
  <w:style w:type="paragraph" w:styleId="23">
    <w:name w:val="Body Text First Indent 2"/>
    <w:basedOn w:val="af"/>
    <w:link w:val="22"/>
    <w:uiPriority w:val="99"/>
    <w:rsid w:val="008F106F"/>
    <w:pPr>
      <w:widowControl/>
      <w:tabs>
        <w:tab w:val="num" w:pos="0"/>
      </w:tabs>
      <w:autoSpaceDE/>
      <w:autoSpaceDN/>
      <w:adjustRightInd/>
      <w:ind w:firstLine="210"/>
    </w:pPr>
    <w:rPr>
      <w:rFonts w:ascii="Times New Roman" w:hAnsi="Times New Roman" w:cs="Times New Roman"/>
      <w:sz w:val="28"/>
      <w:szCs w:val="24"/>
    </w:rPr>
  </w:style>
  <w:style w:type="character" w:customStyle="1" w:styleId="BodyTextFirstIndent2Char1">
    <w:name w:val="Body Text First Indent 2 Char1"/>
    <w:basedOn w:val="BodyTextIndentChar"/>
    <w:uiPriority w:val="99"/>
    <w:semiHidden/>
    <w:rsid w:val="0095101B"/>
    <w:rPr>
      <w:rFonts w:ascii="Times New Roman" w:hAnsi="Times New Roman" w:cs="Calibri"/>
      <w:sz w:val="24"/>
      <w:szCs w:val="24"/>
      <w:lang w:eastAsia="ar-SA"/>
    </w:rPr>
  </w:style>
  <w:style w:type="character" w:customStyle="1" w:styleId="af0">
    <w:name w:val="Основной текст с отступом Знак"/>
    <w:aliases w:val="текст Знак"/>
    <w:link w:val="af"/>
    <w:uiPriority w:val="99"/>
    <w:locked/>
    <w:rsid w:val="008F106F"/>
    <w:rPr>
      <w:rFonts w:ascii="Arial" w:hAnsi="Arial"/>
      <w:sz w:val="18"/>
      <w:lang w:val="ru-RU" w:eastAsia="ru-RU"/>
    </w:rPr>
  </w:style>
  <w:style w:type="character" w:customStyle="1" w:styleId="af1">
    <w:name w:val="Подзаголовок Знак"/>
    <w:link w:val="af2"/>
    <w:uiPriority w:val="99"/>
    <w:locked/>
    <w:rsid w:val="0084185E"/>
    <w:rPr>
      <w:sz w:val="24"/>
    </w:rPr>
  </w:style>
  <w:style w:type="paragraph" w:styleId="af2">
    <w:name w:val="Subtitle"/>
    <w:basedOn w:val="a2"/>
    <w:link w:val="af1"/>
    <w:uiPriority w:val="99"/>
    <w:qFormat/>
    <w:rsid w:val="008F106F"/>
    <w:pPr>
      <w:suppressAutoHyphens w:val="0"/>
      <w:spacing w:after="60"/>
      <w:jc w:val="center"/>
      <w:outlineLvl w:val="1"/>
    </w:pPr>
    <w:rPr>
      <w:rFonts w:cs="Times New Roman"/>
      <w:lang w:eastAsia="ru-RU"/>
    </w:rPr>
  </w:style>
  <w:style w:type="character" w:customStyle="1" w:styleId="SubtitleChar1">
    <w:name w:val="Subtitle Char1"/>
    <w:basedOn w:val="a3"/>
    <w:uiPriority w:val="11"/>
    <w:rsid w:val="0095101B"/>
    <w:rPr>
      <w:rFonts w:asciiTheme="majorHAnsi" w:eastAsiaTheme="majorEastAsia" w:hAnsiTheme="majorHAnsi" w:cstheme="majorBidi"/>
      <w:sz w:val="24"/>
      <w:szCs w:val="24"/>
      <w:lang w:eastAsia="ar-SA"/>
    </w:rPr>
  </w:style>
  <w:style w:type="character" w:customStyle="1" w:styleId="61">
    <w:name w:val="Знак Знак6"/>
    <w:uiPriority w:val="99"/>
    <w:rsid w:val="0084185E"/>
    <w:rPr>
      <w:sz w:val="24"/>
    </w:rPr>
  </w:style>
  <w:style w:type="paragraph" w:customStyle="1" w:styleId="af3">
    <w:name w:val="Заголовок"/>
    <w:basedOn w:val="a2"/>
    <w:next w:val="ad"/>
    <w:rsid w:val="0084185E"/>
    <w:pPr>
      <w:keepNext/>
      <w:spacing w:before="240" w:after="120"/>
    </w:pPr>
    <w:rPr>
      <w:rFonts w:ascii="Arial" w:hAnsi="Arial" w:cs="Tahoma"/>
      <w:sz w:val="28"/>
      <w:szCs w:val="28"/>
    </w:rPr>
  </w:style>
  <w:style w:type="paragraph" w:styleId="af4">
    <w:name w:val="List"/>
    <w:basedOn w:val="ad"/>
    <w:uiPriority w:val="99"/>
    <w:rsid w:val="0084185E"/>
    <w:rPr>
      <w:rFonts w:ascii="Arial" w:hAnsi="Arial" w:cs="Tahoma"/>
    </w:rPr>
  </w:style>
  <w:style w:type="paragraph" w:customStyle="1" w:styleId="32">
    <w:name w:val="Название3"/>
    <w:basedOn w:val="a2"/>
    <w:uiPriority w:val="99"/>
    <w:rsid w:val="0084185E"/>
    <w:pPr>
      <w:suppressLineNumbers/>
      <w:spacing w:before="120" w:after="120"/>
    </w:pPr>
    <w:rPr>
      <w:rFonts w:ascii="Arial" w:hAnsi="Arial" w:cs="Tahoma"/>
      <w:i/>
      <w:iCs/>
      <w:sz w:val="20"/>
    </w:rPr>
  </w:style>
  <w:style w:type="paragraph" w:customStyle="1" w:styleId="33">
    <w:name w:val="Указатель3"/>
    <w:basedOn w:val="a2"/>
    <w:uiPriority w:val="99"/>
    <w:rsid w:val="0084185E"/>
    <w:pPr>
      <w:suppressLineNumbers/>
    </w:pPr>
    <w:rPr>
      <w:rFonts w:ascii="Arial" w:hAnsi="Arial" w:cs="Tahoma"/>
    </w:rPr>
  </w:style>
  <w:style w:type="paragraph" w:customStyle="1" w:styleId="24">
    <w:name w:val="Название2"/>
    <w:basedOn w:val="a2"/>
    <w:uiPriority w:val="99"/>
    <w:rsid w:val="0084185E"/>
    <w:pPr>
      <w:suppressLineNumbers/>
      <w:spacing w:before="120" w:after="120"/>
    </w:pPr>
    <w:rPr>
      <w:rFonts w:ascii="Arial" w:hAnsi="Arial" w:cs="Tahoma"/>
      <w:i/>
      <w:iCs/>
      <w:sz w:val="20"/>
    </w:rPr>
  </w:style>
  <w:style w:type="paragraph" w:customStyle="1" w:styleId="25">
    <w:name w:val="Указатель2"/>
    <w:basedOn w:val="a2"/>
    <w:uiPriority w:val="99"/>
    <w:rsid w:val="0084185E"/>
    <w:pPr>
      <w:suppressLineNumbers/>
    </w:pPr>
    <w:rPr>
      <w:rFonts w:ascii="Arial" w:hAnsi="Arial" w:cs="Tahoma"/>
    </w:rPr>
  </w:style>
  <w:style w:type="paragraph" w:customStyle="1" w:styleId="13">
    <w:name w:val="Название1"/>
    <w:basedOn w:val="a2"/>
    <w:rsid w:val="0084185E"/>
    <w:pPr>
      <w:suppressLineNumbers/>
      <w:spacing w:before="120" w:after="120"/>
    </w:pPr>
    <w:rPr>
      <w:rFonts w:ascii="Arial" w:hAnsi="Arial" w:cs="Tahoma"/>
      <w:i/>
      <w:iCs/>
      <w:sz w:val="20"/>
    </w:rPr>
  </w:style>
  <w:style w:type="paragraph" w:customStyle="1" w:styleId="14">
    <w:name w:val="Указатель1"/>
    <w:basedOn w:val="a2"/>
    <w:rsid w:val="0084185E"/>
    <w:pPr>
      <w:suppressLineNumbers/>
    </w:pPr>
    <w:rPr>
      <w:rFonts w:ascii="Arial" w:hAnsi="Arial" w:cs="Tahoma"/>
    </w:rPr>
  </w:style>
  <w:style w:type="paragraph" w:customStyle="1" w:styleId="ConsNonformat">
    <w:name w:val="ConsNonformat"/>
    <w:uiPriority w:val="99"/>
    <w:rsid w:val="0084185E"/>
    <w:pPr>
      <w:widowControl w:val="0"/>
      <w:suppressAutoHyphens/>
      <w:autoSpaceDE w:val="0"/>
    </w:pPr>
    <w:rPr>
      <w:rFonts w:ascii="Courier New" w:hAnsi="Courier New" w:cs="Courier New"/>
      <w:sz w:val="20"/>
      <w:szCs w:val="20"/>
      <w:lang w:eastAsia="ar-SA"/>
    </w:rPr>
  </w:style>
  <w:style w:type="paragraph" w:customStyle="1" w:styleId="15">
    <w:name w:val="Обычный1"/>
    <w:uiPriority w:val="99"/>
    <w:rsid w:val="0084185E"/>
    <w:pPr>
      <w:suppressAutoHyphens/>
    </w:pPr>
    <w:rPr>
      <w:rFonts w:ascii="Tms Rmn" w:hAnsi="Tms Rmn" w:cs="Calibri"/>
      <w:sz w:val="20"/>
      <w:szCs w:val="20"/>
      <w:lang w:eastAsia="ar-SA"/>
    </w:rPr>
  </w:style>
  <w:style w:type="paragraph" w:styleId="af5">
    <w:name w:val="footer"/>
    <w:aliases w:val="Знак3,Знак3 Знак Знак"/>
    <w:basedOn w:val="a2"/>
    <w:link w:val="af6"/>
    <w:uiPriority w:val="99"/>
    <w:rsid w:val="0084185E"/>
    <w:pPr>
      <w:tabs>
        <w:tab w:val="center" w:pos="4677"/>
        <w:tab w:val="right" w:pos="9355"/>
      </w:tabs>
    </w:pPr>
  </w:style>
  <w:style w:type="character" w:customStyle="1" w:styleId="FooterChar">
    <w:name w:val="Footer Char"/>
    <w:aliases w:val="Знак3 Char,Знак3 Знак Знак Char"/>
    <w:basedOn w:val="a3"/>
    <w:uiPriority w:val="99"/>
    <w:locked/>
    <w:rsid w:val="002A01D3"/>
    <w:rPr>
      <w:rFonts w:ascii="Times New Roman" w:hAnsi="Times New Roman"/>
      <w:sz w:val="24"/>
      <w:lang w:eastAsia="ru-RU"/>
    </w:rPr>
  </w:style>
  <w:style w:type="character" w:customStyle="1" w:styleId="af6">
    <w:name w:val="Нижний колонтитул Знак"/>
    <w:aliases w:val="Знак3 Знак2,Знак3 Знак Знак Знак"/>
    <w:link w:val="af5"/>
    <w:uiPriority w:val="99"/>
    <w:locked/>
    <w:rsid w:val="008F106F"/>
    <w:rPr>
      <w:sz w:val="24"/>
      <w:lang w:val="ru-RU" w:eastAsia="ar-SA" w:bidi="ar-SA"/>
    </w:rPr>
  </w:style>
  <w:style w:type="paragraph" w:customStyle="1" w:styleId="210">
    <w:name w:val="Основной текст с отступом 21"/>
    <w:basedOn w:val="a2"/>
    <w:uiPriority w:val="99"/>
    <w:rsid w:val="0084185E"/>
    <w:pPr>
      <w:ind w:left="-62"/>
      <w:jc w:val="center"/>
    </w:pPr>
    <w:rPr>
      <w:sz w:val="22"/>
      <w:szCs w:val="22"/>
    </w:rPr>
  </w:style>
  <w:style w:type="paragraph" w:customStyle="1" w:styleId="ConsNormal">
    <w:name w:val="ConsNormal"/>
    <w:link w:val="ConsNormal0"/>
    <w:uiPriority w:val="99"/>
    <w:rsid w:val="0084185E"/>
    <w:pPr>
      <w:suppressAutoHyphens/>
      <w:ind w:firstLine="720"/>
    </w:pPr>
    <w:rPr>
      <w:rFonts w:ascii="Consultant" w:hAnsi="Consultant" w:cs="Calibri"/>
      <w:sz w:val="20"/>
      <w:szCs w:val="20"/>
      <w:lang w:eastAsia="ar-SA"/>
    </w:rPr>
  </w:style>
  <w:style w:type="character" w:customStyle="1" w:styleId="ConsNormal0">
    <w:name w:val="ConsNormal Знак"/>
    <w:link w:val="ConsNormal"/>
    <w:uiPriority w:val="99"/>
    <w:locked/>
    <w:rsid w:val="00093BF8"/>
    <w:rPr>
      <w:rFonts w:ascii="Consultant" w:eastAsia="Times New Roman" w:hAnsi="Consultant"/>
      <w:lang w:val="ru-RU" w:eastAsia="ar-SA" w:bidi="ar-SA"/>
    </w:rPr>
  </w:style>
  <w:style w:type="paragraph" w:customStyle="1" w:styleId="ConsPlusNormal">
    <w:name w:val="ConsPlusNormal"/>
    <w:link w:val="ConsPlusNormal0"/>
    <w:uiPriority w:val="99"/>
    <w:rsid w:val="0084185E"/>
    <w:pPr>
      <w:widowControl w:val="0"/>
      <w:suppressAutoHyphens/>
      <w:autoSpaceDE w:val="0"/>
      <w:ind w:firstLine="720"/>
    </w:pPr>
    <w:rPr>
      <w:rFonts w:ascii="Arial" w:hAnsi="Arial" w:cs="Arial"/>
      <w:sz w:val="20"/>
      <w:szCs w:val="20"/>
      <w:lang w:eastAsia="ar-SA"/>
    </w:rPr>
  </w:style>
  <w:style w:type="paragraph" w:customStyle="1" w:styleId="af7">
    <w:name w:val="Содержимое таблицы"/>
    <w:basedOn w:val="a2"/>
    <w:rsid w:val="0084185E"/>
    <w:pPr>
      <w:suppressLineNumbers/>
    </w:pPr>
  </w:style>
  <w:style w:type="paragraph" w:customStyle="1" w:styleId="af8">
    <w:name w:val="Заголовок таблицы"/>
    <w:basedOn w:val="af7"/>
    <w:rsid w:val="0084185E"/>
    <w:pPr>
      <w:jc w:val="center"/>
    </w:pPr>
    <w:rPr>
      <w:b/>
      <w:bCs/>
    </w:rPr>
  </w:style>
  <w:style w:type="paragraph" w:customStyle="1" w:styleId="af9">
    <w:name w:val="Содержимое врезки"/>
    <w:basedOn w:val="ad"/>
    <w:uiPriority w:val="99"/>
    <w:rsid w:val="0084185E"/>
  </w:style>
  <w:style w:type="paragraph" w:customStyle="1" w:styleId="ConsPlusCell">
    <w:name w:val="ConsPlusCell"/>
    <w:uiPriority w:val="99"/>
    <w:rsid w:val="0084185E"/>
    <w:pPr>
      <w:suppressAutoHyphens/>
      <w:autoSpaceDE w:val="0"/>
    </w:pPr>
    <w:rPr>
      <w:rFonts w:ascii="Arial" w:hAnsi="Arial" w:cs="Arial"/>
      <w:sz w:val="20"/>
      <w:szCs w:val="20"/>
      <w:lang w:eastAsia="ar-SA"/>
    </w:rPr>
  </w:style>
  <w:style w:type="paragraph" w:styleId="afa">
    <w:name w:val="header"/>
    <w:aliases w:val="Верхний колонтитул1,Linie"/>
    <w:basedOn w:val="a2"/>
    <w:link w:val="afb"/>
    <w:uiPriority w:val="99"/>
    <w:rsid w:val="0084185E"/>
    <w:pPr>
      <w:tabs>
        <w:tab w:val="center" w:pos="4677"/>
        <w:tab w:val="right" w:pos="9355"/>
      </w:tabs>
    </w:pPr>
  </w:style>
  <w:style w:type="character" w:customStyle="1" w:styleId="HeaderChar">
    <w:name w:val="Header Char"/>
    <w:aliases w:val="Верхний колонтитул1 Char,Linie Char"/>
    <w:basedOn w:val="a3"/>
    <w:uiPriority w:val="99"/>
    <w:locked/>
    <w:rsid w:val="008F106F"/>
    <w:rPr>
      <w:sz w:val="24"/>
      <w:lang w:val="ru-RU" w:eastAsia="ru-RU"/>
    </w:rPr>
  </w:style>
  <w:style w:type="character" w:customStyle="1" w:styleId="afb">
    <w:name w:val="Верхний колонтитул Знак"/>
    <w:aliases w:val="Верхний колонтитул1 Знак,Linie Знак"/>
    <w:link w:val="afa"/>
    <w:uiPriority w:val="99"/>
    <w:locked/>
    <w:rsid w:val="005D4B9C"/>
    <w:rPr>
      <w:sz w:val="24"/>
      <w:lang w:val="ru-RU" w:eastAsia="ar-SA" w:bidi="ar-SA"/>
    </w:rPr>
  </w:style>
  <w:style w:type="paragraph" w:customStyle="1" w:styleId="16">
    <w:name w:val="Знак1"/>
    <w:basedOn w:val="a2"/>
    <w:uiPriority w:val="99"/>
    <w:rsid w:val="00F00E10"/>
    <w:pPr>
      <w:widowControl w:val="0"/>
      <w:suppressAutoHyphens w:val="0"/>
      <w:adjustRightInd w:val="0"/>
      <w:spacing w:after="160" w:line="240" w:lineRule="exact"/>
      <w:jc w:val="right"/>
    </w:pPr>
    <w:rPr>
      <w:rFonts w:ascii="Arial" w:hAnsi="Arial" w:cs="Arial"/>
      <w:sz w:val="20"/>
      <w:szCs w:val="20"/>
      <w:lang w:val="en-GB" w:eastAsia="en-US"/>
    </w:rPr>
  </w:style>
  <w:style w:type="paragraph" w:styleId="afc">
    <w:name w:val="footnote text"/>
    <w:aliases w:val="Текст сноски Знак Знак,Знак4 Знак1,Знак4 Знак,Знак4,Знак21,Char,Знак2 Знак"/>
    <w:basedOn w:val="a2"/>
    <w:link w:val="afd"/>
    <w:uiPriority w:val="99"/>
    <w:rsid w:val="00F00E10"/>
    <w:pPr>
      <w:suppressAutoHyphens w:val="0"/>
    </w:pPr>
    <w:rPr>
      <w:rFonts w:cs="Times New Roman"/>
      <w:sz w:val="20"/>
      <w:szCs w:val="20"/>
      <w:lang w:eastAsia="ru-RU"/>
    </w:rPr>
  </w:style>
  <w:style w:type="character" w:customStyle="1" w:styleId="FootnoteTextChar">
    <w:name w:val="Footnote Text Char"/>
    <w:aliases w:val="Текст сноски Знак Знак Char,Знак4 Знак1 Char,Знак4 Знак Char,Знак4 Char,Знак21 Char,Char Char,Знак2 Знак Char"/>
    <w:basedOn w:val="a3"/>
    <w:uiPriority w:val="99"/>
    <w:semiHidden/>
    <w:locked/>
    <w:rsid w:val="002A01D3"/>
    <w:rPr>
      <w:rFonts w:ascii="Times New Roman" w:hAnsi="Times New Roman"/>
      <w:sz w:val="20"/>
      <w:lang w:eastAsia="ru-RU"/>
    </w:rPr>
  </w:style>
  <w:style w:type="character" w:customStyle="1" w:styleId="afd">
    <w:name w:val="Текст сноски Знак"/>
    <w:aliases w:val="Текст сноски Знак Знак Знак1,Знак4 Знак1 Знак1,Знак4 Знак Знак3,Знак4 Знак3,Знак21 Знак,Char Знак,Знак2 Знак Знак4"/>
    <w:basedOn w:val="a3"/>
    <w:link w:val="afc"/>
    <w:uiPriority w:val="99"/>
    <w:locked/>
    <w:rsid w:val="00F00E10"/>
    <w:rPr>
      <w:rFonts w:cs="Times New Roman"/>
    </w:rPr>
  </w:style>
  <w:style w:type="character" w:styleId="afe">
    <w:name w:val="footnote reference"/>
    <w:basedOn w:val="a3"/>
    <w:uiPriority w:val="99"/>
    <w:rsid w:val="00F00E10"/>
    <w:rPr>
      <w:rFonts w:cs="Times New Roman"/>
      <w:vertAlign w:val="superscript"/>
    </w:rPr>
  </w:style>
  <w:style w:type="paragraph" w:styleId="aff">
    <w:name w:val="Title"/>
    <w:basedOn w:val="a2"/>
    <w:link w:val="aff0"/>
    <w:uiPriority w:val="99"/>
    <w:qFormat/>
    <w:rsid w:val="00F00E10"/>
    <w:pPr>
      <w:suppressAutoHyphens w:val="0"/>
      <w:autoSpaceDE w:val="0"/>
      <w:autoSpaceDN w:val="0"/>
      <w:jc w:val="center"/>
    </w:pPr>
    <w:rPr>
      <w:rFonts w:cs="Times New Roman"/>
      <w:b/>
      <w:bCs/>
      <w:sz w:val="28"/>
      <w:szCs w:val="28"/>
      <w:lang w:eastAsia="ru-RU"/>
    </w:rPr>
  </w:style>
  <w:style w:type="character" w:customStyle="1" w:styleId="aff0">
    <w:name w:val="Название Знак"/>
    <w:basedOn w:val="a3"/>
    <w:link w:val="aff"/>
    <w:uiPriority w:val="99"/>
    <w:locked/>
    <w:rsid w:val="00F00E10"/>
    <w:rPr>
      <w:b/>
      <w:sz w:val="28"/>
    </w:rPr>
  </w:style>
  <w:style w:type="paragraph" w:styleId="aff1">
    <w:name w:val="Block Text"/>
    <w:basedOn w:val="a2"/>
    <w:uiPriority w:val="99"/>
    <w:rsid w:val="000A0C7D"/>
    <w:pPr>
      <w:widowControl w:val="0"/>
      <w:suppressAutoHyphens w:val="0"/>
      <w:autoSpaceDE w:val="0"/>
      <w:autoSpaceDN w:val="0"/>
      <w:adjustRightInd w:val="0"/>
      <w:ind w:left="2127" w:right="-1" w:hanging="2127"/>
      <w:jc w:val="both"/>
    </w:pPr>
    <w:rPr>
      <w:rFonts w:ascii="Times New Roman CYR" w:hAnsi="Times New Roman CYR" w:cs="Times New Roman CYR"/>
      <w:lang w:eastAsia="ru-RU"/>
    </w:rPr>
  </w:style>
  <w:style w:type="paragraph" w:styleId="26">
    <w:name w:val="Body Text Indent 2"/>
    <w:aliases w:val="Знак,Знак12"/>
    <w:basedOn w:val="a2"/>
    <w:link w:val="27"/>
    <w:uiPriority w:val="99"/>
    <w:rsid w:val="002737C8"/>
    <w:pPr>
      <w:suppressAutoHyphens w:val="0"/>
      <w:spacing w:before="100" w:beforeAutospacing="1" w:after="100" w:afterAutospacing="1"/>
    </w:pPr>
    <w:rPr>
      <w:rFonts w:ascii="Tahoma" w:hAnsi="Tahoma" w:cs="Times New Roman"/>
      <w:sz w:val="20"/>
      <w:szCs w:val="20"/>
      <w:lang w:val="en-US" w:eastAsia="en-US"/>
    </w:rPr>
  </w:style>
  <w:style w:type="character" w:customStyle="1" w:styleId="BodyTextIndent2Char">
    <w:name w:val="Body Text Indent 2 Char"/>
    <w:aliases w:val="Знак Char,Знак12 Char,Title Char,Название Знак Char,Знак Знак91 Char"/>
    <w:basedOn w:val="a3"/>
    <w:uiPriority w:val="10"/>
    <w:locked/>
    <w:rsid w:val="002A01D3"/>
    <w:rPr>
      <w:rFonts w:ascii="Times New Roman" w:hAnsi="Times New Roman"/>
      <w:sz w:val="24"/>
      <w:lang w:eastAsia="ru-RU"/>
    </w:rPr>
  </w:style>
  <w:style w:type="character" w:customStyle="1" w:styleId="27">
    <w:name w:val="Основной текст с отступом 2 Знак"/>
    <w:aliases w:val="Знак Знак13,Знак12 Знак"/>
    <w:link w:val="26"/>
    <w:uiPriority w:val="99"/>
    <w:locked/>
    <w:rsid w:val="008F106F"/>
    <w:rPr>
      <w:rFonts w:ascii="Arial" w:hAnsi="Arial"/>
      <w:sz w:val="18"/>
      <w:lang w:val="ru-RU" w:eastAsia="ru-RU"/>
    </w:rPr>
  </w:style>
  <w:style w:type="paragraph" w:styleId="aff2">
    <w:name w:val="Document Map"/>
    <w:basedOn w:val="a2"/>
    <w:link w:val="17"/>
    <w:uiPriority w:val="99"/>
    <w:rsid w:val="001C16FE"/>
    <w:pPr>
      <w:shd w:val="clear" w:color="auto" w:fill="000080"/>
    </w:pPr>
    <w:rPr>
      <w:rFonts w:ascii="Tahoma" w:hAnsi="Tahoma" w:cs="Tahoma"/>
      <w:sz w:val="20"/>
      <w:szCs w:val="20"/>
    </w:rPr>
  </w:style>
  <w:style w:type="character" w:customStyle="1" w:styleId="17">
    <w:name w:val="Схема документа Знак1"/>
    <w:basedOn w:val="a3"/>
    <w:link w:val="aff2"/>
    <w:uiPriority w:val="99"/>
    <w:semiHidden/>
    <w:locked/>
    <w:rsid w:val="002A01D3"/>
    <w:rPr>
      <w:rFonts w:ascii="Tahoma" w:hAnsi="Tahoma"/>
      <w:sz w:val="20"/>
      <w:shd w:val="clear" w:color="auto" w:fill="000080"/>
      <w:lang w:eastAsia="ru-RU"/>
    </w:rPr>
  </w:style>
  <w:style w:type="character" w:customStyle="1" w:styleId="FontStyle12">
    <w:name w:val="Font Style12"/>
    <w:uiPriority w:val="99"/>
    <w:rsid w:val="00763164"/>
    <w:rPr>
      <w:rFonts w:ascii="Courier New" w:hAnsi="Courier New"/>
      <w:sz w:val="20"/>
    </w:rPr>
  </w:style>
  <w:style w:type="character" w:styleId="aff3">
    <w:name w:val="Hyperlink"/>
    <w:basedOn w:val="a3"/>
    <w:uiPriority w:val="99"/>
    <w:rsid w:val="00940A73"/>
    <w:rPr>
      <w:rFonts w:cs="Times New Roman"/>
      <w:color w:val="0000FF"/>
      <w:u w:val="single"/>
    </w:rPr>
  </w:style>
  <w:style w:type="paragraph" w:styleId="34">
    <w:name w:val="Body Text 3"/>
    <w:basedOn w:val="a2"/>
    <w:link w:val="310"/>
    <w:uiPriority w:val="99"/>
    <w:rsid w:val="00DD235E"/>
    <w:pPr>
      <w:suppressAutoHyphens w:val="0"/>
      <w:spacing w:after="120"/>
    </w:pPr>
    <w:rPr>
      <w:rFonts w:cs="Times New Roman"/>
      <w:sz w:val="16"/>
      <w:szCs w:val="16"/>
      <w:lang w:eastAsia="ru-RU"/>
    </w:rPr>
  </w:style>
  <w:style w:type="character" w:customStyle="1" w:styleId="310">
    <w:name w:val="Основной текст 3 Знак1"/>
    <w:basedOn w:val="a3"/>
    <w:link w:val="34"/>
    <w:uiPriority w:val="99"/>
    <w:locked/>
    <w:rsid w:val="002A01D3"/>
    <w:rPr>
      <w:rFonts w:ascii="Times New Roman" w:hAnsi="Times New Roman"/>
      <w:b/>
      <w:i/>
      <w:sz w:val="24"/>
      <w:lang w:eastAsia="ru-RU"/>
    </w:rPr>
  </w:style>
  <w:style w:type="paragraph" w:styleId="35">
    <w:name w:val="Body Text Indent 3"/>
    <w:aliases w:val="Знак2"/>
    <w:basedOn w:val="a2"/>
    <w:link w:val="36"/>
    <w:uiPriority w:val="99"/>
    <w:rsid w:val="008F106F"/>
    <w:pPr>
      <w:spacing w:after="120"/>
      <w:ind w:left="283"/>
    </w:pPr>
    <w:rPr>
      <w:sz w:val="16"/>
      <w:szCs w:val="16"/>
    </w:rPr>
  </w:style>
  <w:style w:type="character" w:customStyle="1" w:styleId="BodyTextIndent3Char">
    <w:name w:val="Body Text Indent 3 Char"/>
    <w:aliases w:val="Знак2 Char"/>
    <w:basedOn w:val="a3"/>
    <w:uiPriority w:val="99"/>
    <w:locked/>
    <w:rsid w:val="002A01D3"/>
    <w:rPr>
      <w:rFonts w:ascii="Arial" w:hAnsi="Arial"/>
      <w:sz w:val="16"/>
      <w:lang w:eastAsia="ru-RU"/>
    </w:rPr>
  </w:style>
  <w:style w:type="character" w:customStyle="1" w:styleId="36">
    <w:name w:val="Основной текст с отступом 3 Знак"/>
    <w:aliases w:val="Знак2 Знак1"/>
    <w:link w:val="35"/>
    <w:uiPriority w:val="99"/>
    <w:locked/>
    <w:rsid w:val="008F106F"/>
    <w:rPr>
      <w:sz w:val="16"/>
      <w:lang w:val="ru-RU" w:eastAsia="ar-SA" w:bidi="ar-SA"/>
    </w:rPr>
  </w:style>
  <w:style w:type="character" w:customStyle="1" w:styleId="Heading1Char2">
    <w:name w:val="Heading 1 Char2"/>
    <w:aliases w:val="H1 Char2,h1 Char2,Глава 1 Char,Знак Char2"/>
    <w:uiPriority w:val="99"/>
    <w:locked/>
    <w:rsid w:val="008F106F"/>
    <w:rPr>
      <w:b/>
      <w:sz w:val="24"/>
      <w:lang w:val="ru-RU" w:eastAsia="ru-RU"/>
    </w:rPr>
  </w:style>
  <w:style w:type="character" w:customStyle="1" w:styleId="18">
    <w:name w:val="Знак Знак18"/>
    <w:uiPriority w:val="99"/>
    <w:locked/>
    <w:rsid w:val="008F106F"/>
    <w:rPr>
      <w:rFonts w:ascii="Arial" w:hAnsi="Arial"/>
      <w:b/>
      <w:kern w:val="32"/>
      <w:sz w:val="32"/>
      <w:lang w:val="ru-RU" w:eastAsia="ru-RU"/>
    </w:rPr>
  </w:style>
  <w:style w:type="character" w:customStyle="1" w:styleId="28">
    <w:name w:val="Заголовок 2 Знак Знак"/>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
    <w:uiPriority w:val="99"/>
    <w:locked/>
    <w:rsid w:val="008F106F"/>
    <w:rPr>
      <w:rFonts w:ascii="Arial" w:hAnsi="Arial"/>
      <w:b/>
      <w:i/>
      <w:sz w:val="28"/>
      <w:lang w:val="ru-RU" w:eastAsia="ru-RU"/>
    </w:rPr>
  </w:style>
  <w:style w:type="paragraph" w:customStyle="1" w:styleId="29">
    <w:name w:val="Стиль2"/>
    <w:basedOn w:val="2a"/>
    <w:uiPriority w:val="99"/>
    <w:rsid w:val="008F106F"/>
    <w:pPr>
      <w:keepNext/>
      <w:keepLines/>
      <w:widowControl w:val="0"/>
      <w:suppressLineNumbers/>
      <w:suppressAutoHyphens/>
      <w:spacing w:after="60"/>
      <w:ind w:left="360" w:hanging="360"/>
      <w:jc w:val="both"/>
    </w:pPr>
    <w:rPr>
      <w:b/>
      <w:bCs/>
      <w:sz w:val="24"/>
      <w:szCs w:val="24"/>
    </w:rPr>
  </w:style>
  <w:style w:type="paragraph" w:styleId="2a">
    <w:name w:val="List Number 2"/>
    <w:basedOn w:val="a2"/>
    <w:uiPriority w:val="99"/>
    <w:rsid w:val="008F106F"/>
    <w:pPr>
      <w:tabs>
        <w:tab w:val="num" w:pos="360"/>
        <w:tab w:val="num" w:pos="432"/>
      </w:tabs>
      <w:suppressAutoHyphens w:val="0"/>
      <w:ind w:left="432" w:hanging="432"/>
    </w:pPr>
    <w:rPr>
      <w:rFonts w:cs="Times New Roman"/>
      <w:sz w:val="20"/>
      <w:szCs w:val="20"/>
      <w:lang w:eastAsia="ru-RU"/>
    </w:rPr>
  </w:style>
  <w:style w:type="paragraph" w:customStyle="1" w:styleId="37">
    <w:name w:val="Стиль3"/>
    <w:basedOn w:val="26"/>
    <w:uiPriority w:val="99"/>
    <w:rsid w:val="008F106F"/>
    <w:pPr>
      <w:widowControl w:val="0"/>
      <w:tabs>
        <w:tab w:val="num" w:pos="643"/>
      </w:tabs>
      <w:adjustRightInd w:val="0"/>
      <w:spacing w:before="0" w:beforeAutospacing="0" w:after="0" w:afterAutospacing="0"/>
      <w:ind w:left="643" w:hanging="360"/>
      <w:jc w:val="both"/>
      <w:textAlignment w:val="baseline"/>
    </w:pPr>
    <w:rPr>
      <w:rFonts w:ascii="Times New Roman" w:hAnsi="Times New Roman"/>
      <w:sz w:val="24"/>
      <w:szCs w:val="24"/>
      <w:lang w:val="ru-RU" w:eastAsia="ru-RU"/>
    </w:rPr>
  </w:style>
  <w:style w:type="paragraph" w:customStyle="1" w:styleId="38">
    <w:name w:val="Стиль3 Знак Знак"/>
    <w:basedOn w:val="26"/>
    <w:link w:val="39"/>
    <w:uiPriority w:val="99"/>
    <w:rsid w:val="008F106F"/>
    <w:pPr>
      <w:widowControl w:val="0"/>
      <w:tabs>
        <w:tab w:val="num" w:pos="227"/>
      </w:tabs>
      <w:adjustRightInd w:val="0"/>
      <w:spacing w:before="0" w:beforeAutospacing="0" w:after="0" w:afterAutospacing="0"/>
      <w:jc w:val="both"/>
      <w:textAlignment w:val="baseline"/>
    </w:pPr>
    <w:rPr>
      <w:rFonts w:ascii="Times New Roman" w:hAnsi="Times New Roman"/>
      <w:sz w:val="24"/>
      <w:szCs w:val="24"/>
      <w:lang w:val="ru-RU" w:eastAsia="ru-RU"/>
    </w:rPr>
  </w:style>
  <w:style w:type="character" w:customStyle="1" w:styleId="39">
    <w:name w:val="Стиль3 Знак Знак Знак"/>
    <w:link w:val="38"/>
    <w:uiPriority w:val="99"/>
    <w:locked/>
    <w:rsid w:val="008F106F"/>
    <w:rPr>
      <w:sz w:val="24"/>
      <w:lang w:val="ru-RU" w:eastAsia="ru-RU"/>
    </w:rPr>
  </w:style>
  <w:style w:type="paragraph" w:customStyle="1" w:styleId="3a">
    <w:name w:val="Стиль3 Знак"/>
    <w:basedOn w:val="26"/>
    <w:uiPriority w:val="99"/>
    <w:rsid w:val="008F106F"/>
    <w:pPr>
      <w:widowControl w:val="0"/>
      <w:tabs>
        <w:tab w:val="num" w:pos="227"/>
      </w:tabs>
      <w:adjustRightInd w:val="0"/>
      <w:spacing w:before="0" w:beforeAutospacing="0" w:after="0" w:afterAutospacing="0"/>
      <w:jc w:val="both"/>
      <w:textAlignment w:val="baseline"/>
    </w:pPr>
    <w:rPr>
      <w:rFonts w:ascii="Times New Roman" w:hAnsi="Times New Roman"/>
      <w:sz w:val="24"/>
      <w:szCs w:val="24"/>
      <w:lang w:val="ru-RU" w:eastAsia="ru-RU"/>
    </w:rPr>
  </w:style>
  <w:style w:type="paragraph" w:customStyle="1" w:styleId="StyleFirstline127cm">
    <w:name w:val="Style First line:  127 cm"/>
    <w:basedOn w:val="a2"/>
    <w:uiPriority w:val="99"/>
    <w:rsid w:val="008F106F"/>
    <w:pPr>
      <w:suppressAutoHyphens w:val="0"/>
      <w:spacing w:before="120"/>
      <w:ind w:firstLine="720"/>
      <w:jc w:val="both"/>
    </w:pPr>
    <w:rPr>
      <w:rFonts w:ascii="Arial" w:hAnsi="Arial" w:cs="Arial"/>
      <w:lang w:eastAsia="en-US"/>
    </w:rPr>
  </w:style>
  <w:style w:type="paragraph" w:styleId="aff4">
    <w:name w:val="Normal (Web)"/>
    <w:aliases w:val="Обычный (веб) Знак Знак,Обычный (Web) Знак Знак Знак"/>
    <w:basedOn w:val="a2"/>
    <w:rsid w:val="008F106F"/>
    <w:pPr>
      <w:suppressAutoHyphens w:val="0"/>
      <w:spacing w:before="100" w:beforeAutospacing="1" w:after="100" w:afterAutospacing="1"/>
    </w:pPr>
    <w:rPr>
      <w:rFonts w:cs="Times New Roman"/>
      <w:lang w:eastAsia="ru-RU"/>
    </w:rPr>
  </w:style>
  <w:style w:type="paragraph" w:customStyle="1" w:styleId="2-11">
    <w:name w:val="2-11"/>
    <w:basedOn w:val="a2"/>
    <w:uiPriority w:val="99"/>
    <w:rsid w:val="008F106F"/>
    <w:pPr>
      <w:suppressAutoHyphens w:val="0"/>
      <w:spacing w:after="60"/>
      <w:jc w:val="both"/>
    </w:pPr>
    <w:rPr>
      <w:rFonts w:cs="Times New Roman"/>
      <w:lang w:eastAsia="ru-RU"/>
    </w:rPr>
  </w:style>
  <w:style w:type="paragraph" w:customStyle="1" w:styleId="3b">
    <w:name w:val="3"/>
    <w:basedOn w:val="a2"/>
    <w:uiPriority w:val="99"/>
    <w:rsid w:val="008F106F"/>
    <w:pPr>
      <w:suppressAutoHyphens w:val="0"/>
      <w:jc w:val="both"/>
    </w:pPr>
    <w:rPr>
      <w:rFonts w:cs="Times New Roman"/>
      <w:lang w:eastAsia="ru-RU"/>
    </w:rPr>
  </w:style>
  <w:style w:type="paragraph" w:customStyle="1" w:styleId="FR1">
    <w:name w:val="FR1"/>
    <w:uiPriority w:val="99"/>
    <w:rsid w:val="008F106F"/>
    <w:pPr>
      <w:widowControl w:val="0"/>
      <w:autoSpaceDE w:val="0"/>
      <w:autoSpaceDN w:val="0"/>
      <w:ind w:firstLine="420"/>
    </w:pPr>
    <w:rPr>
      <w:rFonts w:ascii="Arial" w:hAnsi="Arial" w:cs="Arial"/>
      <w:sz w:val="20"/>
      <w:szCs w:val="20"/>
    </w:rPr>
  </w:style>
  <w:style w:type="paragraph" w:styleId="aff5">
    <w:name w:val="List Bullet"/>
    <w:aliases w:val="UL,Маркированный список 1"/>
    <w:basedOn w:val="a2"/>
    <w:autoRedefine/>
    <w:uiPriority w:val="99"/>
    <w:rsid w:val="008F106F"/>
    <w:pPr>
      <w:widowControl w:val="0"/>
      <w:suppressAutoHyphens w:val="0"/>
      <w:spacing w:after="60"/>
      <w:jc w:val="both"/>
    </w:pPr>
    <w:rPr>
      <w:rFonts w:cs="Times New Roman"/>
      <w:color w:val="000000"/>
      <w:lang w:eastAsia="ru-RU"/>
    </w:rPr>
  </w:style>
  <w:style w:type="paragraph" w:customStyle="1" w:styleId="110">
    <w:name w:val="заголовок 11"/>
    <w:basedOn w:val="a2"/>
    <w:next w:val="a2"/>
    <w:uiPriority w:val="99"/>
    <w:rsid w:val="008F106F"/>
    <w:pPr>
      <w:keepNext/>
      <w:suppressAutoHyphens w:val="0"/>
      <w:jc w:val="center"/>
    </w:pPr>
    <w:rPr>
      <w:rFonts w:cs="Times New Roman"/>
      <w:lang w:eastAsia="ru-RU"/>
    </w:rPr>
  </w:style>
  <w:style w:type="paragraph" w:styleId="aff6">
    <w:name w:val="Date"/>
    <w:basedOn w:val="a2"/>
    <w:next w:val="a2"/>
    <w:link w:val="19"/>
    <w:uiPriority w:val="99"/>
    <w:rsid w:val="008F106F"/>
    <w:pPr>
      <w:suppressAutoHyphens w:val="0"/>
      <w:spacing w:after="60"/>
      <w:jc w:val="both"/>
    </w:pPr>
    <w:rPr>
      <w:rFonts w:cs="Times New Roman"/>
      <w:lang w:eastAsia="ru-RU"/>
    </w:rPr>
  </w:style>
  <w:style w:type="character" w:customStyle="1" w:styleId="19">
    <w:name w:val="Дата Знак1"/>
    <w:basedOn w:val="a3"/>
    <w:link w:val="aff6"/>
    <w:uiPriority w:val="99"/>
    <w:semiHidden/>
    <w:rsid w:val="0095101B"/>
    <w:rPr>
      <w:rFonts w:cs="Calibri"/>
      <w:sz w:val="24"/>
      <w:szCs w:val="24"/>
      <w:lang w:eastAsia="ar-SA"/>
    </w:rPr>
  </w:style>
  <w:style w:type="paragraph" w:customStyle="1" w:styleId="aff7">
    <w:name w:val="МП"/>
    <w:basedOn w:val="a2"/>
    <w:uiPriority w:val="99"/>
    <w:rsid w:val="008F106F"/>
    <w:pPr>
      <w:suppressAutoHyphens w:val="0"/>
      <w:overflowPunct w:val="0"/>
      <w:autoSpaceDE w:val="0"/>
      <w:autoSpaceDN w:val="0"/>
      <w:adjustRightInd w:val="0"/>
      <w:spacing w:after="120"/>
      <w:jc w:val="center"/>
      <w:textAlignment w:val="baseline"/>
    </w:pPr>
    <w:rPr>
      <w:rFonts w:ascii="Arial" w:hAnsi="Arial" w:cs="Arial"/>
      <w:b/>
      <w:bCs/>
      <w:lang w:eastAsia="ru-RU"/>
    </w:rPr>
  </w:style>
  <w:style w:type="paragraph" w:customStyle="1" w:styleId="aff8">
    <w:name w:val="Готовый"/>
    <w:basedOn w:val="a2"/>
    <w:uiPriority w:val="99"/>
    <w:rsid w:val="008F10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cs="Courier New"/>
      <w:sz w:val="20"/>
      <w:szCs w:val="20"/>
      <w:lang w:eastAsia="ru-RU"/>
    </w:rPr>
  </w:style>
  <w:style w:type="paragraph" w:customStyle="1" w:styleId="62">
    <w:name w:val="заголовок 6"/>
    <w:basedOn w:val="a2"/>
    <w:next w:val="a2"/>
    <w:uiPriority w:val="99"/>
    <w:rsid w:val="008F106F"/>
    <w:pPr>
      <w:keepNext/>
      <w:suppressAutoHyphens w:val="0"/>
    </w:pPr>
    <w:rPr>
      <w:rFonts w:cs="Times New Roman"/>
      <w:lang w:eastAsia="ru-RU"/>
    </w:rPr>
  </w:style>
  <w:style w:type="character" w:customStyle="1" w:styleId="propvalue">
    <w:name w:val="propvalue"/>
    <w:uiPriority w:val="99"/>
    <w:rsid w:val="008F106F"/>
    <w:rPr>
      <w:color w:val="800000"/>
    </w:rPr>
  </w:style>
  <w:style w:type="paragraph" w:styleId="2b">
    <w:name w:val="Body Text 2"/>
    <w:aliases w:val="Основной текст 2 Знак Знак"/>
    <w:basedOn w:val="a2"/>
    <w:link w:val="220"/>
    <w:uiPriority w:val="99"/>
    <w:rsid w:val="008F106F"/>
    <w:pPr>
      <w:suppressAutoHyphens w:val="0"/>
    </w:pPr>
    <w:rPr>
      <w:rFonts w:cs="Times New Roman"/>
      <w:sz w:val="28"/>
      <w:szCs w:val="28"/>
      <w:lang w:eastAsia="ru-RU"/>
    </w:rPr>
  </w:style>
  <w:style w:type="character" w:customStyle="1" w:styleId="220">
    <w:name w:val="Основной текст 2 Знак2"/>
    <w:aliases w:val="Основной текст 2 Знак Знак Знак2"/>
    <w:basedOn w:val="a3"/>
    <w:link w:val="2b"/>
    <w:uiPriority w:val="99"/>
    <w:locked/>
    <w:rsid w:val="002A01D3"/>
    <w:rPr>
      <w:rFonts w:ascii="Times New Roman" w:hAnsi="Times New Roman"/>
      <w:sz w:val="24"/>
      <w:lang w:eastAsia="ru-RU"/>
    </w:rPr>
  </w:style>
  <w:style w:type="paragraph" w:styleId="41">
    <w:name w:val="List Bullet 4"/>
    <w:basedOn w:val="a2"/>
    <w:autoRedefine/>
    <w:uiPriority w:val="99"/>
    <w:rsid w:val="008F106F"/>
    <w:pPr>
      <w:tabs>
        <w:tab w:val="num" w:pos="1209"/>
      </w:tabs>
      <w:suppressAutoHyphens w:val="0"/>
      <w:spacing w:after="60"/>
      <w:ind w:left="1209" w:hanging="360"/>
      <w:jc w:val="both"/>
    </w:pPr>
    <w:rPr>
      <w:rFonts w:cs="Times New Roman"/>
      <w:lang w:eastAsia="ru-RU"/>
    </w:rPr>
  </w:style>
  <w:style w:type="paragraph" w:styleId="51">
    <w:name w:val="List Bullet 5"/>
    <w:basedOn w:val="a2"/>
    <w:autoRedefine/>
    <w:uiPriority w:val="99"/>
    <w:rsid w:val="008F106F"/>
    <w:pPr>
      <w:tabs>
        <w:tab w:val="num" w:pos="1492"/>
      </w:tabs>
      <w:suppressAutoHyphens w:val="0"/>
      <w:spacing w:after="60"/>
      <w:ind w:left="1492" w:hanging="360"/>
      <w:jc w:val="both"/>
    </w:pPr>
    <w:rPr>
      <w:rFonts w:cs="Times New Roman"/>
      <w:lang w:eastAsia="ru-RU"/>
    </w:rPr>
  </w:style>
  <w:style w:type="paragraph" w:styleId="3c">
    <w:name w:val="List Number 3"/>
    <w:basedOn w:val="a2"/>
    <w:uiPriority w:val="99"/>
    <w:rsid w:val="008F106F"/>
    <w:pPr>
      <w:tabs>
        <w:tab w:val="num" w:pos="926"/>
      </w:tabs>
      <w:suppressAutoHyphens w:val="0"/>
      <w:spacing w:after="60"/>
      <w:ind w:left="926" w:hanging="360"/>
      <w:jc w:val="both"/>
    </w:pPr>
    <w:rPr>
      <w:rFonts w:cs="Times New Roman"/>
      <w:lang w:eastAsia="ru-RU"/>
    </w:rPr>
  </w:style>
  <w:style w:type="paragraph" w:styleId="42">
    <w:name w:val="List Number 4"/>
    <w:basedOn w:val="a2"/>
    <w:uiPriority w:val="99"/>
    <w:rsid w:val="008F106F"/>
    <w:pPr>
      <w:tabs>
        <w:tab w:val="num" w:pos="1209"/>
      </w:tabs>
      <w:suppressAutoHyphens w:val="0"/>
      <w:spacing w:after="60"/>
      <w:ind w:left="1209" w:hanging="360"/>
      <w:jc w:val="both"/>
    </w:pPr>
    <w:rPr>
      <w:rFonts w:cs="Times New Roman"/>
      <w:lang w:eastAsia="ru-RU"/>
    </w:rPr>
  </w:style>
  <w:style w:type="paragraph" w:styleId="52">
    <w:name w:val="List Number 5"/>
    <w:basedOn w:val="a2"/>
    <w:uiPriority w:val="99"/>
    <w:rsid w:val="008F106F"/>
    <w:pPr>
      <w:tabs>
        <w:tab w:val="num" w:pos="1492"/>
      </w:tabs>
      <w:suppressAutoHyphens w:val="0"/>
      <w:spacing w:after="60"/>
      <w:ind w:left="1492" w:hanging="360"/>
      <w:jc w:val="both"/>
    </w:pPr>
    <w:rPr>
      <w:rFonts w:cs="Times New Roman"/>
      <w:lang w:eastAsia="ru-RU"/>
    </w:rPr>
  </w:style>
  <w:style w:type="paragraph" w:customStyle="1" w:styleId="Instruction">
    <w:name w:val="Instruction"/>
    <w:basedOn w:val="2b"/>
    <w:uiPriority w:val="99"/>
    <w:rsid w:val="008F106F"/>
    <w:pPr>
      <w:tabs>
        <w:tab w:val="num" w:pos="360"/>
      </w:tabs>
      <w:spacing w:before="180" w:after="60"/>
      <w:ind w:left="360" w:hanging="360"/>
      <w:jc w:val="both"/>
    </w:pPr>
    <w:rPr>
      <w:b/>
      <w:bCs/>
      <w:sz w:val="24"/>
      <w:szCs w:val="24"/>
    </w:rPr>
  </w:style>
  <w:style w:type="paragraph" w:customStyle="1" w:styleId="xl27">
    <w:name w:val="xl27"/>
    <w:basedOn w:val="a2"/>
    <w:uiPriority w:val="99"/>
    <w:rsid w:val="008F106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lang w:eastAsia="ru-RU"/>
    </w:rPr>
  </w:style>
  <w:style w:type="paragraph" w:customStyle="1" w:styleId="aff9">
    <w:name w:val="Ãîòîâûé"/>
    <w:basedOn w:val="a2"/>
    <w:uiPriority w:val="99"/>
    <w:rsid w:val="008F10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cs="Courier New"/>
      <w:sz w:val="20"/>
      <w:szCs w:val="20"/>
      <w:lang w:eastAsia="ru-RU"/>
    </w:rPr>
  </w:style>
  <w:style w:type="paragraph" w:customStyle="1" w:styleId="font5">
    <w:name w:val="font5"/>
    <w:basedOn w:val="a2"/>
    <w:uiPriority w:val="99"/>
    <w:rsid w:val="008F106F"/>
    <w:pPr>
      <w:suppressAutoHyphens w:val="0"/>
      <w:spacing w:before="100" w:beforeAutospacing="1" w:after="100" w:afterAutospacing="1"/>
    </w:pPr>
    <w:rPr>
      <w:rFonts w:ascii="Arial CYR" w:hAnsi="Arial CYR" w:cs="Arial CYR"/>
      <w:sz w:val="18"/>
      <w:szCs w:val="18"/>
      <w:lang w:eastAsia="ru-RU"/>
    </w:rPr>
  </w:style>
  <w:style w:type="paragraph" w:customStyle="1" w:styleId="211">
    <w:name w:val="Основной текст 21"/>
    <w:basedOn w:val="a2"/>
    <w:uiPriority w:val="99"/>
    <w:rsid w:val="008F106F"/>
    <w:pPr>
      <w:suppressAutoHyphens w:val="0"/>
      <w:overflowPunct w:val="0"/>
      <w:autoSpaceDE w:val="0"/>
      <w:autoSpaceDN w:val="0"/>
      <w:adjustRightInd w:val="0"/>
      <w:jc w:val="center"/>
    </w:pPr>
    <w:rPr>
      <w:rFonts w:cs="Times New Roman"/>
      <w:b/>
      <w:bCs/>
      <w:sz w:val="28"/>
      <w:szCs w:val="28"/>
      <w:lang w:eastAsia="ru-RU"/>
    </w:rPr>
  </w:style>
  <w:style w:type="paragraph" w:customStyle="1" w:styleId="1a">
    <w:name w:val="Стиль1"/>
    <w:basedOn w:val="a2"/>
    <w:link w:val="1b"/>
    <w:uiPriority w:val="99"/>
    <w:rsid w:val="008F106F"/>
    <w:pPr>
      <w:keepNext/>
      <w:keepLines/>
      <w:widowControl w:val="0"/>
      <w:suppressLineNumbers/>
      <w:tabs>
        <w:tab w:val="num" w:pos="432"/>
      </w:tabs>
      <w:spacing w:after="60"/>
      <w:ind w:left="432" w:hanging="432"/>
    </w:pPr>
    <w:rPr>
      <w:rFonts w:cs="Times New Roman"/>
      <w:b/>
      <w:bCs/>
      <w:sz w:val="28"/>
      <w:szCs w:val="28"/>
      <w:lang w:eastAsia="ru-RU"/>
    </w:rPr>
  </w:style>
  <w:style w:type="paragraph" w:customStyle="1" w:styleId="120">
    <w:name w:val="Обычный12"/>
    <w:uiPriority w:val="99"/>
    <w:rsid w:val="008F106F"/>
    <w:pPr>
      <w:widowControl w:val="0"/>
      <w:ind w:firstLine="720"/>
      <w:jc w:val="both"/>
    </w:pPr>
    <w:rPr>
      <w:sz w:val="24"/>
      <w:szCs w:val="24"/>
    </w:rPr>
  </w:style>
  <w:style w:type="paragraph" w:customStyle="1" w:styleId="1110">
    <w:name w:val="111"/>
    <w:basedOn w:val="a2"/>
    <w:uiPriority w:val="99"/>
    <w:rsid w:val="008F106F"/>
    <w:pPr>
      <w:suppressAutoHyphens w:val="0"/>
    </w:pPr>
    <w:rPr>
      <w:rFonts w:ascii="Times New Roman CYR" w:hAnsi="Times New Roman CYR" w:cs="Times New Roman CYR"/>
      <w:sz w:val="20"/>
      <w:szCs w:val="20"/>
      <w:lang w:eastAsia="ru-RU"/>
    </w:rPr>
  </w:style>
  <w:style w:type="character" w:customStyle="1" w:styleId="FontStyle46">
    <w:name w:val="Font Style46"/>
    <w:uiPriority w:val="99"/>
    <w:rsid w:val="008F106F"/>
    <w:rPr>
      <w:rFonts w:ascii="Times New Roman" w:hAnsi="Times New Roman"/>
      <w:sz w:val="26"/>
    </w:rPr>
  </w:style>
  <w:style w:type="paragraph" w:customStyle="1" w:styleId="222">
    <w:name w:val="222"/>
    <w:basedOn w:val="a2"/>
    <w:uiPriority w:val="99"/>
    <w:rsid w:val="008F106F"/>
    <w:pPr>
      <w:suppressAutoHyphens w:val="0"/>
      <w:ind w:left="851"/>
    </w:pPr>
    <w:rPr>
      <w:rFonts w:ascii="Times New Roman CYR" w:hAnsi="Times New Roman CYR" w:cs="Times New Roman CYR"/>
      <w:sz w:val="20"/>
      <w:szCs w:val="20"/>
      <w:lang w:eastAsia="ru-RU"/>
    </w:rPr>
  </w:style>
  <w:style w:type="paragraph" w:customStyle="1" w:styleId="2c">
    <w:name w:val="Обычный2"/>
    <w:uiPriority w:val="99"/>
    <w:rsid w:val="008F106F"/>
    <w:pPr>
      <w:widowControl w:val="0"/>
      <w:spacing w:line="340" w:lineRule="auto"/>
      <w:ind w:left="1040" w:hanging="360"/>
      <w:jc w:val="both"/>
    </w:pPr>
    <w:rPr>
      <w:sz w:val="20"/>
      <w:szCs w:val="20"/>
    </w:rPr>
  </w:style>
  <w:style w:type="paragraph" w:styleId="affa">
    <w:name w:val="caption"/>
    <w:basedOn w:val="a2"/>
    <w:next w:val="a2"/>
    <w:uiPriority w:val="99"/>
    <w:qFormat/>
    <w:rsid w:val="008F106F"/>
    <w:pPr>
      <w:suppressAutoHyphens w:val="0"/>
      <w:ind w:right="-6672"/>
      <w:jc w:val="both"/>
    </w:pPr>
    <w:rPr>
      <w:rFonts w:cs="Times New Roman"/>
      <w:b/>
      <w:bCs/>
      <w:sz w:val="20"/>
      <w:szCs w:val="20"/>
      <w:lang w:eastAsia="ru-RU"/>
    </w:rPr>
  </w:style>
  <w:style w:type="character" w:styleId="affb">
    <w:name w:val="FollowedHyperlink"/>
    <w:basedOn w:val="a3"/>
    <w:uiPriority w:val="99"/>
    <w:rsid w:val="008F106F"/>
    <w:rPr>
      <w:rFonts w:cs="Times New Roman"/>
      <w:color w:val="800080"/>
      <w:u w:val="single"/>
    </w:rPr>
  </w:style>
  <w:style w:type="character" w:customStyle="1" w:styleId="spanheaderlot21">
    <w:name w:val="span_header_lot_21"/>
    <w:uiPriority w:val="99"/>
    <w:rsid w:val="008F106F"/>
    <w:rPr>
      <w:b/>
      <w:sz w:val="20"/>
    </w:rPr>
  </w:style>
  <w:style w:type="paragraph" w:styleId="2d">
    <w:name w:val="List Bullet 2"/>
    <w:basedOn w:val="a2"/>
    <w:autoRedefine/>
    <w:uiPriority w:val="99"/>
    <w:rsid w:val="008F106F"/>
    <w:pPr>
      <w:tabs>
        <w:tab w:val="num" w:pos="643"/>
      </w:tabs>
      <w:suppressAutoHyphens w:val="0"/>
      <w:spacing w:after="60"/>
      <w:ind w:left="643" w:hanging="360"/>
      <w:jc w:val="both"/>
    </w:pPr>
    <w:rPr>
      <w:rFonts w:cs="Times New Roman"/>
      <w:lang w:eastAsia="ru-RU"/>
    </w:rPr>
  </w:style>
  <w:style w:type="paragraph" w:styleId="3d">
    <w:name w:val="List Bullet 3"/>
    <w:basedOn w:val="a2"/>
    <w:autoRedefine/>
    <w:uiPriority w:val="99"/>
    <w:rsid w:val="008F106F"/>
    <w:pPr>
      <w:tabs>
        <w:tab w:val="num" w:pos="926"/>
      </w:tabs>
      <w:suppressAutoHyphens w:val="0"/>
      <w:spacing w:after="60"/>
      <w:ind w:left="926" w:hanging="360"/>
      <w:jc w:val="both"/>
    </w:pPr>
    <w:rPr>
      <w:rFonts w:cs="Times New Roman"/>
      <w:lang w:eastAsia="ru-RU"/>
    </w:rPr>
  </w:style>
  <w:style w:type="paragraph" w:styleId="affc">
    <w:name w:val="List Number"/>
    <w:basedOn w:val="a2"/>
    <w:uiPriority w:val="99"/>
    <w:rsid w:val="008F106F"/>
    <w:pPr>
      <w:tabs>
        <w:tab w:val="num" w:pos="360"/>
      </w:tabs>
      <w:suppressAutoHyphens w:val="0"/>
      <w:spacing w:after="60"/>
      <w:ind w:left="360" w:hanging="360"/>
      <w:jc w:val="both"/>
    </w:pPr>
    <w:rPr>
      <w:rFonts w:cs="Times New Roman"/>
      <w:lang w:eastAsia="ru-RU"/>
    </w:rPr>
  </w:style>
  <w:style w:type="paragraph" w:customStyle="1" w:styleId="Style1">
    <w:name w:val="Style1"/>
    <w:basedOn w:val="a2"/>
    <w:uiPriority w:val="99"/>
    <w:rsid w:val="008F106F"/>
    <w:pPr>
      <w:tabs>
        <w:tab w:val="num" w:pos="540"/>
      </w:tabs>
      <w:suppressAutoHyphens w:val="0"/>
      <w:spacing w:before="480" w:after="240"/>
      <w:ind w:left="540" w:hanging="540"/>
      <w:jc w:val="center"/>
    </w:pPr>
    <w:rPr>
      <w:rFonts w:ascii="Arial" w:hAnsi="Arial" w:cs="Arial"/>
      <w:b/>
      <w:bCs/>
      <w:lang w:eastAsia="ru-RU"/>
    </w:rPr>
  </w:style>
  <w:style w:type="paragraph" w:customStyle="1" w:styleId="Simlple">
    <w:name w:val="Simlple"/>
    <w:basedOn w:val="a2"/>
    <w:uiPriority w:val="99"/>
    <w:rsid w:val="008F106F"/>
    <w:pPr>
      <w:suppressAutoHyphens w:val="0"/>
      <w:spacing w:before="60" w:after="60"/>
      <w:ind w:firstLine="284"/>
      <w:jc w:val="both"/>
    </w:pPr>
    <w:rPr>
      <w:rFonts w:ascii="Arial" w:hAnsi="Arial" w:cs="Arial"/>
      <w:sz w:val="20"/>
      <w:szCs w:val="20"/>
      <w:lang w:eastAsia="ru-RU"/>
    </w:rPr>
  </w:style>
  <w:style w:type="paragraph" w:customStyle="1" w:styleId="Style2">
    <w:name w:val="Style2"/>
    <w:basedOn w:val="Simlple"/>
    <w:uiPriority w:val="99"/>
    <w:rsid w:val="008F106F"/>
    <w:pPr>
      <w:tabs>
        <w:tab w:val="num" w:pos="720"/>
      </w:tabs>
    </w:pPr>
  </w:style>
  <w:style w:type="paragraph" w:customStyle="1" w:styleId="Style3">
    <w:name w:val="Style3"/>
    <w:basedOn w:val="Simlple"/>
    <w:next w:val="Simlple"/>
    <w:uiPriority w:val="99"/>
    <w:rsid w:val="008F106F"/>
    <w:pPr>
      <w:tabs>
        <w:tab w:val="num" w:pos="720"/>
      </w:tabs>
      <w:ind w:firstLine="567"/>
    </w:pPr>
  </w:style>
  <w:style w:type="character" w:styleId="affd">
    <w:name w:val="Strong"/>
    <w:basedOn w:val="a3"/>
    <w:qFormat/>
    <w:rsid w:val="008F106F"/>
    <w:rPr>
      <w:rFonts w:cs="Times New Roman"/>
      <w:b/>
    </w:rPr>
  </w:style>
  <w:style w:type="character" w:customStyle="1" w:styleId="71">
    <w:name w:val="Знак Знак7"/>
    <w:uiPriority w:val="99"/>
    <w:locked/>
    <w:rsid w:val="008F106F"/>
    <w:rPr>
      <w:b/>
      <w:i/>
      <w:snapToGrid w:val="0"/>
      <w:sz w:val="24"/>
      <w:lang w:val="ru-RU" w:eastAsia="ru-RU"/>
    </w:rPr>
  </w:style>
  <w:style w:type="character" w:customStyle="1" w:styleId="3e">
    <w:name w:val="Знак Знак3"/>
    <w:uiPriority w:val="99"/>
    <w:rsid w:val="008F106F"/>
    <w:rPr>
      <w:b/>
      <w:i/>
      <w:snapToGrid w:val="0"/>
      <w:sz w:val="28"/>
    </w:rPr>
  </w:style>
  <w:style w:type="paragraph" w:customStyle="1" w:styleId="bulletin">
    <w:name w:val="bulletin"/>
    <w:basedOn w:val="26"/>
    <w:uiPriority w:val="99"/>
    <w:rsid w:val="008F106F"/>
    <w:pPr>
      <w:spacing w:before="0" w:beforeAutospacing="0" w:after="0" w:afterAutospacing="0"/>
    </w:pPr>
    <w:rPr>
      <w:rFonts w:ascii="Times New Roman" w:hAnsi="Times New Roman"/>
      <w:sz w:val="22"/>
      <w:szCs w:val="22"/>
      <w:lang w:val="ru-RU"/>
    </w:rPr>
  </w:style>
  <w:style w:type="paragraph" w:customStyle="1" w:styleId="ListBul2">
    <w:name w:val="ListBul2"/>
    <w:basedOn w:val="aff5"/>
    <w:uiPriority w:val="99"/>
    <w:rsid w:val="008F106F"/>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2"/>
    <w:uiPriority w:val="99"/>
    <w:rsid w:val="008F106F"/>
    <w:pPr>
      <w:suppressAutoHyphens w:val="0"/>
    </w:pPr>
    <w:rPr>
      <w:rFonts w:ascii="Times New Roman CYR" w:hAnsi="Times New Roman CYR" w:cs="Times New Roman CYR"/>
      <w:b/>
      <w:bCs/>
      <w:sz w:val="20"/>
      <w:szCs w:val="20"/>
      <w:lang w:eastAsia="ru-RU"/>
    </w:rPr>
  </w:style>
  <w:style w:type="character" w:customStyle="1" w:styleId="53">
    <w:name w:val="Знак Знак5"/>
    <w:uiPriority w:val="99"/>
    <w:rsid w:val="008F106F"/>
    <w:rPr>
      <w:sz w:val="24"/>
    </w:rPr>
  </w:style>
  <w:style w:type="paragraph" w:customStyle="1" w:styleId="1c">
    <w:name w:val="Абзац списка1"/>
    <w:basedOn w:val="a2"/>
    <w:uiPriority w:val="99"/>
    <w:rsid w:val="008F106F"/>
    <w:pPr>
      <w:suppressAutoHyphens w:val="0"/>
      <w:spacing w:after="200" w:line="276" w:lineRule="auto"/>
      <w:ind w:left="720"/>
    </w:pPr>
    <w:rPr>
      <w:rFonts w:ascii="Calibri" w:hAnsi="Calibri"/>
      <w:sz w:val="22"/>
      <w:szCs w:val="22"/>
      <w:lang w:eastAsia="ru-RU"/>
    </w:rPr>
  </w:style>
  <w:style w:type="character" w:customStyle="1" w:styleId="43">
    <w:name w:val="Знак Знак4"/>
    <w:uiPriority w:val="99"/>
    <w:rsid w:val="008F106F"/>
    <w:rPr>
      <w:b/>
      <w:sz w:val="28"/>
    </w:rPr>
  </w:style>
  <w:style w:type="paragraph" w:customStyle="1" w:styleId="2e">
    <w:name w:val="ШТ Назв.2"/>
    <w:basedOn w:val="a2"/>
    <w:uiPriority w:val="99"/>
    <w:rsid w:val="008F106F"/>
    <w:pPr>
      <w:suppressAutoHyphens w:val="0"/>
      <w:spacing w:before="60"/>
      <w:jc w:val="center"/>
    </w:pPr>
    <w:rPr>
      <w:rFonts w:cs="Times New Roman"/>
      <w:b/>
      <w:bCs/>
      <w:noProof/>
      <w:lang w:val="en-US" w:eastAsia="en-US"/>
    </w:rPr>
  </w:style>
  <w:style w:type="character" w:customStyle="1" w:styleId="2f">
    <w:name w:val="Знак2 Знак Знак"/>
    <w:aliases w:val="Знак2 Знак Знак1"/>
    <w:uiPriority w:val="99"/>
    <w:rsid w:val="008F106F"/>
    <w:rPr>
      <w:sz w:val="24"/>
    </w:rPr>
  </w:style>
  <w:style w:type="paragraph" w:customStyle="1" w:styleId="style4">
    <w:name w:val="style4"/>
    <w:basedOn w:val="a2"/>
    <w:uiPriority w:val="99"/>
    <w:rsid w:val="008F106F"/>
    <w:pPr>
      <w:suppressAutoHyphens w:val="0"/>
      <w:spacing w:before="100" w:beforeAutospacing="1" w:after="100" w:afterAutospacing="1"/>
    </w:pPr>
    <w:rPr>
      <w:rFonts w:cs="Times New Roman"/>
      <w:lang w:eastAsia="ru-RU"/>
    </w:rPr>
  </w:style>
  <w:style w:type="character" w:customStyle="1" w:styleId="BodyTextIndentChar1">
    <w:name w:val="Body Text Indent Char1"/>
    <w:uiPriority w:val="99"/>
    <w:locked/>
    <w:rsid w:val="008F106F"/>
    <w:rPr>
      <w:lang w:val="ru-RU" w:eastAsia="ru-RU"/>
    </w:rPr>
  </w:style>
  <w:style w:type="character" w:customStyle="1" w:styleId="text">
    <w:name w:val="text"/>
    <w:rsid w:val="008F106F"/>
  </w:style>
  <w:style w:type="character" w:customStyle="1" w:styleId="610">
    <w:name w:val="Знак Знак61"/>
    <w:uiPriority w:val="99"/>
    <w:locked/>
    <w:rsid w:val="008F106F"/>
    <w:rPr>
      <w:sz w:val="24"/>
      <w:lang w:val="ru-RU" w:eastAsia="ru-RU"/>
    </w:rPr>
  </w:style>
  <w:style w:type="character" w:customStyle="1" w:styleId="2f0">
    <w:name w:val="Знак Знак2"/>
    <w:uiPriority w:val="99"/>
    <w:locked/>
    <w:rsid w:val="008F106F"/>
    <w:rPr>
      <w:sz w:val="24"/>
      <w:lang w:val="ru-RU" w:eastAsia="ru-RU"/>
    </w:rPr>
  </w:style>
  <w:style w:type="character" w:customStyle="1" w:styleId="affe">
    <w:name w:val="Знак Знак"/>
    <w:aliases w:val="Знак Знак91 Знак1"/>
    <w:uiPriority w:val="10"/>
    <w:locked/>
    <w:rsid w:val="008F106F"/>
    <w:rPr>
      <w:b/>
      <w:i/>
      <w:snapToGrid w:val="0"/>
      <w:sz w:val="28"/>
      <w:lang w:val="ru-RU" w:eastAsia="ru-RU"/>
    </w:rPr>
  </w:style>
  <w:style w:type="character" w:customStyle="1" w:styleId="1d">
    <w:name w:val="Знак Знак1"/>
    <w:uiPriority w:val="99"/>
    <w:locked/>
    <w:rsid w:val="008F106F"/>
    <w:rPr>
      <w:b/>
      <w:i/>
      <w:snapToGrid w:val="0"/>
      <w:sz w:val="24"/>
      <w:lang w:val="ru-RU" w:eastAsia="ru-RU"/>
    </w:rPr>
  </w:style>
  <w:style w:type="character" w:customStyle="1" w:styleId="212">
    <w:name w:val="Знак2 Знак Знак12"/>
    <w:uiPriority w:val="99"/>
    <w:locked/>
    <w:rsid w:val="008F106F"/>
    <w:rPr>
      <w:sz w:val="24"/>
      <w:lang w:val="ru-RU" w:eastAsia="ru-RU"/>
    </w:rPr>
  </w:style>
  <w:style w:type="character" w:customStyle="1" w:styleId="710">
    <w:name w:val="Знак Знак71"/>
    <w:uiPriority w:val="99"/>
    <w:locked/>
    <w:rsid w:val="008F106F"/>
    <w:rPr>
      <w:b/>
      <w:i/>
      <w:snapToGrid w:val="0"/>
      <w:sz w:val="24"/>
      <w:lang w:val="ru-RU" w:eastAsia="ru-RU"/>
    </w:rPr>
  </w:style>
  <w:style w:type="character" w:customStyle="1" w:styleId="311">
    <w:name w:val="Знак Знак31"/>
    <w:uiPriority w:val="99"/>
    <w:rsid w:val="008F106F"/>
    <w:rPr>
      <w:b/>
      <w:i/>
      <w:snapToGrid w:val="0"/>
      <w:sz w:val="28"/>
    </w:rPr>
  </w:style>
  <w:style w:type="character" w:customStyle="1" w:styleId="510">
    <w:name w:val="Знак Знак51"/>
    <w:uiPriority w:val="99"/>
    <w:rsid w:val="008F106F"/>
    <w:rPr>
      <w:sz w:val="24"/>
    </w:rPr>
  </w:style>
  <w:style w:type="character" w:customStyle="1" w:styleId="410">
    <w:name w:val="Знак Знак41"/>
    <w:uiPriority w:val="99"/>
    <w:rsid w:val="008F106F"/>
    <w:rPr>
      <w:b/>
      <w:sz w:val="28"/>
    </w:rPr>
  </w:style>
  <w:style w:type="character" w:customStyle="1" w:styleId="221">
    <w:name w:val="Знак2 Знак Знак2"/>
    <w:uiPriority w:val="99"/>
    <w:rsid w:val="008F106F"/>
    <w:rPr>
      <w:sz w:val="24"/>
    </w:rPr>
  </w:style>
  <w:style w:type="character" w:styleId="afff">
    <w:name w:val="Emphasis"/>
    <w:basedOn w:val="a3"/>
    <w:uiPriority w:val="99"/>
    <w:qFormat/>
    <w:rsid w:val="008F106F"/>
    <w:rPr>
      <w:rFonts w:cs="Times New Roman"/>
      <w:i/>
    </w:rPr>
  </w:style>
  <w:style w:type="paragraph" w:customStyle="1" w:styleId="desc2">
    <w:name w:val="desc2"/>
    <w:basedOn w:val="a2"/>
    <w:uiPriority w:val="99"/>
    <w:rsid w:val="008F106F"/>
    <w:pPr>
      <w:suppressAutoHyphens w:val="0"/>
      <w:spacing w:before="100" w:beforeAutospacing="1" w:after="100" w:afterAutospacing="1"/>
    </w:pPr>
    <w:rPr>
      <w:rFonts w:cs="Times New Roman"/>
      <w:lang w:eastAsia="ru-RU"/>
    </w:rPr>
  </w:style>
  <w:style w:type="character" w:customStyle="1" w:styleId="ter">
    <w:name w:val="ter"/>
    <w:uiPriority w:val="99"/>
    <w:rsid w:val="008F106F"/>
  </w:style>
  <w:style w:type="character" w:customStyle="1" w:styleId="nobr">
    <w:name w:val="nobr"/>
    <w:uiPriority w:val="99"/>
    <w:rsid w:val="008F106F"/>
  </w:style>
  <w:style w:type="character" w:customStyle="1" w:styleId="2110">
    <w:name w:val="Знак2 Знак Знак11"/>
    <w:uiPriority w:val="99"/>
    <w:rsid w:val="008F106F"/>
    <w:rPr>
      <w:sz w:val="24"/>
      <w:lang w:val="ru-RU" w:eastAsia="ru-RU"/>
    </w:rPr>
  </w:style>
  <w:style w:type="paragraph" w:customStyle="1" w:styleId="112">
    <w:name w:val="Обычный + 11 пт"/>
    <w:aliases w:val="полужирный,Серый 100%"/>
    <w:basedOn w:val="a2"/>
    <w:uiPriority w:val="99"/>
    <w:rsid w:val="008F106F"/>
    <w:pPr>
      <w:suppressAutoHyphens w:val="0"/>
      <w:jc w:val="center"/>
      <w:outlineLvl w:val="1"/>
    </w:pPr>
    <w:rPr>
      <w:rFonts w:cs="Times New Roman"/>
      <w:b/>
      <w:bCs/>
      <w:color w:val="333333"/>
      <w:sz w:val="22"/>
      <w:szCs w:val="22"/>
      <w:lang w:eastAsia="ru-RU"/>
    </w:rPr>
  </w:style>
  <w:style w:type="paragraph" w:customStyle="1" w:styleId="121">
    <w:name w:val="Абзац списка12"/>
    <w:basedOn w:val="a2"/>
    <w:link w:val="ListParagraphChar"/>
    <w:uiPriority w:val="99"/>
    <w:rsid w:val="008F106F"/>
    <w:pPr>
      <w:suppressAutoHyphens w:val="0"/>
      <w:ind w:left="720"/>
    </w:pPr>
    <w:rPr>
      <w:rFonts w:cs="Times New Roman"/>
      <w:lang w:eastAsia="ru-RU"/>
    </w:rPr>
  </w:style>
  <w:style w:type="character" w:customStyle="1" w:styleId="122">
    <w:name w:val="Знак Знак12"/>
    <w:uiPriority w:val="99"/>
    <w:locked/>
    <w:rsid w:val="008F106F"/>
    <w:rPr>
      <w:rFonts w:ascii="Arial" w:hAnsi="Arial"/>
      <w:b/>
      <w:kern w:val="32"/>
      <w:sz w:val="32"/>
      <w:lang w:val="ru-RU" w:eastAsia="ru-RU"/>
    </w:rPr>
  </w:style>
  <w:style w:type="character" w:customStyle="1" w:styleId="113">
    <w:name w:val="Знак Знак11"/>
    <w:uiPriority w:val="99"/>
    <w:locked/>
    <w:rsid w:val="008F106F"/>
    <w:rPr>
      <w:rFonts w:ascii="Arial" w:hAnsi="Arial"/>
      <w:b/>
      <w:i/>
      <w:sz w:val="28"/>
      <w:lang w:val="ru-RU" w:eastAsia="ru-RU"/>
    </w:rPr>
  </w:style>
  <w:style w:type="character" w:customStyle="1" w:styleId="100">
    <w:name w:val="Знак Знак10"/>
    <w:uiPriority w:val="99"/>
    <w:rsid w:val="008F106F"/>
    <w:rPr>
      <w:rFonts w:ascii="Arial" w:hAnsi="Arial"/>
      <w:b/>
      <w:sz w:val="26"/>
      <w:lang w:val="ru-RU" w:eastAsia="ru-RU"/>
    </w:rPr>
  </w:style>
  <w:style w:type="character" w:customStyle="1" w:styleId="label">
    <w:name w:val="label"/>
    <w:uiPriority w:val="99"/>
    <w:rsid w:val="008F106F"/>
  </w:style>
  <w:style w:type="paragraph" w:customStyle="1" w:styleId="afff0">
    <w:name w:val="Знак Знак Знак Знак"/>
    <w:basedOn w:val="a2"/>
    <w:uiPriority w:val="99"/>
    <w:rsid w:val="008F106F"/>
    <w:pPr>
      <w:suppressAutoHyphens w:val="0"/>
      <w:spacing w:before="100" w:beforeAutospacing="1" w:after="100" w:afterAutospacing="1"/>
    </w:pPr>
    <w:rPr>
      <w:rFonts w:ascii="Tahoma" w:hAnsi="Tahoma" w:cs="Tahoma"/>
      <w:sz w:val="20"/>
      <w:szCs w:val="20"/>
      <w:lang w:val="en-US" w:eastAsia="en-US"/>
    </w:rPr>
  </w:style>
  <w:style w:type="paragraph" w:customStyle="1" w:styleId="afff1">
    <w:name w:val="Обычный.Нормальный абзац"/>
    <w:uiPriority w:val="99"/>
    <w:rsid w:val="008F106F"/>
    <w:pPr>
      <w:widowControl w:val="0"/>
      <w:ind w:firstLine="709"/>
      <w:jc w:val="both"/>
    </w:pPr>
    <w:rPr>
      <w:sz w:val="24"/>
      <w:szCs w:val="24"/>
    </w:rPr>
  </w:style>
  <w:style w:type="paragraph" w:customStyle="1" w:styleId="2111">
    <w:name w:val="Основной текст с отступом 211"/>
    <w:basedOn w:val="a2"/>
    <w:uiPriority w:val="99"/>
    <w:rsid w:val="008F106F"/>
    <w:pPr>
      <w:ind w:left="426"/>
    </w:pPr>
    <w:rPr>
      <w:rFonts w:cs="Times New Roman"/>
    </w:rPr>
  </w:style>
  <w:style w:type="paragraph" w:customStyle="1" w:styleId="Heading">
    <w:name w:val="Heading"/>
    <w:uiPriority w:val="99"/>
    <w:rsid w:val="008F106F"/>
    <w:rPr>
      <w:rFonts w:ascii="Arial" w:hAnsi="Arial" w:cs="Arial"/>
      <w:b/>
      <w:bCs/>
    </w:rPr>
  </w:style>
  <w:style w:type="character" w:customStyle="1" w:styleId="3f">
    <w:name w:val="Заголовок 3 Знак"/>
    <w:aliases w:val="Section Header3 Знак,h3 Знак1,Gliederung3 Char Знак1,Gliederung3 Знак1,H3 Знак1,Head 3 Знак1,l3+toc 3 Знак1,CT Знак1,Sub-section Title Знак1,l3 Знак1"/>
    <w:uiPriority w:val="99"/>
    <w:rsid w:val="008F106F"/>
    <w:rPr>
      <w:rFonts w:ascii="Arial" w:hAnsi="Arial"/>
      <w:b/>
      <w:sz w:val="26"/>
      <w:lang w:val="ru-RU" w:eastAsia="ru-RU"/>
    </w:rPr>
  </w:style>
  <w:style w:type="paragraph" w:customStyle="1" w:styleId="Char">
    <w:name w:val="Char Знак Знак"/>
    <w:basedOn w:val="a2"/>
    <w:uiPriority w:val="99"/>
    <w:rsid w:val="008F106F"/>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uiPriority w:val="99"/>
    <w:rsid w:val="008F106F"/>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8F106F"/>
    <w:pPr>
      <w:autoSpaceDE w:val="0"/>
      <w:autoSpaceDN w:val="0"/>
      <w:adjustRightInd w:val="0"/>
    </w:pPr>
    <w:rPr>
      <w:b/>
      <w:bCs/>
      <w:sz w:val="24"/>
      <w:szCs w:val="24"/>
    </w:rPr>
  </w:style>
  <w:style w:type="paragraph" w:customStyle="1" w:styleId="2f1">
    <w:name w:val="Абзац списка2"/>
    <w:basedOn w:val="a2"/>
    <w:uiPriority w:val="99"/>
    <w:rsid w:val="008F106F"/>
    <w:pPr>
      <w:suppressAutoHyphens w:val="0"/>
      <w:spacing w:after="200" w:line="276" w:lineRule="auto"/>
      <w:ind w:left="720"/>
    </w:pPr>
    <w:rPr>
      <w:rFonts w:ascii="Calibri" w:hAnsi="Calibri"/>
      <w:sz w:val="22"/>
      <w:szCs w:val="22"/>
      <w:lang w:eastAsia="ru-RU"/>
    </w:rPr>
  </w:style>
  <w:style w:type="paragraph" w:customStyle="1" w:styleId="Style9">
    <w:name w:val="Style9"/>
    <w:basedOn w:val="a2"/>
    <w:uiPriority w:val="99"/>
    <w:rsid w:val="008F106F"/>
    <w:pPr>
      <w:widowControl w:val="0"/>
      <w:suppressAutoHyphens w:val="0"/>
      <w:autoSpaceDE w:val="0"/>
      <w:autoSpaceDN w:val="0"/>
      <w:adjustRightInd w:val="0"/>
    </w:pPr>
    <w:rPr>
      <w:rFonts w:cs="Times New Roman"/>
      <w:lang w:eastAsia="ru-RU"/>
    </w:rPr>
  </w:style>
  <w:style w:type="character" w:customStyle="1" w:styleId="FontStyle23">
    <w:name w:val="Font Style23"/>
    <w:uiPriority w:val="99"/>
    <w:rsid w:val="008F106F"/>
    <w:rPr>
      <w:rFonts w:ascii="Times New Roman" w:hAnsi="Times New Roman"/>
      <w:sz w:val="20"/>
    </w:rPr>
  </w:style>
  <w:style w:type="character" w:customStyle="1" w:styleId="FontStyle24">
    <w:name w:val="Font Style24"/>
    <w:uiPriority w:val="99"/>
    <w:rsid w:val="008F106F"/>
    <w:rPr>
      <w:rFonts w:ascii="Times New Roman" w:hAnsi="Times New Roman"/>
      <w:b/>
      <w:sz w:val="24"/>
    </w:rPr>
  </w:style>
  <w:style w:type="character" w:customStyle="1" w:styleId="apple-converted-space">
    <w:name w:val="apple-converted-space"/>
    <w:basedOn w:val="a3"/>
    <w:rsid w:val="008F106F"/>
    <w:rPr>
      <w:rFonts w:cs="Times New Roman"/>
    </w:rPr>
  </w:style>
  <w:style w:type="paragraph" w:customStyle="1" w:styleId="FORMATTEXT">
    <w:name w:val=".FORMATTEXT"/>
    <w:uiPriority w:val="99"/>
    <w:rsid w:val="008F106F"/>
    <w:pPr>
      <w:widowControl w:val="0"/>
      <w:autoSpaceDE w:val="0"/>
      <w:autoSpaceDN w:val="0"/>
      <w:adjustRightInd w:val="0"/>
    </w:pPr>
    <w:rPr>
      <w:sz w:val="24"/>
      <w:szCs w:val="24"/>
    </w:rPr>
  </w:style>
  <w:style w:type="character" w:customStyle="1" w:styleId="apple-style-span">
    <w:name w:val="apple-style-span"/>
    <w:basedOn w:val="a3"/>
    <w:uiPriority w:val="99"/>
    <w:rsid w:val="008F106F"/>
    <w:rPr>
      <w:rFonts w:cs="Times New Roman"/>
    </w:rPr>
  </w:style>
  <w:style w:type="paragraph" w:customStyle="1" w:styleId="afff2">
    <w:name w:val="Обычный + По ширине"/>
    <w:aliases w:val="Слева:  1,25 см,Первая строка:  1,27 см,Справа:  0,1 см"/>
    <w:basedOn w:val="ConsNormal"/>
    <w:uiPriority w:val="99"/>
    <w:rsid w:val="00564A51"/>
    <w:pPr>
      <w:spacing w:line="280" w:lineRule="exact"/>
      <w:ind w:left="709"/>
      <w:jc w:val="both"/>
    </w:pPr>
    <w:rPr>
      <w:rFonts w:ascii="Times New Roman" w:hAnsi="Times New Roman" w:cs="Times New Roman"/>
      <w:sz w:val="24"/>
      <w:szCs w:val="24"/>
    </w:rPr>
  </w:style>
  <w:style w:type="paragraph" w:customStyle="1" w:styleId="312">
    <w:name w:val="Основной текст 31"/>
    <w:basedOn w:val="a2"/>
    <w:uiPriority w:val="99"/>
    <w:rsid w:val="00FB73FF"/>
    <w:pPr>
      <w:suppressAutoHyphens w:val="0"/>
    </w:pPr>
    <w:rPr>
      <w:rFonts w:cs="Times New Roman"/>
      <w:szCs w:val="20"/>
    </w:rPr>
  </w:style>
  <w:style w:type="character" w:customStyle="1" w:styleId="afff3">
    <w:name w:val="Основной текст_"/>
    <w:link w:val="91"/>
    <w:uiPriority w:val="99"/>
    <w:locked/>
    <w:rsid w:val="001162BD"/>
    <w:rPr>
      <w:rFonts w:ascii="Verdana" w:hAnsi="Verdana"/>
      <w:sz w:val="14"/>
      <w:shd w:val="clear" w:color="auto" w:fill="FFFFFF"/>
    </w:rPr>
  </w:style>
  <w:style w:type="paragraph" w:customStyle="1" w:styleId="91">
    <w:name w:val="Основной текст9"/>
    <w:basedOn w:val="a2"/>
    <w:link w:val="afff3"/>
    <w:uiPriority w:val="99"/>
    <w:rsid w:val="001162BD"/>
    <w:pPr>
      <w:widowControl w:val="0"/>
      <w:shd w:val="clear" w:color="auto" w:fill="FFFFFF"/>
      <w:suppressAutoHyphens w:val="0"/>
      <w:spacing w:line="254" w:lineRule="exact"/>
      <w:ind w:hanging="1740"/>
      <w:jc w:val="both"/>
    </w:pPr>
    <w:rPr>
      <w:rFonts w:ascii="Verdana" w:hAnsi="Verdana" w:cs="Times New Roman"/>
      <w:sz w:val="14"/>
      <w:szCs w:val="14"/>
      <w:shd w:val="clear" w:color="auto" w:fill="FFFFFF"/>
      <w:lang w:eastAsia="ru-RU"/>
    </w:rPr>
  </w:style>
  <w:style w:type="character" w:customStyle="1" w:styleId="2f2">
    <w:name w:val="Основной текст (2)_"/>
    <w:link w:val="2f3"/>
    <w:uiPriority w:val="99"/>
    <w:locked/>
    <w:rsid w:val="001162BD"/>
    <w:rPr>
      <w:rFonts w:ascii="Verdana" w:hAnsi="Verdana"/>
      <w:shd w:val="clear" w:color="auto" w:fill="FFFFFF"/>
    </w:rPr>
  </w:style>
  <w:style w:type="paragraph" w:customStyle="1" w:styleId="2f3">
    <w:name w:val="Основной текст (2)"/>
    <w:basedOn w:val="a2"/>
    <w:link w:val="2f2"/>
    <w:uiPriority w:val="99"/>
    <w:rsid w:val="001162BD"/>
    <w:pPr>
      <w:widowControl w:val="0"/>
      <w:shd w:val="clear" w:color="auto" w:fill="FFFFFF"/>
      <w:suppressAutoHyphens w:val="0"/>
      <w:spacing w:line="278" w:lineRule="exact"/>
      <w:jc w:val="both"/>
    </w:pPr>
    <w:rPr>
      <w:rFonts w:ascii="Verdana" w:hAnsi="Verdana" w:cs="Times New Roman"/>
      <w:sz w:val="20"/>
      <w:szCs w:val="20"/>
      <w:shd w:val="clear" w:color="auto" w:fill="FFFFFF"/>
      <w:lang w:eastAsia="ru-RU"/>
    </w:rPr>
  </w:style>
  <w:style w:type="paragraph" w:customStyle="1" w:styleId="Ruf">
    <w:name w:val="Ruf"/>
    <w:basedOn w:val="a2"/>
    <w:uiPriority w:val="99"/>
    <w:rsid w:val="00660458"/>
    <w:pPr>
      <w:widowControl w:val="0"/>
      <w:suppressAutoHyphens w:val="0"/>
      <w:jc w:val="both"/>
    </w:pPr>
    <w:rPr>
      <w:rFonts w:ascii="Calibri" w:hAnsi="Calibri" w:cs="Times New Roman"/>
      <w:sz w:val="20"/>
      <w:szCs w:val="20"/>
      <w:lang w:eastAsia="en-US"/>
    </w:rPr>
  </w:style>
  <w:style w:type="paragraph" w:styleId="afff4">
    <w:name w:val="List Paragraph"/>
    <w:basedOn w:val="a2"/>
    <w:link w:val="afff5"/>
    <w:uiPriority w:val="99"/>
    <w:qFormat/>
    <w:rsid w:val="005E245E"/>
    <w:pPr>
      <w:ind w:left="708"/>
    </w:pPr>
    <w:rPr>
      <w:rFonts w:cs="Times New Roman"/>
    </w:rPr>
  </w:style>
  <w:style w:type="character" w:customStyle="1" w:styleId="1e">
    <w:name w:val="Название Знак1"/>
    <w:aliases w:val="Название Знак Знак,Знак Знак91 Знак"/>
    <w:uiPriority w:val="99"/>
    <w:locked/>
    <w:rsid w:val="007D7745"/>
    <w:rPr>
      <w:b/>
      <w:color w:val="000000"/>
      <w:sz w:val="28"/>
    </w:rPr>
  </w:style>
  <w:style w:type="paragraph" w:customStyle="1" w:styleId="PlainText1">
    <w:name w:val="Plain Text1"/>
    <w:basedOn w:val="a2"/>
    <w:uiPriority w:val="99"/>
    <w:rsid w:val="002737C8"/>
    <w:pPr>
      <w:suppressAutoHyphens w:val="0"/>
    </w:pPr>
    <w:rPr>
      <w:rFonts w:ascii="Courier New" w:hAnsi="Courier New" w:cs="Times New Roman"/>
      <w:sz w:val="20"/>
      <w:szCs w:val="20"/>
      <w:lang w:eastAsia="ru-RU"/>
    </w:rPr>
  </w:style>
  <w:style w:type="paragraph" w:customStyle="1" w:styleId="BodyText22">
    <w:name w:val="Body Text 22"/>
    <w:basedOn w:val="a2"/>
    <w:uiPriority w:val="99"/>
    <w:rsid w:val="002737C8"/>
    <w:pPr>
      <w:suppressAutoHyphens w:val="0"/>
      <w:overflowPunct w:val="0"/>
      <w:autoSpaceDE w:val="0"/>
      <w:autoSpaceDN w:val="0"/>
      <w:adjustRightInd w:val="0"/>
      <w:jc w:val="both"/>
    </w:pPr>
    <w:rPr>
      <w:rFonts w:ascii="MS Sans Serif" w:hAnsi="MS Sans Serif" w:cs="Times New Roman"/>
      <w:sz w:val="22"/>
      <w:szCs w:val="20"/>
      <w:lang w:eastAsia="ru-RU"/>
    </w:rPr>
  </w:style>
  <w:style w:type="paragraph" w:customStyle="1" w:styleId="Pa82">
    <w:name w:val="Pa8+2"/>
    <w:basedOn w:val="a2"/>
    <w:next w:val="a2"/>
    <w:uiPriority w:val="99"/>
    <w:rsid w:val="002737C8"/>
    <w:pPr>
      <w:suppressAutoHyphens w:val="0"/>
      <w:autoSpaceDE w:val="0"/>
      <w:autoSpaceDN w:val="0"/>
      <w:adjustRightInd w:val="0"/>
      <w:spacing w:line="241" w:lineRule="atLeast"/>
    </w:pPr>
    <w:rPr>
      <w:rFonts w:cs="Times New Roman"/>
      <w:sz w:val="20"/>
      <w:szCs w:val="20"/>
      <w:lang w:eastAsia="ru-RU"/>
    </w:rPr>
  </w:style>
  <w:style w:type="paragraph" w:customStyle="1" w:styleId="Pa114">
    <w:name w:val="Pa11+4"/>
    <w:basedOn w:val="a2"/>
    <w:next w:val="a2"/>
    <w:uiPriority w:val="99"/>
    <w:rsid w:val="002737C8"/>
    <w:pPr>
      <w:suppressAutoHyphens w:val="0"/>
      <w:autoSpaceDE w:val="0"/>
      <w:autoSpaceDN w:val="0"/>
      <w:adjustRightInd w:val="0"/>
      <w:spacing w:before="100" w:line="241" w:lineRule="atLeast"/>
    </w:pPr>
    <w:rPr>
      <w:rFonts w:cs="Times New Roman"/>
      <w:sz w:val="20"/>
      <w:szCs w:val="20"/>
      <w:lang w:eastAsia="ru-RU"/>
    </w:rPr>
  </w:style>
  <w:style w:type="paragraph" w:customStyle="1" w:styleId="Pa133">
    <w:name w:val="Pa13+3"/>
    <w:basedOn w:val="a2"/>
    <w:next w:val="a2"/>
    <w:uiPriority w:val="99"/>
    <w:rsid w:val="002737C8"/>
    <w:pPr>
      <w:suppressAutoHyphens w:val="0"/>
      <w:autoSpaceDE w:val="0"/>
      <w:autoSpaceDN w:val="0"/>
      <w:adjustRightInd w:val="0"/>
      <w:spacing w:before="200" w:line="241" w:lineRule="atLeast"/>
    </w:pPr>
    <w:rPr>
      <w:rFonts w:cs="Times New Roman"/>
      <w:sz w:val="20"/>
      <w:szCs w:val="20"/>
      <w:lang w:eastAsia="ru-RU"/>
    </w:rPr>
  </w:style>
  <w:style w:type="paragraph" w:customStyle="1" w:styleId="Pa152">
    <w:name w:val="Pa15+2"/>
    <w:basedOn w:val="a2"/>
    <w:next w:val="a2"/>
    <w:uiPriority w:val="99"/>
    <w:rsid w:val="002737C8"/>
    <w:pPr>
      <w:suppressAutoHyphens w:val="0"/>
      <w:autoSpaceDE w:val="0"/>
      <w:autoSpaceDN w:val="0"/>
      <w:adjustRightInd w:val="0"/>
      <w:spacing w:before="200" w:line="241" w:lineRule="atLeast"/>
    </w:pPr>
    <w:rPr>
      <w:rFonts w:cs="Times New Roman"/>
      <w:sz w:val="20"/>
      <w:szCs w:val="20"/>
      <w:lang w:eastAsia="ru-RU"/>
    </w:rPr>
  </w:style>
  <w:style w:type="paragraph" w:customStyle="1" w:styleId="Pa53">
    <w:name w:val="Pa5+3"/>
    <w:basedOn w:val="a2"/>
    <w:next w:val="a2"/>
    <w:uiPriority w:val="99"/>
    <w:rsid w:val="002737C8"/>
    <w:pPr>
      <w:suppressAutoHyphens w:val="0"/>
      <w:autoSpaceDE w:val="0"/>
      <w:autoSpaceDN w:val="0"/>
      <w:adjustRightInd w:val="0"/>
      <w:spacing w:line="241" w:lineRule="atLeast"/>
    </w:pPr>
    <w:rPr>
      <w:rFonts w:cs="Times New Roman"/>
      <w:sz w:val="20"/>
      <w:szCs w:val="20"/>
      <w:lang w:eastAsia="ru-RU"/>
    </w:rPr>
  </w:style>
  <w:style w:type="character" w:customStyle="1" w:styleId="A43">
    <w:name w:val="A4+3"/>
    <w:uiPriority w:val="99"/>
    <w:rsid w:val="002737C8"/>
    <w:rPr>
      <w:i/>
      <w:color w:val="000000"/>
      <w:sz w:val="20"/>
    </w:rPr>
  </w:style>
  <w:style w:type="paragraph" w:styleId="3f0">
    <w:name w:val="toc 3"/>
    <w:basedOn w:val="a2"/>
    <w:next w:val="a2"/>
    <w:autoRedefine/>
    <w:uiPriority w:val="99"/>
    <w:rsid w:val="002737C8"/>
    <w:pPr>
      <w:keepNext/>
      <w:keepLines/>
      <w:tabs>
        <w:tab w:val="left" w:pos="360"/>
        <w:tab w:val="right" w:leader="dot" w:pos="10440"/>
      </w:tabs>
      <w:suppressAutoHyphens w:val="0"/>
      <w:jc w:val="both"/>
    </w:pPr>
    <w:rPr>
      <w:rFonts w:cs="Times New Roman"/>
      <w:noProof/>
      <w:sz w:val="20"/>
      <w:szCs w:val="20"/>
      <w:lang w:eastAsia="ru-RU"/>
    </w:rPr>
  </w:style>
  <w:style w:type="paragraph" w:customStyle="1" w:styleId="afff6">
    <w:name w:val="Пункт договора"/>
    <w:basedOn w:val="a2"/>
    <w:uiPriority w:val="99"/>
    <w:rsid w:val="002737C8"/>
    <w:pPr>
      <w:keepLines/>
      <w:tabs>
        <w:tab w:val="left" w:pos="567"/>
      </w:tabs>
      <w:suppressAutoHyphens w:val="0"/>
      <w:ind w:left="567" w:hanging="567"/>
      <w:jc w:val="both"/>
    </w:pPr>
    <w:rPr>
      <w:rFonts w:cs="Times New Roman"/>
      <w:sz w:val="20"/>
      <w:szCs w:val="20"/>
      <w:lang w:eastAsia="ru-RU"/>
    </w:rPr>
  </w:style>
  <w:style w:type="paragraph" w:styleId="1f">
    <w:name w:val="toc 1"/>
    <w:basedOn w:val="a2"/>
    <w:next w:val="a2"/>
    <w:autoRedefine/>
    <w:uiPriority w:val="99"/>
    <w:rsid w:val="002737C8"/>
    <w:pPr>
      <w:tabs>
        <w:tab w:val="right" w:leader="dot" w:pos="10440"/>
      </w:tabs>
      <w:suppressAutoHyphens w:val="0"/>
      <w:jc w:val="both"/>
    </w:pPr>
    <w:rPr>
      <w:rFonts w:cs="Times New Roman"/>
      <w:noProof/>
      <w:lang w:eastAsia="ru-RU"/>
    </w:rPr>
  </w:style>
  <w:style w:type="paragraph" w:customStyle="1" w:styleId="3f1">
    <w:name w:val="Знак Знак Знак Знак3"/>
    <w:basedOn w:val="a2"/>
    <w:uiPriority w:val="99"/>
    <w:rsid w:val="002737C8"/>
    <w:pPr>
      <w:suppressAutoHyphens w:val="0"/>
      <w:spacing w:before="100" w:beforeAutospacing="1" w:after="100" w:afterAutospacing="1"/>
    </w:pPr>
    <w:rPr>
      <w:rFonts w:ascii="Tahoma" w:hAnsi="Tahoma" w:cs="Times New Roman"/>
      <w:sz w:val="20"/>
      <w:szCs w:val="20"/>
      <w:lang w:val="en-US" w:eastAsia="en-US"/>
    </w:rPr>
  </w:style>
  <w:style w:type="paragraph" w:customStyle="1" w:styleId="1f0">
    <w:name w:val="Обычный (веб)1"/>
    <w:aliases w:val="Обычный (Web)1,Обычный (Web)"/>
    <w:basedOn w:val="a2"/>
    <w:next w:val="aff4"/>
    <w:uiPriority w:val="99"/>
    <w:rsid w:val="002737C8"/>
    <w:pPr>
      <w:keepNext/>
      <w:suppressAutoHyphens w:val="0"/>
    </w:pPr>
    <w:rPr>
      <w:rFonts w:cs="Arial"/>
      <w:sz w:val="20"/>
      <w:szCs w:val="18"/>
      <w:lang w:eastAsia="ru-RU"/>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2"/>
    <w:next w:val="a2"/>
    <w:uiPriority w:val="99"/>
    <w:rsid w:val="002737C8"/>
    <w:pPr>
      <w:keepNext/>
      <w:widowControl w:val="0"/>
      <w:spacing w:before="60"/>
      <w:jc w:val="center"/>
      <w:outlineLvl w:val="0"/>
    </w:pPr>
    <w:rPr>
      <w:rFonts w:cs="Times New Roman"/>
      <w:b/>
      <w:sz w:val="20"/>
      <w:szCs w:val="20"/>
      <w:lang w:eastAsia="ru-RU"/>
    </w:rPr>
  </w:style>
  <w:style w:type="character" w:customStyle="1" w:styleId="130">
    <w:name w:val="Заголовок 1 Знак3"/>
    <w:aliases w:val="Заголовок 1 Знак1 Знак2,Заголовок 1 Знак Знак Знак2,Заголовок 1 Знак Знак1 Знак2,Заголовок 1 Знак2 Знак2,Document Header1 Знак1,Заголовок 1 Знак1 Знак Знак1,Заголовок 1 Знак Знак Знак Знак1,Заголовок 1 Знак Знак1 Знак Знак1,H1 Знак"/>
    <w:uiPriority w:val="99"/>
    <w:rsid w:val="002737C8"/>
    <w:rPr>
      <w:rFonts w:ascii="Arial" w:hAnsi="Arial"/>
      <w:b/>
      <w:kern w:val="32"/>
      <w:sz w:val="32"/>
      <w:lang w:val="ru-RU" w:eastAsia="ru-RU"/>
    </w:rPr>
  </w:style>
  <w:style w:type="paragraph" w:customStyle="1" w:styleId="02statia1">
    <w:name w:val="02statia1"/>
    <w:basedOn w:val="a2"/>
    <w:uiPriority w:val="99"/>
    <w:rsid w:val="002737C8"/>
    <w:pPr>
      <w:keepNext/>
      <w:suppressAutoHyphens w:val="0"/>
      <w:spacing w:before="280" w:line="320" w:lineRule="atLeast"/>
      <w:ind w:left="1134" w:right="851" w:hanging="578"/>
      <w:outlineLvl w:val="2"/>
    </w:pPr>
    <w:rPr>
      <w:rFonts w:ascii="GaramondNarrowC" w:hAnsi="GaramondNarrowC" w:cs="Times New Roman"/>
      <w:b/>
      <w:sz w:val="20"/>
      <w:szCs w:val="20"/>
      <w:lang w:eastAsia="ru-RU"/>
    </w:rPr>
  </w:style>
  <w:style w:type="paragraph" w:customStyle="1" w:styleId="1f1">
    <w:name w:val="Основной текст с отступом1"/>
    <w:basedOn w:val="15"/>
    <w:uiPriority w:val="99"/>
    <w:rsid w:val="002737C8"/>
    <w:pPr>
      <w:suppressAutoHyphens w:val="0"/>
      <w:spacing w:before="209" w:after="209"/>
      <w:ind w:left="209" w:right="209"/>
    </w:pPr>
    <w:rPr>
      <w:rFonts w:ascii="Times New Roman" w:hAnsi="Times New Roman" w:cs="Times New Roman"/>
      <w:sz w:val="24"/>
      <w:lang w:eastAsia="ru-RU"/>
    </w:rPr>
  </w:style>
  <w:style w:type="paragraph" w:customStyle="1" w:styleId="afff7">
    <w:name w:val="Знак Знак Знак Знак Знак Знак Знак Знак Знак Знак Знак Знак Знак Знак Знак"/>
    <w:basedOn w:val="a2"/>
    <w:uiPriority w:val="99"/>
    <w:rsid w:val="002737C8"/>
    <w:pPr>
      <w:widowControl w:val="0"/>
      <w:suppressAutoHyphens w:val="0"/>
      <w:adjustRightInd w:val="0"/>
      <w:spacing w:after="160" w:line="240" w:lineRule="exact"/>
      <w:jc w:val="right"/>
    </w:pPr>
    <w:rPr>
      <w:rFonts w:cs="Times New Roman"/>
      <w:sz w:val="20"/>
      <w:szCs w:val="20"/>
      <w:lang w:val="en-GB" w:eastAsia="en-US"/>
    </w:rPr>
  </w:style>
  <w:style w:type="paragraph" w:customStyle="1" w:styleId="xl46">
    <w:name w:val="xl46"/>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color w:val="000000"/>
      <w:sz w:val="20"/>
      <w:szCs w:val="20"/>
      <w:lang w:eastAsia="ru-RU"/>
    </w:rPr>
  </w:style>
  <w:style w:type="paragraph" w:customStyle="1" w:styleId="afff8">
    <w:name w:val="Стиль"/>
    <w:uiPriority w:val="99"/>
    <w:rsid w:val="002737C8"/>
    <w:pPr>
      <w:widowControl w:val="0"/>
      <w:suppressAutoHyphens/>
      <w:snapToGrid w:val="0"/>
      <w:ind w:firstLine="720"/>
      <w:jc w:val="both"/>
    </w:pPr>
    <w:rPr>
      <w:rFonts w:ascii="Arial" w:hAnsi="Arial" w:cs="Arial"/>
      <w:sz w:val="20"/>
      <w:szCs w:val="20"/>
      <w:lang w:eastAsia="ar-SA"/>
    </w:rPr>
  </w:style>
  <w:style w:type="character" w:customStyle="1" w:styleId="afff9">
    <w:name w:val="Символ сноски"/>
    <w:uiPriority w:val="99"/>
    <w:rsid w:val="002737C8"/>
    <w:rPr>
      <w:vertAlign w:val="superscript"/>
    </w:rPr>
  </w:style>
  <w:style w:type="character" w:customStyle="1" w:styleId="1f2">
    <w:name w:val="Знак сноски1"/>
    <w:uiPriority w:val="99"/>
    <w:rsid w:val="002737C8"/>
    <w:rPr>
      <w:vertAlign w:val="superscript"/>
    </w:rPr>
  </w:style>
  <w:style w:type="paragraph" w:customStyle="1" w:styleId="223">
    <w:name w:val="заголовок 22"/>
    <w:basedOn w:val="a2"/>
    <w:next w:val="a2"/>
    <w:uiPriority w:val="99"/>
    <w:rsid w:val="002737C8"/>
    <w:pPr>
      <w:suppressAutoHyphens w:val="0"/>
      <w:autoSpaceDE w:val="0"/>
      <w:autoSpaceDN w:val="0"/>
      <w:spacing w:before="120"/>
      <w:jc w:val="both"/>
    </w:pPr>
    <w:rPr>
      <w:rFonts w:cs="Times New Roman"/>
      <w:sz w:val="20"/>
      <w:szCs w:val="20"/>
      <w:lang w:eastAsia="ru-RU"/>
    </w:rPr>
  </w:style>
  <w:style w:type="character" w:customStyle="1" w:styleId="1f3">
    <w:name w:val="Обычный (веб) Знак1"/>
    <w:uiPriority w:val="99"/>
    <w:rsid w:val="002737C8"/>
    <w:rPr>
      <w:lang w:val="ru-RU" w:eastAsia="ru-RU"/>
    </w:rPr>
  </w:style>
  <w:style w:type="paragraph" w:customStyle="1" w:styleId="consplusnormal1">
    <w:name w:val="consplusnormal"/>
    <w:basedOn w:val="a2"/>
    <w:uiPriority w:val="99"/>
    <w:rsid w:val="002737C8"/>
    <w:pPr>
      <w:suppressAutoHyphens w:val="0"/>
      <w:spacing w:before="100" w:beforeAutospacing="1" w:after="100" w:afterAutospacing="1"/>
    </w:pPr>
    <w:rPr>
      <w:rFonts w:ascii="Tahoma" w:hAnsi="Tahoma" w:cs="Tahoma"/>
      <w:sz w:val="16"/>
      <w:szCs w:val="16"/>
      <w:lang w:eastAsia="ru-RU"/>
    </w:rPr>
  </w:style>
  <w:style w:type="character" w:customStyle="1" w:styleId="1f4">
    <w:name w:val="Основной текст Знак1"/>
    <w:aliases w:val="Основной текст Знак Знак Знак Знак,Основной текст Знак Знак,Знак Знак Знак Знак1,Основной текст Знак3 Знак Знак Знак Знак Знак,bt Знак1 Знак Знак Знак Знак Знак"/>
    <w:uiPriority w:val="99"/>
    <w:rsid w:val="002737C8"/>
    <w:rPr>
      <w:color w:val="000000"/>
      <w:lang w:val="ru-RU" w:eastAsia="ru-RU"/>
    </w:rPr>
  </w:style>
  <w:style w:type="paragraph" w:customStyle="1" w:styleId="BankNormal">
    <w:name w:val="BankNormal"/>
    <w:uiPriority w:val="99"/>
    <w:rsid w:val="002737C8"/>
    <w:pPr>
      <w:tabs>
        <w:tab w:val="left" w:pos="-720"/>
      </w:tabs>
      <w:suppressAutoHyphens/>
    </w:pPr>
    <w:rPr>
      <w:rFonts w:ascii="CG Times" w:hAnsi="CG Times"/>
      <w:szCs w:val="20"/>
      <w:lang w:val="en-US" w:eastAsia="en-US"/>
    </w:rPr>
  </w:style>
  <w:style w:type="paragraph" w:customStyle="1" w:styleId="Head82">
    <w:name w:val="Head 8.2"/>
    <w:basedOn w:val="a2"/>
    <w:uiPriority w:val="99"/>
    <w:rsid w:val="002737C8"/>
    <w:pPr>
      <w:spacing w:before="480" w:after="120"/>
      <w:jc w:val="center"/>
    </w:pPr>
    <w:rPr>
      <w:rFonts w:ascii="Times New Roman Bold" w:hAnsi="Times New Roman Bold" w:cs="Times New Roman"/>
      <w:b/>
      <w:sz w:val="28"/>
      <w:szCs w:val="20"/>
      <w:lang w:val="en-US" w:eastAsia="en-US"/>
    </w:rPr>
  </w:style>
  <w:style w:type="character" w:customStyle="1" w:styleId="afffa">
    <w:name w:val="Дата Знак"/>
    <w:uiPriority w:val="99"/>
    <w:rsid w:val="002737C8"/>
    <w:rPr>
      <w:lang w:val="en-US" w:eastAsia="en-US"/>
    </w:rPr>
  </w:style>
  <w:style w:type="paragraph" w:styleId="afffb">
    <w:name w:val="Balloon Text"/>
    <w:basedOn w:val="a2"/>
    <w:link w:val="afffc"/>
    <w:uiPriority w:val="99"/>
    <w:rsid w:val="002737C8"/>
    <w:pPr>
      <w:suppressAutoHyphens w:val="0"/>
    </w:pPr>
    <w:rPr>
      <w:rFonts w:ascii="Tahoma" w:hAnsi="Tahoma" w:cs="Times New Roman"/>
      <w:sz w:val="16"/>
      <w:szCs w:val="16"/>
      <w:lang w:eastAsia="ru-RU"/>
    </w:rPr>
  </w:style>
  <w:style w:type="character" w:customStyle="1" w:styleId="BalloonTextChar">
    <w:name w:val="Balloon Text Char"/>
    <w:basedOn w:val="a3"/>
    <w:uiPriority w:val="99"/>
    <w:semiHidden/>
    <w:locked/>
    <w:rsid w:val="002A01D3"/>
    <w:rPr>
      <w:rFonts w:ascii="Tahoma" w:hAnsi="Tahoma"/>
      <w:sz w:val="16"/>
      <w:lang w:eastAsia="ru-RU"/>
    </w:rPr>
  </w:style>
  <w:style w:type="character" w:customStyle="1" w:styleId="afffc">
    <w:name w:val="Текст выноски Знак"/>
    <w:link w:val="afffb"/>
    <w:uiPriority w:val="99"/>
    <w:locked/>
    <w:rsid w:val="002737C8"/>
    <w:rPr>
      <w:rFonts w:ascii="Tahoma" w:hAnsi="Tahoma"/>
      <w:sz w:val="16"/>
    </w:rPr>
  </w:style>
  <w:style w:type="paragraph" w:styleId="afffd">
    <w:name w:val="Revision"/>
    <w:hidden/>
    <w:uiPriority w:val="99"/>
    <w:semiHidden/>
    <w:rsid w:val="002737C8"/>
    <w:rPr>
      <w:sz w:val="24"/>
      <w:szCs w:val="24"/>
    </w:rPr>
  </w:style>
  <w:style w:type="character" w:customStyle="1" w:styleId="afffe">
    <w:name w:val="Основной шрифт"/>
    <w:uiPriority w:val="99"/>
    <w:rsid w:val="002737C8"/>
  </w:style>
  <w:style w:type="paragraph" w:styleId="2f4">
    <w:name w:val="toc 2"/>
    <w:basedOn w:val="a2"/>
    <w:next w:val="a2"/>
    <w:autoRedefine/>
    <w:uiPriority w:val="99"/>
    <w:rsid w:val="002737C8"/>
    <w:pPr>
      <w:suppressAutoHyphens w:val="0"/>
      <w:ind w:left="240"/>
    </w:pPr>
    <w:rPr>
      <w:rFonts w:cs="Times New Roman"/>
      <w:bCs/>
      <w:iCs/>
      <w:sz w:val="28"/>
      <w:szCs w:val="20"/>
      <w:lang w:eastAsia="ru-RU"/>
    </w:rPr>
  </w:style>
  <w:style w:type="paragraph" w:customStyle="1" w:styleId="1f5">
    <w:name w:val="текст1"/>
    <w:uiPriority w:val="99"/>
    <w:rsid w:val="002737C8"/>
    <w:pPr>
      <w:autoSpaceDE w:val="0"/>
      <w:autoSpaceDN w:val="0"/>
      <w:adjustRightInd w:val="0"/>
      <w:ind w:firstLine="397"/>
      <w:jc w:val="both"/>
    </w:pPr>
    <w:rPr>
      <w:rFonts w:ascii="SchoolBookC" w:hAnsi="SchoolBookC"/>
      <w:sz w:val="24"/>
      <w:szCs w:val="20"/>
    </w:rPr>
  </w:style>
  <w:style w:type="paragraph" w:customStyle="1" w:styleId="affff">
    <w:name w:val="втяжка"/>
    <w:basedOn w:val="1f5"/>
    <w:next w:val="1f5"/>
    <w:uiPriority w:val="99"/>
    <w:rsid w:val="002737C8"/>
    <w:pPr>
      <w:tabs>
        <w:tab w:val="left" w:pos="567"/>
      </w:tabs>
      <w:spacing w:before="57"/>
      <w:ind w:left="567" w:hanging="567"/>
    </w:pPr>
  </w:style>
  <w:style w:type="paragraph" w:customStyle="1" w:styleId="1f6">
    <w:name w:val="втяжка1"/>
    <w:basedOn w:val="affff"/>
    <w:next w:val="affff"/>
    <w:uiPriority w:val="99"/>
    <w:rsid w:val="002737C8"/>
    <w:pPr>
      <w:tabs>
        <w:tab w:val="clear" w:pos="567"/>
        <w:tab w:val="left" w:pos="1134"/>
      </w:tabs>
      <w:ind w:left="1134"/>
    </w:pPr>
  </w:style>
  <w:style w:type="character" w:customStyle="1" w:styleId="Normal">
    <w:name w:val="Normal Знак"/>
    <w:uiPriority w:val="99"/>
    <w:rsid w:val="002737C8"/>
    <w:rPr>
      <w:snapToGrid w:val="0"/>
      <w:sz w:val="24"/>
      <w:lang w:val="ru-RU" w:eastAsia="ru-RU"/>
    </w:rPr>
  </w:style>
  <w:style w:type="paragraph" w:customStyle="1" w:styleId="-">
    <w:name w:val="текст-табл"/>
    <w:basedOn w:val="a2"/>
    <w:next w:val="a2"/>
    <w:uiPriority w:val="99"/>
    <w:rsid w:val="002737C8"/>
    <w:pPr>
      <w:suppressAutoHyphens w:val="0"/>
      <w:autoSpaceDE w:val="0"/>
      <w:autoSpaceDN w:val="0"/>
      <w:adjustRightInd w:val="0"/>
      <w:spacing w:before="57"/>
      <w:ind w:left="283" w:right="283"/>
      <w:jc w:val="both"/>
    </w:pPr>
    <w:rPr>
      <w:rFonts w:ascii="SchoolBookC" w:hAnsi="SchoolBookC" w:cs="Times New Roman"/>
      <w:b/>
      <w:i/>
      <w:szCs w:val="20"/>
      <w:lang w:eastAsia="ru-RU"/>
    </w:rPr>
  </w:style>
  <w:style w:type="paragraph" w:customStyle="1" w:styleId="affff0">
    <w:name w:val="заг_центр"/>
    <w:basedOn w:val="-"/>
    <w:uiPriority w:val="99"/>
    <w:rsid w:val="002737C8"/>
    <w:pPr>
      <w:jc w:val="center"/>
    </w:pPr>
    <w:rPr>
      <w:rFonts w:ascii="AvantGardeGothicC" w:hAnsi="AvantGardeGothicC"/>
    </w:rPr>
  </w:style>
  <w:style w:type="paragraph" w:customStyle="1" w:styleId="fr10">
    <w:name w:val="fr1"/>
    <w:basedOn w:val="a2"/>
    <w:uiPriority w:val="99"/>
    <w:rsid w:val="002737C8"/>
    <w:pPr>
      <w:suppressAutoHyphens w:val="0"/>
      <w:spacing w:before="150" w:after="150"/>
      <w:ind w:left="150" w:right="150"/>
    </w:pPr>
    <w:rPr>
      <w:rFonts w:cs="Times New Roman"/>
      <w:lang w:eastAsia="ru-RU"/>
    </w:rPr>
  </w:style>
  <w:style w:type="character" w:styleId="affff1">
    <w:name w:val="annotation reference"/>
    <w:basedOn w:val="a3"/>
    <w:uiPriority w:val="99"/>
    <w:rsid w:val="002737C8"/>
    <w:rPr>
      <w:rFonts w:cs="Times New Roman"/>
      <w:sz w:val="16"/>
    </w:rPr>
  </w:style>
  <w:style w:type="paragraph" w:styleId="affff2">
    <w:name w:val="annotation text"/>
    <w:basedOn w:val="a2"/>
    <w:link w:val="affff3"/>
    <w:uiPriority w:val="99"/>
    <w:rsid w:val="002737C8"/>
    <w:pPr>
      <w:suppressAutoHyphens w:val="0"/>
    </w:pPr>
    <w:rPr>
      <w:rFonts w:cs="Times New Roman"/>
      <w:sz w:val="20"/>
      <w:szCs w:val="20"/>
      <w:lang w:eastAsia="ru-RU"/>
    </w:rPr>
  </w:style>
  <w:style w:type="character" w:customStyle="1" w:styleId="CommentTextChar">
    <w:name w:val="Comment Text Char"/>
    <w:basedOn w:val="a3"/>
    <w:uiPriority w:val="99"/>
    <w:semiHidden/>
    <w:locked/>
    <w:rsid w:val="002A01D3"/>
    <w:rPr>
      <w:rFonts w:ascii="Times New Roman" w:hAnsi="Times New Roman"/>
      <w:sz w:val="20"/>
    </w:rPr>
  </w:style>
  <w:style w:type="character" w:customStyle="1" w:styleId="affff3">
    <w:name w:val="Текст примечания Знак"/>
    <w:basedOn w:val="a3"/>
    <w:link w:val="affff2"/>
    <w:uiPriority w:val="99"/>
    <w:locked/>
    <w:rsid w:val="002737C8"/>
    <w:rPr>
      <w:rFonts w:cs="Times New Roman"/>
    </w:rPr>
  </w:style>
  <w:style w:type="paragraph" w:styleId="affff4">
    <w:name w:val="annotation subject"/>
    <w:basedOn w:val="affff2"/>
    <w:next w:val="affff2"/>
    <w:link w:val="affff5"/>
    <w:uiPriority w:val="99"/>
    <w:rsid w:val="002737C8"/>
    <w:rPr>
      <w:b/>
      <w:bCs/>
    </w:rPr>
  </w:style>
  <w:style w:type="character" w:customStyle="1" w:styleId="affff5">
    <w:name w:val="Тема примечания Знак"/>
    <w:basedOn w:val="affff3"/>
    <w:link w:val="affff4"/>
    <w:uiPriority w:val="99"/>
    <w:locked/>
    <w:rsid w:val="002737C8"/>
    <w:rPr>
      <w:rFonts w:cs="Times New Roman"/>
      <w:b/>
    </w:rPr>
  </w:style>
  <w:style w:type="paragraph" w:customStyle="1" w:styleId="92">
    <w:name w:val="9"/>
    <w:basedOn w:val="a2"/>
    <w:uiPriority w:val="99"/>
    <w:rsid w:val="002737C8"/>
    <w:pPr>
      <w:suppressAutoHyphens w:val="0"/>
      <w:jc w:val="center"/>
    </w:pPr>
    <w:rPr>
      <w:rFonts w:cs="Times New Roman"/>
      <w:b/>
      <w:bCs/>
      <w:sz w:val="16"/>
      <w:szCs w:val="16"/>
      <w:lang w:eastAsia="ru-RU"/>
    </w:rPr>
  </w:style>
  <w:style w:type="paragraph" w:customStyle="1" w:styleId="-0">
    <w:name w:val="Контракт-пункт"/>
    <w:basedOn w:val="a2"/>
    <w:uiPriority w:val="99"/>
    <w:rsid w:val="002737C8"/>
    <w:pPr>
      <w:tabs>
        <w:tab w:val="num" w:pos="360"/>
        <w:tab w:val="left" w:pos="680"/>
      </w:tabs>
      <w:suppressAutoHyphens w:val="0"/>
      <w:spacing w:after="60"/>
      <w:ind w:firstLine="567"/>
      <w:jc w:val="both"/>
    </w:pPr>
    <w:rPr>
      <w:rFonts w:cs="Times New Roman"/>
      <w:lang w:eastAsia="ru-RU"/>
    </w:rPr>
  </w:style>
  <w:style w:type="paragraph" w:customStyle="1" w:styleId="2f5">
    <w:name w:val="Текст_начало_2"/>
    <w:basedOn w:val="a2"/>
    <w:uiPriority w:val="99"/>
    <w:rsid w:val="002737C8"/>
    <w:pPr>
      <w:suppressAutoHyphens w:val="0"/>
      <w:spacing w:line="360" w:lineRule="exact"/>
      <w:jc w:val="both"/>
    </w:pPr>
    <w:rPr>
      <w:rFonts w:ascii="Arial" w:hAnsi="Arial" w:cs="Times New Roman"/>
      <w:szCs w:val="20"/>
      <w:lang w:val="en-GB" w:eastAsia="ru-RU"/>
    </w:rPr>
  </w:style>
  <w:style w:type="paragraph" w:customStyle="1" w:styleId="02statia2">
    <w:name w:val="02statia2"/>
    <w:basedOn w:val="a2"/>
    <w:uiPriority w:val="99"/>
    <w:rsid w:val="002737C8"/>
    <w:pPr>
      <w:suppressAutoHyphens w:val="0"/>
      <w:spacing w:before="120" w:line="320" w:lineRule="atLeast"/>
      <w:ind w:left="2020" w:hanging="880"/>
      <w:jc w:val="both"/>
    </w:pPr>
    <w:rPr>
      <w:rFonts w:ascii="GaramondNarrowC" w:hAnsi="GaramondNarrowC" w:cs="Times New Roman"/>
      <w:color w:val="000000"/>
      <w:sz w:val="21"/>
      <w:szCs w:val="21"/>
      <w:lang w:eastAsia="ru-RU"/>
    </w:rPr>
  </w:style>
  <w:style w:type="paragraph" w:customStyle="1" w:styleId="02statia3">
    <w:name w:val="02statia3"/>
    <w:basedOn w:val="a2"/>
    <w:uiPriority w:val="99"/>
    <w:rsid w:val="002737C8"/>
    <w:pPr>
      <w:suppressAutoHyphens w:val="0"/>
      <w:spacing w:before="120" w:line="320" w:lineRule="atLeast"/>
      <w:ind w:left="2900" w:hanging="880"/>
      <w:jc w:val="both"/>
    </w:pPr>
    <w:rPr>
      <w:rFonts w:ascii="GaramondNarrowC" w:hAnsi="GaramondNarrowC" w:cs="Times New Roman"/>
      <w:color w:val="000000"/>
      <w:sz w:val="21"/>
      <w:szCs w:val="21"/>
      <w:lang w:eastAsia="ru-RU"/>
    </w:rPr>
  </w:style>
  <w:style w:type="paragraph" w:customStyle="1" w:styleId="03zagolovok2">
    <w:name w:val="03zagolovok2"/>
    <w:basedOn w:val="a2"/>
    <w:uiPriority w:val="99"/>
    <w:rsid w:val="002737C8"/>
    <w:pPr>
      <w:keepNext/>
      <w:suppressAutoHyphens w:val="0"/>
      <w:spacing w:before="360" w:after="120" w:line="360" w:lineRule="atLeast"/>
      <w:outlineLvl w:val="1"/>
    </w:pPr>
    <w:rPr>
      <w:rFonts w:ascii="GaramondC" w:hAnsi="GaramondC" w:cs="Times New Roman"/>
      <w:b/>
      <w:color w:val="000000"/>
      <w:sz w:val="28"/>
      <w:szCs w:val="28"/>
      <w:lang w:eastAsia="ru-RU"/>
    </w:rPr>
  </w:style>
  <w:style w:type="paragraph" w:customStyle="1" w:styleId="head21">
    <w:name w:val="head21"/>
    <w:basedOn w:val="a2"/>
    <w:uiPriority w:val="99"/>
    <w:rsid w:val="002737C8"/>
    <w:pPr>
      <w:suppressAutoHyphens w:val="0"/>
      <w:overflowPunct w:val="0"/>
      <w:autoSpaceDE w:val="0"/>
      <w:autoSpaceDN w:val="0"/>
      <w:jc w:val="center"/>
    </w:pPr>
    <w:rPr>
      <w:rFonts w:cs="Times New Roman"/>
      <w:b/>
      <w:bCs/>
      <w:lang w:eastAsia="ru-RU"/>
    </w:rPr>
  </w:style>
  <w:style w:type="paragraph" w:customStyle="1" w:styleId="msoacetate0">
    <w:name w:val="msoacetate"/>
    <w:basedOn w:val="a2"/>
    <w:uiPriority w:val="99"/>
    <w:rsid w:val="002737C8"/>
    <w:pPr>
      <w:suppressAutoHyphens w:val="0"/>
    </w:pPr>
    <w:rPr>
      <w:rFonts w:ascii="Tahoma" w:hAnsi="Tahoma" w:cs="Tahoma"/>
      <w:sz w:val="16"/>
      <w:szCs w:val="16"/>
      <w:lang w:eastAsia="ru-RU"/>
    </w:rPr>
  </w:style>
  <w:style w:type="character" w:customStyle="1" w:styleId="313">
    <w:name w:val="Стиль3 Знак Знак1"/>
    <w:uiPriority w:val="99"/>
    <w:rsid w:val="002737C8"/>
    <w:rPr>
      <w:sz w:val="24"/>
      <w:lang w:val="ru-RU" w:eastAsia="ru-RU"/>
    </w:rPr>
  </w:style>
  <w:style w:type="paragraph" w:customStyle="1" w:styleId="affff6">
    <w:name w:val="Тендерные данные"/>
    <w:basedOn w:val="a2"/>
    <w:uiPriority w:val="99"/>
    <w:rsid w:val="002737C8"/>
    <w:pPr>
      <w:tabs>
        <w:tab w:val="left" w:pos="1985"/>
      </w:tabs>
      <w:suppressAutoHyphens w:val="0"/>
      <w:spacing w:before="120" w:after="60"/>
      <w:jc w:val="both"/>
    </w:pPr>
    <w:rPr>
      <w:rFonts w:cs="Times New Roman"/>
      <w:b/>
      <w:szCs w:val="20"/>
      <w:lang w:eastAsia="ru-RU"/>
    </w:rPr>
  </w:style>
  <w:style w:type="paragraph" w:customStyle="1" w:styleId="44">
    <w:name w:val="Стиль4"/>
    <w:basedOn w:val="a2"/>
    <w:link w:val="45"/>
    <w:uiPriority w:val="99"/>
    <w:rsid w:val="002737C8"/>
    <w:pPr>
      <w:suppressAutoHyphens w:val="0"/>
      <w:jc w:val="both"/>
    </w:pPr>
    <w:rPr>
      <w:rFonts w:cs="Times New Roman"/>
      <w:szCs w:val="20"/>
      <w:lang w:eastAsia="ru-RU"/>
    </w:rPr>
  </w:style>
  <w:style w:type="paragraph" w:customStyle="1" w:styleId="Normalkeepwithnext">
    <w:name w:val="Normal (keep with next)"/>
    <w:basedOn w:val="a2"/>
    <w:uiPriority w:val="99"/>
    <w:rsid w:val="002737C8"/>
    <w:pPr>
      <w:keepNext/>
      <w:keepLines/>
      <w:suppressAutoHyphens w:val="0"/>
    </w:pPr>
    <w:rPr>
      <w:rFonts w:ascii="Arial" w:eastAsia="SimSun" w:hAnsi="Arial" w:cs="Times New Roman"/>
      <w:sz w:val="22"/>
      <w:lang w:val="en-GB" w:eastAsia="zh-CN"/>
    </w:rPr>
  </w:style>
  <w:style w:type="paragraph" w:customStyle="1" w:styleId="NormalSpace">
    <w:name w:val="NormalSpace"/>
    <w:basedOn w:val="a2"/>
    <w:next w:val="a2"/>
    <w:uiPriority w:val="99"/>
    <w:rsid w:val="002737C8"/>
    <w:pPr>
      <w:suppressAutoHyphens w:val="0"/>
      <w:spacing w:before="60" w:after="60"/>
    </w:pPr>
    <w:rPr>
      <w:rFonts w:ascii="Arial" w:eastAsia="SimSun" w:hAnsi="Arial" w:cs="Times New Roman"/>
      <w:sz w:val="22"/>
      <w:lang w:val="en-GB" w:eastAsia="zh-CN"/>
    </w:rPr>
  </w:style>
  <w:style w:type="paragraph" w:customStyle="1" w:styleId="1f7">
    <w:name w:val="Знак1 Знак Знак"/>
    <w:basedOn w:val="a2"/>
    <w:uiPriority w:val="99"/>
    <w:rsid w:val="002737C8"/>
    <w:pPr>
      <w:suppressAutoHyphens w:val="0"/>
    </w:pPr>
    <w:rPr>
      <w:rFonts w:cs="Times New Roman"/>
      <w:lang w:val="en-US" w:eastAsia="en-US"/>
    </w:rPr>
  </w:style>
  <w:style w:type="paragraph" w:customStyle="1" w:styleId="3f2">
    <w:name w:val="заголовок 3"/>
    <w:basedOn w:val="a2"/>
    <w:next w:val="a2"/>
    <w:uiPriority w:val="99"/>
    <w:rsid w:val="002737C8"/>
    <w:pPr>
      <w:keepNext/>
      <w:suppressAutoHyphens w:val="0"/>
      <w:autoSpaceDE w:val="0"/>
      <w:autoSpaceDN w:val="0"/>
      <w:outlineLvl w:val="2"/>
    </w:pPr>
    <w:rPr>
      <w:rFonts w:cs="Times New Roman"/>
      <w:b/>
      <w:bCs/>
      <w:i/>
      <w:iCs/>
      <w:sz w:val="20"/>
      <w:szCs w:val="20"/>
      <w:lang w:eastAsia="ru-RU"/>
    </w:rPr>
  </w:style>
  <w:style w:type="paragraph" w:customStyle="1" w:styleId="xl33">
    <w:name w:val="xl33"/>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MS Sans Serif" w:hAnsi="MS Sans Serif" w:cs="Times New Roman"/>
      <w:b/>
      <w:bCs/>
      <w:lang w:eastAsia="ru-RU"/>
    </w:rPr>
  </w:style>
  <w:style w:type="paragraph" w:customStyle="1" w:styleId="heading111111112">
    <w:name w:val="heading 1.Заголовок 1 Знак.Заголовок 1 Знак1 Знак.Заголовок 1 Знак Знак Знак.Заголовок 1 Знак Знак1 Знак.Заголовок 1 Знак Знак2"/>
    <w:basedOn w:val="a2"/>
    <w:next w:val="a2"/>
    <w:uiPriority w:val="99"/>
    <w:rsid w:val="002737C8"/>
    <w:pPr>
      <w:keepNext/>
      <w:widowControl w:val="0"/>
      <w:autoSpaceDE w:val="0"/>
      <w:autoSpaceDN w:val="0"/>
      <w:spacing w:before="60"/>
      <w:jc w:val="center"/>
      <w:outlineLvl w:val="0"/>
    </w:pPr>
    <w:rPr>
      <w:rFonts w:ascii="Arial" w:hAnsi="Arial" w:cs="Arial"/>
      <w:b/>
      <w:bCs/>
      <w:lang w:eastAsia="ru-RU"/>
    </w:rPr>
  </w:style>
  <w:style w:type="paragraph" w:styleId="1f8">
    <w:name w:val="index 1"/>
    <w:basedOn w:val="a2"/>
    <w:next w:val="a2"/>
    <w:autoRedefine/>
    <w:uiPriority w:val="99"/>
    <w:rsid w:val="002737C8"/>
    <w:pPr>
      <w:suppressAutoHyphens w:val="0"/>
      <w:ind w:left="200" w:hanging="200"/>
    </w:pPr>
    <w:rPr>
      <w:rFonts w:cs="Times New Roman"/>
      <w:sz w:val="20"/>
      <w:szCs w:val="20"/>
      <w:lang w:eastAsia="ru-RU"/>
    </w:rPr>
  </w:style>
  <w:style w:type="paragraph" w:styleId="2f6">
    <w:name w:val="index 2"/>
    <w:basedOn w:val="a2"/>
    <w:next w:val="a2"/>
    <w:autoRedefine/>
    <w:uiPriority w:val="99"/>
    <w:rsid w:val="002737C8"/>
    <w:pPr>
      <w:suppressAutoHyphens w:val="0"/>
      <w:ind w:left="400" w:hanging="200"/>
    </w:pPr>
    <w:rPr>
      <w:rFonts w:cs="Times New Roman"/>
      <w:sz w:val="20"/>
      <w:szCs w:val="20"/>
      <w:lang w:eastAsia="ru-RU"/>
    </w:rPr>
  </w:style>
  <w:style w:type="paragraph" w:styleId="3f3">
    <w:name w:val="index 3"/>
    <w:basedOn w:val="a2"/>
    <w:next w:val="a2"/>
    <w:autoRedefine/>
    <w:uiPriority w:val="99"/>
    <w:rsid w:val="002737C8"/>
    <w:pPr>
      <w:suppressAutoHyphens w:val="0"/>
      <w:ind w:left="600" w:hanging="200"/>
    </w:pPr>
    <w:rPr>
      <w:rFonts w:cs="Times New Roman"/>
      <w:sz w:val="20"/>
      <w:szCs w:val="20"/>
      <w:lang w:eastAsia="ru-RU"/>
    </w:rPr>
  </w:style>
  <w:style w:type="paragraph" w:styleId="46">
    <w:name w:val="index 4"/>
    <w:basedOn w:val="a2"/>
    <w:next w:val="a2"/>
    <w:autoRedefine/>
    <w:uiPriority w:val="99"/>
    <w:rsid w:val="002737C8"/>
    <w:pPr>
      <w:suppressAutoHyphens w:val="0"/>
      <w:ind w:left="800" w:hanging="200"/>
    </w:pPr>
    <w:rPr>
      <w:rFonts w:cs="Times New Roman"/>
      <w:sz w:val="20"/>
      <w:szCs w:val="20"/>
      <w:lang w:eastAsia="ru-RU"/>
    </w:rPr>
  </w:style>
  <w:style w:type="paragraph" w:styleId="54">
    <w:name w:val="index 5"/>
    <w:basedOn w:val="a2"/>
    <w:next w:val="a2"/>
    <w:autoRedefine/>
    <w:uiPriority w:val="99"/>
    <w:rsid w:val="002737C8"/>
    <w:pPr>
      <w:suppressAutoHyphens w:val="0"/>
      <w:ind w:left="1000" w:hanging="200"/>
    </w:pPr>
    <w:rPr>
      <w:rFonts w:cs="Times New Roman"/>
      <w:sz w:val="20"/>
      <w:szCs w:val="20"/>
      <w:lang w:eastAsia="ru-RU"/>
    </w:rPr>
  </w:style>
  <w:style w:type="paragraph" w:styleId="63">
    <w:name w:val="index 6"/>
    <w:basedOn w:val="a2"/>
    <w:next w:val="a2"/>
    <w:autoRedefine/>
    <w:uiPriority w:val="99"/>
    <w:rsid w:val="002737C8"/>
    <w:pPr>
      <w:suppressAutoHyphens w:val="0"/>
      <w:ind w:left="1200" w:hanging="200"/>
    </w:pPr>
    <w:rPr>
      <w:rFonts w:cs="Times New Roman"/>
      <w:sz w:val="20"/>
      <w:szCs w:val="20"/>
      <w:lang w:eastAsia="ru-RU"/>
    </w:rPr>
  </w:style>
  <w:style w:type="paragraph" w:styleId="72">
    <w:name w:val="index 7"/>
    <w:basedOn w:val="a2"/>
    <w:next w:val="a2"/>
    <w:autoRedefine/>
    <w:uiPriority w:val="99"/>
    <w:rsid w:val="002737C8"/>
    <w:pPr>
      <w:suppressAutoHyphens w:val="0"/>
      <w:ind w:left="1400" w:hanging="200"/>
    </w:pPr>
    <w:rPr>
      <w:rFonts w:cs="Times New Roman"/>
      <w:sz w:val="20"/>
      <w:szCs w:val="20"/>
      <w:lang w:eastAsia="ru-RU"/>
    </w:rPr>
  </w:style>
  <w:style w:type="paragraph" w:styleId="81">
    <w:name w:val="index 8"/>
    <w:basedOn w:val="a2"/>
    <w:next w:val="a2"/>
    <w:autoRedefine/>
    <w:uiPriority w:val="99"/>
    <w:rsid w:val="002737C8"/>
    <w:pPr>
      <w:suppressAutoHyphens w:val="0"/>
      <w:ind w:left="1600" w:hanging="200"/>
    </w:pPr>
    <w:rPr>
      <w:rFonts w:cs="Times New Roman"/>
      <w:sz w:val="20"/>
      <w:szCs w:val="20"/>
      <w:lang w:eastAsia="ru-RU"/>
    </w:rPr>
  </w:style>
  <w:style w:type="paragraph" w:styleId="93">
    <w:name w:val="index 9"/>
    <w:basedOn w:val="a2"/>
    <w:next w:val="a2"/>
    <w:autoRedefine/>
    <w:uiPriority w:val="99"/>
    <w:rsid w:val="002737C8"/>
    <w:pPr>
      <w:suppressAutoHyphens w:val="0"/>
      <w:ind w:left="1800" w:hanging="200"/>
    </w:pPr>
    <w:rPr>
      <w:rFonts w:cs="Times New Roman"/>
      <w:sz w:val="20"/>
      <w:szCs w:val="20"/>
      <w:lang w:eastAsia="ru-RU"/>
    </w:rPr>
  </w:style>
  <w:style w:type="paragraph" w:styleId="affff7">
    <w:name w:val="index heading"/>
    <w:basedOn w:val="a2"/>
    <w:next w:val="1f8"/>
    <w:uiPriority w:val="99"/>
    <w:rsid w:val="002737C8"/>
    <w:pPr>
      <w:suppressAutoHyphens w:val="0"/>
    </w:pPr>
    <w:rPr>
      <w:rFonts w:cs="Times New Roman"/>
      <w:sz w:val="20"/>
      <w:szCs w:val="20"/>
      <w:lang w:eastAsia="ru-RU"/>
    </w:rPr>
  </w:style>
  <w:style w:type="paragraph" w:styleId="47">
    <w:name w:val="toc 4"/>
    <w:basedOn w:val="a2"/>
    <w:next w:val="a2"/>
    <w:autoRedefine/>
    <w:uiPriority w:val="99"/>
    <w:rsid w:val="002737C8"/>
    <w:pPr>
      <w:suppressAutoHyphens w:val="0"/>
      <w:ind w:left="600"/>
    </w:pPr>
    <w:rPr>
      <w:rFonts w:cs="Times New Roman"/>
      <w:sz w:val="20"/>
      <w:szCs w:val="20"/>
      <w:lang w:eastAsia="ru-RU"/>
    </w:rPr>
  </w:style>
  <w:style w:type="paragraph" w:styleId="55">
    <w:name w:val="toc 5"/>
    <w:basedOn w:val="a2"/>
    <w:next w:val="a2"/>
    <w:autoRedefine/>
    <w:uiPriority w:val="99"/>
    <w:rsid w:val="002737C8"/>
    <w:pPr>
      <w:suppressAutoHyphens w:val="0"/>
      <w:ind w:left="800"/>
    </w:pPr>
    <w:rPr>
      <w:rFonts w:cs="Times New Roman"/>
      <w:sz w:val="20"/>
      <w:szCs w:val="20"/>
      <w:lang w:eastAsia="ru-RU"/>
    </w:rPr>
  </w:style>
  <w:style w:type="paragraph" w:styleId="64">
    <w:name w:val="toc 6"/>
    <w:basedOn w:val="a2"/>
    <w:next w:val="a2"/>
    <w:autoRedefine/>
    <w:uiPriority w:val="99"/>
    <w:rsid w:val="002737C8"/>
    <w:pPr>
      <w:suppressAutoHyphens w:val="0"/>
      <w:ind w:left="1000"/>
    </w:pPr>
    <w:rPr>
      <w:rFonts w:cs="Times New Roman"/>
      <w:sz w:val="20"/>
      <w:szCs w:val="20"/>
      <w:lang w:eastAsia="ru-RU"/>
    </w:rPr>
  </w:style>
  <w:style w:type="paragraph" w:styleId="73">
    <w:name w:val="toc 7"/>
    <w:basedOn w:val="a2"/>
    <w:next w:val="a2"/>
    <w:autoRedefine/>
    <w:uiPriority w:val="99"/>
    <w:rsid w:val="002737C8"/>
    <w:pPr>
      <w:suppressAutoHyphens w:val="0"/>
      <w:ind w:left="1200"/>
    </w:pPr>
    <w:rPr>
      <w:rFonts w:cs="Times New Roman"/>
      <w:sz w:val="20"/>
      <w:szCs w:val="20"/>
      <w:lang w:eastAsia="ru-RU"/>
    </w:rPr>
  </w:style>
  <w:style w:type="paragraph" w:styleId="82">
    <w:name w:val="toc 8"/>
    <w:basedOn w:val="a2"/>
    <w:next w:val="a2"/>
    <w:autoRedefine/>
    <w:uiPriority w:val="99"/>
    <w:rsid w:val="002737C8"/>
    <w:pPr>
      <w:suppressAutoHyphens w:val="0"/>
      <w:ind w:left="1400"/>
    </w:pPr>
    <w:rPr>
      <w:rFonts w:cs="Times New Roman"/>
      <w:sz w:val="20"/>
      <w:szCs w:val="20"/>
      <w:lang w:eastAsia="ru-RU"/>
    </w:rPr>
  </w:style>
  <w:style w:type="paragraph" w:styleId="94">
    <w:name w:val="toc 9"/>
    <w:basedOn w:val="a2"/>
    <w:next w:val="a2"/>
    <w:autoRedefine/>
    <w:uiPriority w:val="99"/>
    <w:rsid w:val="002737C8"/>
    <w:pPr>
      <w:suppressAutoHyphens w:val="0"/>
      <w:ind w:left="1600"/>
    </w:pPr>
    <w:rPr>
      <w:rFonts w:cs="Times New Roman"/>
      <w:sz w:val="20"/>
      <w:szCs w:val="20"/>
      <w:lang w:eastAsia="ru-RU"/>
    </w:rPr>
  </w:style>
  <w:style w:type="paragraph" w:customStyle="1" w:styleId="DefaultText">
    <w:name w:val="Default Text"/>
    <w:basedOn w:val="a2"/>
    <w:uiPriority w:val="99"/>
    <w:rsid w:val="002737C8"/>
    <w:pPr>
      <w:suppressAutoHyphens w:val="0"/>
      <w:spacing w:before="50" w:after="50"/>
      <w:ind w:left="1440"/>
    </w:pPr>
    <w:rPr>
      <w:rFonts w:ascii="Arial" w:hAnsi="Arial" w:cs="Times New Roman"/>
      <w:sz w:val="20"/>
      <w:szCs w:val="20"/>
      <w:lang w:val="en-US" w:eastAsia="en-US"/>
    </w:rPr>
  </w:style>
  <w:style w:type="paragraph" w:customStyle="1" w:styleId="title2">
    <w:name w:val="title2"/>
    <w:basedOn w:val="a2"/>
    <w:uiPriority w:val="99"/>
    <w:rsid w:val="002737C8"/>
    <w:pPr>
      <w:suppressAutoHyphens w:val="0"/>
    </w:pPr>
    <w:rPr>
      <w:rFonts w:cs="Times New Roman"/>
      <w:color w:val="000000"/>
      <w:lang w:eastAsia="ru-RU"/>
    </w:rPr>
  </w:style>
  <w:style w:type="paragraph" w:customStyle="1" w:styleId="1f9">
    <w:name w:val="заголовок 1"/>
    <w:basedOn w:val="1"/>
    <w:autoRedefine/>
    <w:uiPriority w:val="99"/>
    <w:rsid w:val="002737C8"/>
    <w:pPr>
      <w:numPr>
        <w:numId w:val="0"/>
      </w:numPr>
      <w:suppressAutoHyphens w:val="0"/>
      <w:spacing w:before="240" w:after="60"/>
    </w:pPr>
    <w:rPr>
      <w:rFonts w:ascii="Arial" w:hAnsi="Arial" w:cs="Arial"/>
      <w:bCs/>
      <w:caps/>
      <w:kern w:val="28"/>
      <w:u w:val="single"/>
      <w:lang w:eastAsia="ru-RU"/>
    </w:rPr>
  </w:style>
  <w:style w:type="paragraph" w:customStyle="1" w:styleId="2f7">
    <w:name w:val="заголовок 2"/>
    <w:basedOn w:val="a2"/>
    <w:next w:val="a2"/>
    <w:uiPriority w:val="99"/>
    <w:rsid w:val="002737C8"/>
    <w:pPr>
      <w:keepNext/>
      <w:suppressAutoHyphens w:val="0"/>
      <w:autoSpaceDE w:val="0"/>
      <w:autoSpaceDN w:val="0"/>
      <w:jc w:val="center"/>
      <w:outlineLvl w:val="1"/>
    </w:pPr>
    <w:rPr>
      <w:rFonts w:cs="Times New Roman"/>
      <w:b/>
      <w:bCs/>
      <w:sz w:val="18"/>
      <w:szCs w:val="18"/>
      <w:lang w:eastAsia="ru-RU"/>
    </w:rPr>
  </w:style>
  <w:style w:type="paragraph" w:customStyle="1" w:styleId="affff8">
    <w:name w:val="Абзац картинок"/>
    <w:basedOn w:val="a2"/>
    <w:autoRedefine/>
    <w:uiPriority w:val="99"/>
    <w:rsid w:val="002737C8"/>
    <w:pPr>
      <w:suppressAutoHyphens w:val="0"/>
      <w:jc w:val="center"/>
    </w:pPr>
    <w:rPr>
      <w:rFonts w:cs="Times New Roman"/>
      <w:szCs w:val="20"/>
      <w:lang w:eastAsia="ru-RU"/>
    </w:rPr>
  </w:style>
  <w:style w:type="character" w:customStyle="1" w:styleId="affff9">
    <w:name w:val="Обычный (веб) Знак"/>
    <w:aliases w:val="Обычный (веб)1 Знак,Обычный (Web)1 Знак,Обычный (Web) Знак,Обычный (веб) Знак Знак Знак,Обычный (Web) Знак Знак Знак Знак"/>
    <w:uiPriority w:val="99"/>
    <w:rsid w:val="002737C8"/>
    <w:rPr>
      <w:sz w:val="24"/>
      <w:lang w:val="ru-RU" w:eastAsia="ru-RU"/>
    </w:rPr>
  </w:style>
  <w:style w:type="paragraph" w:customStyle="1" w:styleId="affffa">
    <w:name w:val="Глава"/>
    <w:basedOn w:val="1"/>
    <w:next w:val="ad"/>
    <w:uiPriority w:val="99"/>
    <w:rsid w:val="002737C8"/>
    <w:pPr>
      <w:widowControl w:val="0"/>
      <w:numPr>
        <w:numId w:val="0"/>
      </w:numPr>
      <w:suppressAutoHyphens w:val="0"/>
    </w:pPr>
    <w:rPr>
      <w:color w:val="000000"/>
      <w:szCs w:val="24"/>
      <w:lang w:eastAsia="ru-RU"/>
    </w:rPr>
  </w:style>
  <w:style w:type="character" w:customStyle="1" w:styleId="grame">
    <w:name w:val="grame"/>
    <w:uiPriority w:val="99"/>
    <w:rsid w:val="002737C8"/>
  </w:style>
  <w:style w:type="paragraph" w:customStyle="1" w:styleId="224">
    <w:name w:val="Основной текст 22"/>
    <w:basedOn w:val="15"/>
    <w:uiPriority w:val="99"/>
    <w:rsid w:val="002737C8"/>
    <w:pPr>
      <w:suppressAutoHyphens w:val="0"/>
      <w:jc w:val="center"/>
    </w:pPr>
    <w:rPr>
      <w:rFonts w:ascii="Times New Roman" w:hAnsi="Times New Roman" w:cs="Times New Roman"/>
      <w:b/>
      <w:sz w:val="28"/>
      <w:lang w:eastAsia="ru-RU"/>
    </w:rPr>
  </w:style>
  <w:style w:type="paragraph" w:customStyle="1" w:styleId="affffb">
    <w:name w:val="Абзац пустой"/>
    <w:basedOn w:val="a2"/>
    <w:autoRedefine/>
    <w:uiPriority w:val="99"/>
    <w:rsid w:val="002737C8"/>
    <w:pPr>
      <w:suppressAutoHyphens w:val="0"/>
      <w:jc w:val="both"/>
    </w:pPr>
    <w:rPr>
      <w:rFonts w:cs="Times New Roman"/>
      <w:sz w:val="22"/>
      <w:szCs w:val="20"/>
      <w:lang w:val="en-US" w:eastAsia="ru-RU"/>
    </w:rPr>
  </w:style>
  <w:style w:type="character" w:customStyle="1" w:styleId="brown">
    <w:name w:val="brown"/>
    <w:uiPriority w:val="99"/>
    <w:rsid w:val="002737C8"/>
  </w:style>
  <w:style w:type="character" w:customStyle="1" w:styleId="bold">
    <w:name w:val="bold"/>
    <w:uiPriority w:val="99"/>
    <w:rsid w:val="002737C8"/>
  </w:style>
  <w:style w:type="paragraph" w:customStyle="1" w:styleId="1fa">
    <w:name w:val="Знак 1"/>
    <w:basedOn w:val="a2"/>
    <w:uiPriority w:val="99"/>
    <w:rsid w:val="002737C8"/>
    <w:pPr>
      <w:spacing w:after="60"/>
      <w:jc w:val="center"/>
    </w:pPr>
    <w:rPr>
      <w:rFonts w:cs="Times New Roman"/>
      <w:sz w:val="22"/>
      <w:szCs w:val="22"/>
    </w:rPr>
  </w:style>
  <w:style w:type="character" w:customStyle="1" w:styleId="2f8">
    <w:name w:val="Основной текст 2 Знак"/>
    <w:aliases w:val="Основной текст 2 Знак Знак Знак1"/>
    <w:uiPriority w:val="99"/>
    <w:rsid w:val="002737C8"/>
  </w:style>
  <w:style w:type="paragraph" w:customStyle="1" w:styleId="3f4">
    <w:name w:val="Заголовок 3 со списком"/>
    <w:basedOn w:val="3"/>
    <w:uiPriority w:val="99"/>
    <w:rsid w:val="002737C8"/>
    <w:pPr>
      <w:jc w:val="both"/>
    </w:pPr>
    <w:rPr>
      <w:rFonts w:cs="Times New Roman"/>
      <w:bCs w:val="0"/>
      <w:sz w:val="24"/>
      <w:szCs w:val="20"/>
    </w:rPr>
  </w:style>
  <w:style w:type="character" w:customStyle="1" w:styleId="3f5">
    <w:name w:val="Заголовок 3 со списком Знак"/>
    <w:uiPriority w:val="99"/>
    <w:rsid w:val="002737C8"/>
    <w:rPr>
      <w:rFonts w:ascii="Arial" w:hAnsi="Arial"/>
      <w:b/>
      <w:sz w:val="24"/>
      <w:lang w:val="ru-RU" w:eastAsia="ru-RU"/>
    </w:rPr>
  </w:style>
  <w:style w:type="paragraph" w:customStyle="1" w:styleId="affffc">
    <w:name w:val="АД_Основной текст"/>
    <w:basedOn w:val="a2"/>
    <w:link w:val="affffd"/>
    <w:uiPriority w:val="99"/>
    <w:rsid w:val="002737C8"/>
    <w:pPr>
      <w:suppressAutoHyphens w:val="0"/>
      <w:ind w:firstLine="567"/>
      <w:jc w:val="both"/>
    </w:pPr>
    <w:rPr>
      <w:rFonts w:cs="Times New Roman"/>
      <w:lang w:eastAsia="ru-RU"/>
    </w:rPr>
  </w:style>
  <w:style w:type="paragraph" w:customStyle="1" w:styleId="48">
    <w:name w:val="АД_Нумерованный подпункт 4 уровня"/>
    <w:basedOn w:val="a2"/>
    <w:link w:val="49"/>
    <w:uiPriority w:val="99"/>
    <w:rsid w:val="002737C8"/>
    <w:pPr>
      <w:suppressAutoHyphens w:val="0"/>
      <w:jc w:val="both"/>
    </w:pPr>
    <w:rPr>
      <w:rFonts w:cs="Times New Roman"/>
      <w:lang w:eastAsia="ru-RU"/>
    </w:rPr>
  </w:style>
  <w:style w:type="paragraph" w:customStyle="1" w:styleId="3f6">
    <w:name w:val="Раздел 3"/>
    <w:basedOn w:val="a2"/>
    <w:uiPriority w:val="99"/>
    <w:rsid w:val="002737C8"/>
    <w:pPr>
      <w:tabs>
        <w:tab w:val="num" w:pos="360"/>
        <w:tab w:val="num" w:pos="420"/>
      </w:tabs>
      <w:suppressAutoHyphens w:val="0"/>
      <w:spacing w:before="120" w:after="120"/>
      <w:ind w:left="360" w:hanging="360"/>
      <w:jc w:val="center"/>
    </w:pPr>
    <w:rPr>
      <w:rFonts w:cs="Times New Roman"/>
      <w:b/>
      <w:szCs w:val="20"/>
      <w:lang w:eastAsia="ru-RU"/>
    </w:rPr>
  </w:style>
  <w:style w:type="paragraph" w:styleId="affffe">
    <w:name w:val="No Spacing"/>
    <w:link w:val="afffff"/>
    <w:uiPriority w:val="99"/>
    <w:qFormat/>
    <w:rsid w:val="002737C8"/>
    <w:rPr>
      <w:rFonts w:ascii="Calibri" w:hAnsi="Calibri"/>
      <w:lang w:eastAsia="en-US"/>
    </w:rPr>
  </w:style>
  <w:style w:type="character" w:customStyle="1" w:styleId="3f7">
    <w:name w:val="заголовок 3 Знак"/>
    <w:uiPriority w:val="99"/>
    <w:rsid w:val="002737C8"/>
    <w:rPr>
      <w:b/>
      <w:i/>
      <w:lang w:val="ru-RU" w:eastAsia="ru-RU"/>
    </w:rPr>
  </w:style>
  <w:style w:type="paragraph" w:customStyle="1" w:styleId="1fb">
    <w:name w:val="Знак Знак Знак1 Знак Знак Знак"/>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2f9">
    <w:name w:val="Знак Знак Знак Знак Знак2 Знак Знак Знак Знак Знак Знак Знак Знак Знак Знак"/>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character" w:customStyle="1" w:styleId="ConsNormal1">
    <w:name w:val="ConsNormal Знак Знак"/>
    <w:uiPriority w:val="99"/>
    <w:locked/>
    <w:rsid w:val="002737C8"/>
    <w:rPr>
      <w:rFonts w:ascii="Arial" w:hAnsi="Arial"/>
      <w:lang w:val="ru-RU" w:eastAsia="ru-RU"/>
    </w:rPr>
  </w:style>
  <w:style w:type="paragraph" w:styleId="2fa">
    <w:name w:val="List 2"/>
    <w:basedOn w:val="a2"/>
    <w:uiPriority w:val="99"/>
    <w:rsid w:val="002737C8"/>
    <w:pPr>
      <w:suppressAutoHyphens w:val="0"/>
      <w:ind w:left="566" w:hanging="283"/>
    </w:pPr>
    <w:rPr>
      <w:rFonts w:cs="Times New Roman"/>
      <w:sz w:val="20"/>
      <w:szCs w:val="20"/>
      <w:lang w:eastAsia="ru-RU"/>
    </w:rPr>
  </w:style>
  <w:style w:type="paragraph" w:customStyle="1" w:styleId="xl65">
    <w:name w:val="xl65"/>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color w:val="000000"/>
      <w:lang w:eastAsia="ru-RU"/>
    </w:rPr>
  </w:style>
  <w:style w:type="paragraph" w:customStyle="1" w:styleId="xl66">
    <w:name w:val="xl66"/>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color w:val="000000"/>
      <w:lang w:eastAsia="ru-RU"/>
    </w:rPr>
  </w:style>
  <w:style w:type="paragraph" w:customStyle="1" w:styleId="xl67">
    <w:name w:val="xl67"/>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cs="Times New Roman"/>
      <w:color w:val="000000"/>
      <w:lang w:eastAsia="ru-RU"/>
    </w:rPr>
  </w:style>
  <w:style w:type="paragraph" w:customStyle="1" w:styleId="xl68">
    <w:name w:val="xl68"/>
    <w:basedOn w:val="a2"/>
    <w:uiPriority w:val="99"/>
    <w:rsid w:val="002737C8"/>
    <w:pPr>
      <w:suppressAutoHyphens w:val="0"/>
      <w:spacing w:before="100" w:beforeAutospacing="1" w:after="100" w:afterAutospacing="1"/>
      <w:jc w:val="center"/>
      <w:textAlignment w:val="top"/>
    </w:pPr>
    <w:rPr>
      <w:rFonts w:cs="Times New Roman"/>
      <w:b/>
      <w:bCs/>
      <w:color w:val="000000"/>
      <w:lang w:eastAsia="ru-RU"/>
    </w:rPr>
  </w:style>
  <w:style w:type="paragraph" w:customStyle="1" w:styleId="xl69">
    <w:name w:val="xl69"/>
    <w:basedOn w:val="a2"/>
    <w:uiPriority w:val="99"/>
    <w:rsid w:val="002737C8"/>
    <w:pPr>
      <w:suppressAutoHyphens w:val="0"/>
      <w:spacing w:before="100" w:beforeAutospacing="1" w:after="100" w:afterAutospacing="1"/>
      <w:textAlignment w:val="top"/>
    </w:pPr>
    <w:rPr>
      <w:rFonts w:cs="Times New Roman"/>
      <w:b/>
      <w:bCs/>
      <w:color w:val="000000"/>
      <w:lang w:eastAsia="ru-RU"/>
    </w:rPr>
  </w:style>
  <w:style w:type="paragraph" w:customStyle="1" w:styleId="xl70">
    <w:name w:val="xl70"/>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color w:val="000000"/>
      <w:lang w:eastAsia="ru-RU"/>
    </w:rPr>
  </w:style>
  <w:style w:type="paragraph" w:customStyle="1" w:styleId="xl71">
    <w:name w:val="xl71"/>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color w:val="000000"/>
      <w:lang w:eastAsia="ru-RU"/>
    </w:rPr>
  </w:style>
  <w:style w:type="paragraph" w:customStyle="1" w:styleId="xl72">
    <w:name w:val="xl72"/>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cs="Times New Roman"/>
      <w:lang w:eastAsia="ru-RU"/>
    </w:rPr>
  </w:style>
  <w:style w:type="paragraph" w:customStyle="1" w:styleId="xl73">
    <w:name w:val="xl73"/>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Times New Roman"/>
      <w:color w:val="000000"/>
      <w:lang w:eastAsia="ru-RU"/>
    </w:rPr>
  </w:style>
  <w:style w:type="paragraph" w:customStyle="1" w:styleId="xl74">
    <w:name w:val="xl74"/>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color w:val="000000"/>
      <w:lang w:eastAsia="ru-RU"/>
    </w:rPr>
  </w:style>
  <w:style w:type="paragraph" w:customStyle="1" w:styleId="xl75">
    <w:name w:val="xl75"/>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Times New Roman"/>
      <w:color w:val="000000"/>
      <w:lang w:eastAsia="ru-RU"/>
    </w:rPr>
  </w:style>
  <w:style w:type="paragraph" w:customStyle="1" w:styleId="xl76">
    <w:name w:val="xl76"/>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lang w:eastAsia="ru-RU"/>
    </w:rPr>
  </w:style>
  <w:style w:type="paragraph" w:customStyle="1" w:styleId="xl77">
    <w:name w:val="xl77"/>
    <w:basedOn w:val="a2"/>
    <w:uiPriority w:val="99"/>
    <w:rsid w:val="002737C8"/>
    <w:pPr>
      <w:suppressAutoHyphens w:val="0"/>
      <w:spacing w:before="100" w:beforeAutospacing="1" w:after="100" w:afterAutospacing="1"/>
      <w:textAlignment w:val="top"/>
    </w:pPr>
    <w:rPr>
      <w:rFonts w:cs="Times New Roman"/>
      <w:b/>
      <w:bCs/>
      <w:color w:val="000000"/>
      <w:lang w:eastAsia="ru-RU"/>
    </w:rPr>
  </w:style>
  <w:style w:type="paragraph" w:customStyle="1" w:styleId="xl78">
    <w:name w:val="xl78"/>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lang w:eastAsia="ru-RU"/>
    </w:rPr>
  </w:style>
  <w:style w:type="paragraph" w:customStyle="1" w:styleId="xl79">
    <w:name w:val="xl79"/>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Times New Roman"/>
      <w:lang w:eastAsia="ru-RU"/>
    </w:rPr>
  </w:style>
  <w:style w:type="paragraph" w:customStyle="1" w:styleId="xl80">
    <w:name w:val="xl80"/>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cs="Times New Roman"/>
      <w:lang w:eastAsia="ru-RU"/>
    </w:rPr>
  </w:style>
  <w:style w:type="paragraph" w:customStyle="1" w:styleId="xl81">
    <w:name w:val="xl81"/>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lang w:eastAsia="ru-RU"/>
    </w:rPr>
  </w:style>
  <w:style w:type="paragraph" w:customStyle="1" w:styleId="xl82">
    <w:name w:val="xl82"/>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lang w:eastAsia="ru-RU"/>
    </w:rPr>
  </w:style>
  <w:style w:type="paragraph" w:customStyle="1" w:styleId="xl83">
    <w:name w:val="xl83"/>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lang w:eastAsia="ru-RU"/>
    </w:rPr>
  </w:style>
  <w:style w:type="paragraph" w:customStyle="1" w:styleId="xl84">
    <w:name w:val="xl84"/>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color w:val="000000"/>
      <w:lang w:eastAsia="ru-RU"/>
    </w:rPr>
  </w:style>
  <w:style w:type="paragraph" w:customStyle="1" w:styleId="xl85">
    <w:name w:val="xl85"/>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color w:val="000000"/>
      <w:lang w:eastAsia="ru-RU"/>
    </w:rPr>
  </w:style>
  <w:style w:type="paragraph" w:customStyle="1" w:styleId="xl86">
    <w:name w:val="xl86"/>
    <w:basedOn w:val="a2"/>
    <w:uiPriority w:val="99"/>
    <w:rsid w:val="002737C8"/>
    <w:pPr>
      <w:suppressAutoHyphens w:val="0"/>
      <w:spacing w:before="100" w:beforeAutospacing="1" w:after="100" w:afterAutospacing="1"/>
      <w:jc w:val="center"/>
      <w:textAlignment w:val="center"/>
    </w:pPr>
    <w:rPr>
      <w:rFonts w:cs="Times New Roman"/>
      <w:b/>
      <w:bCs/>
      <w:color w:val="000000"/>
      <w:lang w:eastAsia="ru-RU"/>
    </w:rPr>
  </w:style>
  <w:style w:type="paragraph" w:customStyle="1" w:styleId="xl87">
    <w:name w:val="xl87"/>
    <w:basedOn w:val="a2"/>
    <w:uiPriority w:val="99"/>
    <w:rsid w:val="002737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lang w:eastAsia="ru-RU"/>
    </w:rPr>
  </w:style>
  <w:style w:type="paragraph" w:customStyle="1" w:styleId="xl88">
    <w:name w:val="xl88"/>
    <w:basedOn w:val="a2"/>
    <w:uiPriority w:val="99"/>
    <w:rsid w:val="002737C8"/>
    <w:pPr>
      <w:suppressAutoHyphens w:val="0"/>
      <w:spacing w:before="100" w:beforeAutospacing="1" w:after="100" w:afterAutospacing="1"/>
      <w:jc w:val="center"/>
      <w:textAlignment w:val="center"/>
    </w:pPr>
    <w:rPr>
      <w:rFonts w:cs="Times New Roman"/>
      <w:lang w:eastAsia="ru-RU"/>
    </w:rPr>
  </w:style>
  <w:style w:type="paragraph" w:customStyle="1" w:styleId="xl89">
    <w:name w:val="xl89"/>
    <w:basedOn w:val="a2"/>
    <w:uiPriority w:val="99"/>
    <w:rsid w:val="002737C8"/>
    <w:pPr>
      <w:pBdr>
        <w:top w:val="single" w:sz="4"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jc w:val="center"/>
      <w:textAlignment w:val="center"/>
    </w:pPr>
    <w:rPr>
      <w:rFonts w:cs="Times New Roman"/>
      <w:lang w:eastAsia="ru-RU"/>
    </w:rPr>
  </w:style>
  <w:style w:type="paragraph" w:customStyle="1" w:styleId="xl90">
    <w:name w:val="xl90"/>
    <w:basedOn w:val="a2"/>
    <w:uiPriority w:val="99"/>
    <w:rsid w:val="002737C8"/>
    <w:pPr>
      <w:suppressAutoHyphens w:val="0"/>
      <w:spacing w:before="100" w:beforeAutospacing="1" w:after="100" w:afterAutospacing="1"/>
      <w:jc w:val="center"/>
      <w:textAlignment w:val="top"/>
    </w:pPr>
    <w:rPr>
      <w:rFonts w:cs="Times New Roman"/>
      <w:b/>
      <w:bCs/>
      <w:color w:val="000000"/>
      <w:lang w:eastAsia="ru-RU"/>
    </w:rPr>
  </w:style>
  <w:style w:type="paragraph" w:customStyle="1" w:styleId="xl91">
    <w:name w:val="xl91"/>
    <w:basedOn w:val="a2"/>
    <w:uiPriority w:val="99"/>
    <w:rsid w:val="002737C8"/>
    <w:pPr>
      <w:suppressAutoHyphens w:val="0"/>
      <w:spacing w:before="100" w:beforeAutospacing="1" w:after="100" w:afterAutospacing="1"/>
      <w:textAlignment w:val="top"/>
    </w:pPr>
    <w:rPr>
      <w:rFonts w:cs="Times New Roman"/>
      <w:b/>
      <w:bCs/>
      <w:color w:val="000000"/>
      <w:sz w:val="28"/>
      <w:szCs w:val="28"/>
      <w:lang w:eastAsia="ru-RU"/>
    </w:rPr>
  </w:style>
  <w:style w:type="paragraph" w:customStyle="1" w:styleId="xl92">
    <w:name w:val="xl92"/>
    <w:basedOn w:val="a2"/>
    <w:uiPriority w:val="99"/>
    <w:rsid w:val="002737C8"/>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color w:val="000000"/>
      <w:lang w:eastAsia="ru-RU"/>
    </w:rPr>
  </w:style>
  <w:style w:type="paragraph" w:customStyle="1" w:styleId="213">
    <w:name w:val="Знак Знак Знак Знак Знак2 Знак Знак Знак Знак Знак Знак Знак Знак Знак Знак Знак Знак1"/>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214">
    <w:name w:val="Знак Знак Знак Знак Знак2 Знак Знак Знак Знак Знак Знак Знак Знак Знак Знак Знак Знак1 Знак"/>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56">
    <w:name w:val="Стиль5"/>
    <w:basedOn w:val="a2"/>
    <w:uiPriority w:val="99"/>
    <w:rsid w:val="002737C8"/>
    <w:pPr>
      <w:suppressAutoHyphens w:val="0"/>
      <w:spacing w:after="120"/>
      <w:jc w:val="both"/>
    </w:pPr>
    <w:rPr>
      <w:rFonts w:cs="Times New Roman"/>
      <w:color w:val="000000"/>
      <w:lang w:eastAsia="ru-RU"/>
    </w:rPr>
  </w:style>
  <w:style w:type="character" w:customStyle="1" w:styleId="ConsNormal2">
    <w:name w:val="ConsNormal Знак Знак Знак"/>
    <w:uiPriority w:val="99"/>
    <w:locked/>
    <w:rsid w:val="002737C8"/>
    <w:rPr>
      <w:rFonts w:ascii="Arial" w:hAnsi="Arial"/>
      <w:lang w:val="ru-RU" w:eastAsia="ru-RU"/>
    </w:rPr>
  </w:style>
  <w:style w:type="paragraph" w:customStyle="1" w:styleId="caaieiaie3">
    <w:name w:val="caaieiaie 3"/>
    <w:basedOn w:val="a2"/>
    <w:next w:val="a2"/>
    <w:uiPriority w:val="99"/>
    <w:rsid w:val="002737C8"/>
    <w:pPr>
      <w:keepNext/>
      <w:suppressAutoHyphens w:val="0"/>
      <w:jc w:val="center"/>
    </w:pPr>
    <w:rPr>
      <w:rFonts w:ascii="NTTierce" w:hAnsi="NTTierce" w:cs="Times New Roman"/>
      <w:b/>
      <w:sz w:val="22"/>
      <w:szCs w:val="20"/>
      <w:lang w:eastAsia="ru-RU"/>
    </w:rPr>
  </w:style>
  <w:style w:type="paragraph" w:customStyle="1" w:styleId="afffff0">
    <w:name w:val="Оглавление"/>
    <w:basedOn w:val="3f2"/>
    <w:uiPriority w:val="99"/>
    <w:rsid w:val="002737C8"/>
    <w:pPr>
      <w:jc w:val="center"/>
    </w:pPr>
    <w:rPr>
      <w:sz w:val="24"/>
    </w:rPr>
  </w:style>
  <w:style w:type="paragraph" w:customStyle="1" w:styleId="4a">
    <w:name w:val="Знак4 Знак Знак"/>
    <w:basedOn w:val="a2"/>
    <w:uiPriority w:val="99"/>
    <w:rsid w:val="002737C8"/>
    <w:pPr>
      <w:suppressAutoHyphens w:val="0"/>
    </w:pPr>
    <w:rPr>
      <w:rFonts w:ascii="Verdana" w:hAnsi="Verdana" w:cs="Verdana"/>
      <w:sz w:val="20"/>
      <w:szCs w:val="20"/>
      <w:lang w:val="en-US" w:eastAsia="en-US"/>
    </w:rPr>
  </w:style>
  <w:style w:type="paragraph" w:customStyle="1" w:styleId="1fc">
    <w:name w:val="Знак Знак Знак1 Знак"/>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ConsTitle">
    <w:name w:val="ConsTitle"/>
    <w:uiPriority w:val="99"/>
    <w:rsid w:val="002737C8"/>
    <w:pPr>
      <w:widowControl w:val="0"/>
      <w:autoSpaceDE w:val="0"/>
      <w:autoSpaceDN w:val="0"/>
      <w:adjustRightInd w:val="0"/>
    </w:pPr>
    <w:rPr>
      <w:rFonts w:ascii="Arial" w:hAnsi="Arial" w:cs="Arial"/>
      <w:b/>
      <w:bCs/>
      <w:sz w:val="16"/>
      <w:szCs w:val="16"/>
    </w:rPr>
  </w:style>
  <w:style w:type="paragraph" w:customStyle="1" w:styleId="Normal1">
    <w:name w:val="Normal1"/>
    <w:uiPriority w:val="99"/>
    <w:rsid w:val="002737C8"/>
    <w:rPr>
      <w:sz w:val="20"/>
      <w:szCs w:val="20"/>
    </w:rPr>
  </w:style>
  <w:style w:type="character" w:customStyle="1" w:styleId="postbody1">
    <w:name w:val="postbody1"/>
    <w:uiPriority w:val="99"/>
    <w:rsid w:val="002737C8"/>
    <w:rPr>
      <w:sz w:val="18"/>
    </w:rPr>
  </w:style>
  <w:style w:type="character" w:customStyle="1" w:styleId="postbody">
    <w:name w:val="postbody"/>
    <w:uiPriority w:val="99"/>
    <w:rsid w:val="002737C8"/>
  </w:style>
  <w:style w:type="paragraph" w:styleId="afffff1">
    <w:name w:val="Salutation"/>
    <w:basedOn w:val="a2"/>
    <w:next w:val="a2"/>
    <w:link w:val="afffff2"/>
    <w:uiPriority w:val="99"/>
    <w:rsid w:val="002737C8"/>
    <w:pPr>
      <w:suppressAutoHyphens w:val="0"/>
    </w:pPr>
    <w:rPr>
      <w:rFonts w:cs="Times New Roman"/>
      <w:lang w:eastAsia="ru-RU"/>
    </w:rPr>
  </w:style>
  <w:style w:type="character" w:customStyle="1" w:styleId="afffff2">
    <w:name w:val="Приветствие Знак"/>
    <w:basedOn w:val="a3"/>
    <w:link w:val="afffff1"/>
    <w:uiPriority w:val="99"/>
    <w:locked/>
    <w:rsid w:val="002737C8"/>
    <w:rPr>
      <w:sz w:val="24"/>
    </w:rPr>
  </w:style>
  <w:style w:type="character" w:customStyle="1" w:styleId="afffff3">
    <w:name w:val="Схема документа Знак"/>
    <w:uiPriority w:val="99"/>
    <w:rsid w:val="002737C8"/>
    <w:rPr>
      <w:rFonts w:ascii="Tahoma" w:hAnsi="Tahoma"/>
      <w:sz w:val="16"/>
    </w:rPr>
  </w:style>
  <w:style w:type="character" w:customStyle="1" w:styleId="3f8">
    <w:name w:val="Основной текст 3 Знак"/>
    <w:uiPriority w:val="99"/>
    <w:rsid w:val="002737C8"/>
    <w:rPr>
      <w:sz w:val="16"/>
    </w:rPr>
  </w:style>
  <w:style w:type="paragraph" w:customStyle="1" w:styleId="DefinitionTerm">
    <w:name w:val="Definition Term"/>
    <w:basedOn w:val="a2"/>
    <w:next w:val="a2"/>
    <w:uiPriority w:val="99"/>
    <w:rsid w:val="002737C8"/>
    <w:pPr>
      <w:widowControl w:val="0"/>
      <w:suppressAutoHyphens w:val="0"/>
    </w:pPr>
    <w:rPr>
      <w:rFonts w:cs="Times New Roman"/>
      <w:lang w:eastAsia="ru-RU"/>
    </w:rPr>
  </w:style>
  <w:style w:type="table" w:styleId="afffff4">
    <w:name w:val="Table Grid"/>
    <w:basedOn w:val="a4"/>
    <w:rsid w:val="002737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d">
    <w:name w:val="Текст сноски Знак1"/>
    <w:aliases w:val="Текст сноски Знак Знак Знак,Знак4 Знак1 Знак,Знак4 Знак Знак1,Знак4 Знак Знак2,Знак4 Знак2"/>
    <w:uiPriority w:val="99"/>
    <w:locked/>
    <w:rsid w:val="002737C8"/>
  </w:style>
  <w:style w:type="character" w:customStyle="1" w:styleId="1fe">
    <w:name w:val="Нижний колонтитул Знак1"/>
    <w:aliases w:val="Знак3 Знак1,Знак3 Знак,Знак3 Знак Знак Знак1"/>
    <w:uiPriority w:val="99"/>
    <w:rsid w:val="002737C8"/>
  </w:style>
  <w:style w:type="character" w:customStyle="1" w:styleId="2fb">
    <w:name w:val="Основной текст Знак2"/>
    <w:aliases w:val="Основной текст Знак Знак Знак Знак1,Основной текст Знак Знак1,Знак Знак Знак Знак11,Знак Знак Знак Знак2,Основной текст Знак4 Знак Знак,Основной текст Знак3 Знак Знак Знак,Основной текст Знак4 Знак Знак Знак Знак,Знак Знак Знак2"/>
    <w:uiPriority w:val="99"/>
    <w:locked/>
    <w:rsid w:val="002737C8"/>
    <w:rPr>
      <w:color w:val="000000"/>
    </w:rPr>
  </w:style>
  <w:style w:type="character" w:customStyle="1" w:styleId="1ff">
    <w:name w:val="Основной текст с отступом Знак1"/>
    <w:uiPriority w:val="99"/>
    <w:locked/>
    <w:rsid w:val="002737C8"/>
    <w:rPr>
      <w:color w:val="000000"/>
    </w:rPr>
  </w:style>
  <w:style w:type="character" w:customStyle="1" w:styleId="215">
    <w:name w:val="Основной текст с отступом 2 Знак1"/>
    <w:uiPriority w:val="99"/>
    <w:locked/>
    <w:rsid w:val="002737C8"/>
    <w:rPr>
      <w:spacing w:val="-2"/>
      <w:shd w:val="clear" w:color="auto" w:fill="FFFFFF"/>
    </w:rPr>
  </w:style>
  <w:style w:type="character" w:customStyle="1" w:styleId="314">
    <w:name w:val="Основной текст с отступом 3 Знак1"/>
    <w:uiPriority w:val="99"/>
    <w:locked/>
    <w:rsid w:val="002737C8"/>
    <w:rPr>
      <w:shd w:val="clear" w:color="auto" w:fill="FFFFFF"/>
    </w:rPr>
  </w:style>
  <w:style w:type="character" w:customStyle="1" w:styleId="Anrede1IhrZeichen">
    <w:name w:val="Anrede1IhrZeichen"/>
    <w:uiPriority w:val="99"/>
    <w:rsid w:val="002737C8"/>
    <w:rPr>
      <w:rFonts w:ascii="Arial" w:hAnsi="Arial"/>
      <w:sz w:val="22"/>
    </w:rPr>
  </w:style>
  <w:style w:type="paragraph" w:customStyle="1" w:styleId="xl30">
    <w:name w:val="xl30"/>
    <w:basedOn w:val="a2"/>
    <w:uiPriority w:val="99"/>
    <w:rsid w:val="002737C8"/>
    <w:pPr>
      <w:pBdr>
        <w:left w:val="single" w:sz="4" w:space="0" w:color="auto"/>
      </w:pBdr>
      <w:suppressAutoHyphens w:val="0"/>
      <w:spacing w:before="100" w:beforeAutospacing="1" w:after="100" w:afterAutospacing="1"/>
      <w:textAlignment w:val="top"/>
    </w:pPr>
    <w:rPr>
      <w:rFonts w:cs="Times New Roman"/>
      <w:sz w:val="22"/>
      <w:szCs w:val="20"/>
      <w:lang w:eastAsia="en-US"/>
    </w:rPr>
  </w:style>
  <w:style w:type="paragraph" w:customStyle="1" w:styleId="afffff5">
    <w:name w:val="Таблица текст"/>
    <w:basedOn w:val="a2"/>
    <w:uiPriority w:val="99"/>
    <w:rsid w:val="002737C8"/>
    <w:pPr>
      <w:suppressAutoHyphens w:val="0"/>
      <w:spacing w:before="40" w:after="40"/>
      <w:ind w:left="57" w:right="57"/>
    </w:pPr>
    <w:rPr>
      <w:rFonts w:cs="Times New Roman"/>
      <w:sz w:val="22"/>
      <w:szCs w:val="22"/>
      <w:lang w:eastAsia="ru-RU"/>
    </w:rPr>
  </w:style>
  <w:style w:type="paragraph" w:customStyle="1" w:styleId="Iauiue">
    <w:name w:val="Iau?iue"/>
    <w:uiPriority w:val="99"/>
    <w:rsid w:val="002737C8"/>
    <w:rPr>
      <w:sz w:val="20"/>
      <w:szCs w:val="20"/>
      <w:lang w:eastAsia="en-US"/>
    </w:rPr>
  </w:style>
  <w:style w:type="paragraph" w:customStyle="1" w:styleId="afffff6">
    <w:name w:val="Таблица шапка"/>
    <w:basedOn w:val="a2"/>
    <w:uiPriority w:val="99"/>
    <w:rsid w:val="002737C8"/>
    <w:pPr>
      <w:keepNext/>
      <w:suppressAutoHyphens w:val="0"/>
      <w:spacing w:before="40" w:after="40"/>
      <w:ind w:left="57" w:right="57"/>
    </w:pPr>
    <w:rPr>
      <w:rFonts w:cs="Times New Roman"/>
      <w:sz w:val="18"/>
      <w:szCs w:val="18"/>
      <w:lang w:eastAsia="ru-RU"/>
    </w:rPr>
  </w:style>
  <w:style w:type="paragraph" w:customStyle="1" w:styleId="1ff0">
    <w:name w:val="Текст примечания1"/>
    <w:basedOn w:val="a2"/>
    <w:uiPriority w:val="99"/>
    <w:rsid w:val="002737C8"/>
    <w:rPr>
      <w:rFonts w:cs="Times New Roman"/>
      <w:sz w:val="20"/>
      <w:szCs w:val="20"/>
    </w:rPr>
  </w:style>
  <w:style w:type="character" w:customStyle="1" w:styleId="ListParagraphChar">
    <w:name w:val="List Paragraph Char"/>
    <w:link w:val="121"/>
    <w:uiPriority w:val="99"/>
    <w:locked/>
    <w:rsid w:val="002737C8"/>
    <w:rPr>
      <w:sz w:val="24"/>
    </w:rPr>
  </w:style>
  <w:style w:type="character" w:customStyle="1" w:styleId="1ff1">
    <w:name w:val="Просмотренная гиперссылка1"/>
    <w:uiPriority w:val="99"/>
    <w:rsid w:val="002737C8"/>
    <w:rPr>
      <w:color w:val="800080"/>
      <w:u w:val="single"/>
    </w:rPr>
  </w:style>
  <w:style w:type="character" w:customStyle="1" w:styleId="ListLabel1">
    <w:name w:val="ListLabel 1"/>
    <w:uiPriority w:val="99"/>
    <w:rsid w:val="002737C8"/>
    <w:rPr>
      <w:sz w:val="20"/>
    </w:rPr>
  </w:style>
  <w:style w:type="paragraph" w:customStyle="1" w:styleId="1ff2">
    <w:name w:val="Без интервала1"/>
    <w:uiPriority w:val="99"/>
    <w:rsid w:val="002737C8"/>
    <w:pPr>
      <w:suppressAutoHyphens/>
      <w:spacing w:line="100" w:lineRule="atLeast"/>
    </w:pPr>
    <w:rPr>
      <w:rFonts w:eastAsia="SimSun" w:cs="font453"/>
      <w:kern w:val="1"/>
      <w:sz w:val="24"/>
      <w:szCs w:val="24"/>
      <w:lang w:eastAsia="hi-IN" w:bidi="hi-IN"/>
    </w:rPr>
  </w:style>
  <w:style w:type="paragraph" w:customStyle="1" w:styleId="bodytext">
    <w:name w:val="bodytext"/>
    <w:basedOn w:val="a2"/>
    <w:uiPriority w:val="99"/>
    <w:rsid w:val="002737C8"/>
    <w:pPr>
      <w:suppressAutoHyphens w:val="0"/>
      <w:spacing w:before="100" w:beforeAutospacing="1" w:after="100" w:afterAutospacing="1"/>
    </w:pPr>
    <w:rPr>
      <w:rFonts w:cs="Times New Roman"/>
      <w:lang w:eastAsia="ru-RU"/>
    </w:rPr>
  </w:style>
  <w:style w:type="character" w:customStyle="1" w:styleId="b-marketprice">
    <w:name w:val="b-market__price"/>
    <w:uiPriority w:val="99"/>
    <w:rsid w:val="002737C8"/>
  </w:style>
  <w:style w:type="character" w:customStyle="1" w:styleId="FontStyle33">
    <w:name w:val="Font Style33"/>
    <w:uiPriority w:val="99"/>
    <w:rsid w:val="002737C8"/>
    <w:rPr>
      <w:rFonts w:ascii="Times New Roman" w:hAnsi="Times New Roman"/>
      <w:sz w:val="22"/>
    </w:rPr>
  </w:style>
  <w:style w:type="paragraph" w:customStyle="1" w:styleId="Style26">
    <w:name w:val="Style26"/>
    <w:basedOn w:val="a2"/>
    <w:uiPriority w:val="99"/>
    <w:rsid w:val="002737C8"/>
    <w:pPr>
      <w:widowControl w:val="0"/>
      <w:autoSpaceDE w:val="0"/>
      <w:spacing w:line="277" w:lineRule="exact"/>
      <w:jc w:val="both"/>
    </w:pPr>
  </w:style>
  <w:style w:type="character" w:customStyle="1" w:styleId="ttsub">
    <w:name w:val="ttsub"/>
    <w:uiPriority w:val="99"/>
    <w:rsid w:val="002737C8"/>
  </w:style>
  <w:style w:type="character" w:customStyle="1" w:styleId="ttsub2">
    <w:name w:val="ttsub2"/>
    <w:uiPriority w:val="99"/>
    <w:rsid w:val="002737C8"/>
  </w:style>
  <w:style w:type="paragraph" w:customStyle="1" w:styleId="align-justify">
    <w:name w:val="align-justify"/>
    <w:basedOn w:val="a2"/>
    <w:uiPriority w:val="99"/>
    <w:rsid w:val="002737C8"/>
    <w:pPr>
      <w:suppressAutoHyphens w:val="0"/>
      <w:spacing w:before="100" w:beforeAutospacing="1" w:after="100" w:afterAutospacing="1"/>
    </w:pPr>
    <w:rPr>
      <w:rFonts w:cs="Times New Roman"/>
      <w:lang w:eastAsia="ru-RU"/>
    </w:rPr>
  </w:style>
  <w:style w:type="character" w:customStyle="1" w:styleId="114">
    <w:name w:val="Основной шрифт абзаца11"/>
    <w:uiPriority w:val="99"/>
    <w:rsid w:val="002737C8"/>
  </w:style>
  <w:style w:type="paragraph" w:customStyle="1" w:styleId="115">
    <w:name w:val="Абзац списка11"/>
    <w:basedOn w:val="a2"/>
    <w:uiPriority w:val="99"/>
    <w:rsid w:val="002737C8"/>
    <w:pPr>
      <w:ind w:left="720"/>
    </w:pPr>
    <w:rPr>
      <w:rFonts w:eastAsia="SimSun" w:cs="Mangal"/>
      <w:kern w:val="1"/>
      <w:lang w:eastAsia="hi-IN" w:bidi="hi-IN"/>
    </w:rPr>
  </w:style>
  <w:style w:type="character" w:customStyle="1" w:styleId="name">
    <w:name w:val="name"/>
    <w:uiPriority w:val="99"/>
    <w:rsid w:val="002737C8"/>
  </w:style>
  <w:style w:type="paragraph" w:styleId="z-">
    <w:name w:val="HTML Top of Form"/>
    <w:basedOn w:val="a2"/>
    <w:next w:val="a2"/>
    <w:link w:val="z-0"/>
    <w:hidden/>
    <w:uiPriority w:val="99"/>
    <w:rsid w:val="002737C8"/>
    <w:pPr>
      <w:pBdr>
        <w:bottom w:val="single" w:sz="6" w:space="1" w:color="auto"/>
      </w:pBdr>
      <w:suppressAutoHyphens w:val="0"/>
      <w:jc w:val="center"/>
    </w:pPr>
    <w:rPr>
      <w:rFonts w:ascii="Arial" w:hAnsi="Arial" w:cs="Times New Roman"/>
      <w:vanish/>
      <w:sz w:val="16"/>
      <w:szCs w:val="16"/>
      <w:lang w:eastAsia="ru-RU"/>
    </w:rPr>
  </w:style>
  <w:style w:type="character" w:customStyle="1" w:styleId="z-0">
    <w:name w:val="z-Начало формы Знак"/>
    <w:basedOn w:val="a3"/>
    <w:link w:val="z-"/>
    <w:uiPriority w:val="99"/>
    <w:locked/>
    <w:rsid w:val="002737C8"/>
    <w:rPr>
      <w:rFonts w:ascii="Arial" w:hAnsi="Arial"/>
      <w:vanish/>
      <w:sz w:val="16"/>
    </w:rPr>
  </w:style>
  <w:style w:type="paragraph" w:styleId="z-1">
    <w:name w:val="HTML Bottom of Form"/>
    <w:basedOn w:val="a2"/>
    <w:next w:val="a2"/>
    <w:link w:val="z-2"/>
    <w:hidden/>
    <w:uiPriority w:val="99"/>
    <w:rsid w:val="002737C8"/>
    <w:pPr>
      <w:pBdr>
        <w:top w:val="single" w:sz="6" w:space="1" w:color="auto"/>
      </w:pBdr>
      <w:suppressAutoHyphens w:val="0"/>
      <w:jc w:val="center"/>
    </w:pPr>
    <w:rPr>
      <w:rFonts w:ascii="Arial" w:hAnsi="Arial" w:cs="Times New Roman"/>
      <w:vanish/>
      <w:sz w:val="16"/>
      <w:szCs w:val="16"/>
      <w:lang w:eastAsia="ru-RU"/>
    </w:rPr>
  </w:style>
  <w:style w:type="character" w:customStyle="1" w:styleId="z-2">
    <w:name w:val="z-Конец формы Знак"/>
    <w:basedOn w:val="a3"/>
    <w:link w:val="z-1"/>
    <w:uiPriority w:val="99"/>
    <w:locked/>
    <w:rsid w:val="002737C8"/>
    <w:rPr>
      <w:rFonts w:ascii="Arial" w:hAnsi="Arial"/>
      <w:vanish/>
      <w:sz w:val="16"/>
    </w:rPr>
  </w:style>
  <w:style w:type="paragraph" w:customStyle="1" w:styleId="3110">
    <w:name w:val="Основной текст 311"/>
    <w:basedOn w:val="a2"/>
    <w:uiPriority w:val="99"/>
    <w:rsid w:val="002737C8"/>
    <w:pPr>
      <w:tabs>
        <w:tab w:val="left" w:pos="426"/>
      </w:tabs>
      <w:suppressAutoHyphens w:val="0"/>
      <w:jc w:val="both"/>
    </w:pPr>
    <w:rPr>
      <w:rFonts w:ascii="Arial" w:hAnsi="Arial" w:cs="Times New Roman"/>
      <w:sz w:val="20"/>
      <w:szCs w:val="20"/>
      <w:lang w:eastAsia="ru-RU"/>
    </w:rPr>
  </w:style>
  <w:style w:type="paragraph" w:customStyle="1" w:styleId="116">
    <w:name w:val="Основной текст с отступом11"/>
    <w:basedOn w:val="120"/>
    <w:uiPriority w:val="99"/>
    <w:rsid w:val="002737C8"/>
    <w:pPr>
      <w:widowControl/>
      <w:spacing w:before="209" w:after="209"/>
      <w:ind w:left="209" w:right="209" w:firstLine="0"/>
      <w:jc w:val="left"/>
    </w:pPr>
    <w:rPr>
      <w:szCs w:val="20"/>
    </w:rPr>
  </w:style>
  <w:style w:type="paragraph" w:customStyle="1" w:styleId="1ff3">
    <w:name w:val="Знак Знак Знак Знак Знак Знак Знак Знак Знак Знак Знак Знак Знак Знак Знак1"/>
    <w:basedOn w:val="a2"/>
    <w:uiPriority w:val="99"/>
    <w:rsid w:val="002737C8"/>
    <w:pPr>
      <w:widowControl w:val="0"/>
      <w:suppressAutoHyphens w:val="0"/>
      <w:adjustRightInd w:val="0"/>
      <w:spacing w:after="160" w:line="240" w:lineRule="exact"/>
      <w:jc w:val="right"/>
    </w:pPr>
    <w:rPr>
      <w:rFonts w:cs="Times New Roman"/>
      <w:sz w:val="20"/>
      <w:szCs w:val="20"/>
      <w:lang w:val="en-GB" w:eastAsia="en-US"/>
    </w:rPr>
  </w:style>
  <w:style w:type="paragraph" w:customStyle="1" w:styleId="117">
    <w:name w:val="Знак1 Знак Знак1"/>
    <w:basedOn w:val="a2"/>
    <w:uiPriority w:val="99"/>
    <w:rsid w:val="002737C8"/>
    <w:pPr>
      <w:suppressAutoHyphens w:val="0"/>
    </w:pPr>
    <w:rPr>
      <w:rFonts w:cs="Times New Roman"/>
      <w:lang w:val="en-US" w:eastAsia="en-US"/>
    </w:rPr>
  </w:style>
  <w:style w:type="paragraph" w:customStyle="1" w:styleId="2210">
    <w:name w:val="Основной текст 221"/>
    <w:basedOn w:val="120"/>
    <w:uiPriority w:val="99"/>
    <w:rsid w:val="002737C8"/>
    <w:pPr>
      <w:widowControl/>
      <w:ind w:firstLine="0"/>
      <w:jc w:val="center"/>
    </w:pPr>
    <w:rPr>
      <w:b/>
      <w:sz w:val="28"/>
      <w:szCs w:val="20"/>
    </w:rPr>
  </w:style>
  <w:style w:type="paragraph" w:customStyle="1" w:styleId="118">
    <w:name w:val="Знак Знак Знак1 Знак Знак Знак1"/>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216">
    <w:name w:val="Знак Знак Знак Знак Знак2 Знак Знак Знак Знак Знак Знак Знак Знак Знак Знак1"/>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2112">
    <w:name w:val="Знак Знак Знак Знак Знак2 Знак Знак Знак Знак Знак Знак Знак Знак Знак Знак Знак Знак11"/>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2113">
    <w:name w:val="Знак Знак Знак Знак Знак2 Знак Знак Знак Знак Знак Знак Знак Знак Знак Знак Знак Знак1 Знак1"/>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119">
    <w:name w:val="Знак Знак Знак1 Знак1"/>
    <w:basedOn w:val="a2"/>
    <w:uiPriority w:val="99"/>
    <w:rsid w:val="002737C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4b">
    <w:name w:val="Знак Знак4 Знак"/>
    <w:basedOn w:val="a2"/>
    <w:uiPriority w:val="99"/>
    <w:rsid w:val="00462D48"/>
    <w:pPr>
      <w:suppressAutoHyphens w:val="0"/>
      <w:spacing w:before="100" w:beforeAutospacing="1" w:after="100" w:afterAutospacing="1"/>
    </w:pPr>
    <w:rPr>
      <w:rFonts w:ascii="Tahoma" w:hAnsi="Tahoma" w:cs="Times New Roman"/>
      <w:sz w:val="20"/>
      <w:szCs w:val="20"/>
      <w:lang w:val="en-US" w:eastAsia="en-US"/>
    </w:rPr>
  </w:style>
  <w:style w:type="paragraph" w:customStyle="1" w:styleId="afffff7">
    <w:name w:val="Часть"/>
    <w:basedOn w:val="a2"/>
    <w:uiPriority w:val="99"/>
    <w:rsid w:val="00116831"/>
    <w:pPr>
      <w:suppressAutoHyphens w:val="0"/>
      <w:spacing w:after="60"/>
      <w:jc w:val="center"/>
    </w:pPr>
    <w:rPr>
      <w:rFonts w:ascii="Arial" w:hAnsi="Arial" w:cs="Arial"/>
      <w:b/>
      <w:bCs/>
      <w:caps/>
      <w:sz w:val="32"/>
      <w:szCs w:val="32"/>
      <w:lang w:eastAsia="ru-RU"/>
    </w:rPr>
  </w:style>
  <w:style w:type="paragraph" w:customStyle="1" w:styleId="afffff8">
    <w:name w:val="Условия контракта"/>
    <w:basedOn w:val="a2"/>
    <w:uiPriority w:val="99"/>
    <w:rsid w:val="00116831"/>
    <w:pPr>
      <w:tabs>
        <w:tab w:val="num" w:pos="567"/>
      </w:tabs>
      <w:suppressAutoHyphens w:val="0"/>
      <w:spacing w:before="240" w:after="120"/>
      <w:ind w:left="567" w:hanging="567"/>
      <w:jc w:val="both"/>
    </w:pPr>
    <w:rPr>
      <w:rFonts w:cs="Times New Roman"/>
      <w:b/>
      <w:bCs/>
      <w:lang w:eastAsia="ru-RU"/>
    </w:rPr>
  </w:style>
  <w:style w:type="paragraph" w:customStyle="1" w:styleId="afffff9">
    <w:name w:val="Îáû÷íûé"/>
    <w:uiPriority w:val="99"/>
    <w:rsid w:val="00116831"/>
    <w:rPr>
      <w:sz w:val="20"/>
      <w:szCs w:val="20"/>
    </w:rPr>
  </w:style>
  <w:style w:type="paragraph" w:customStyle="1" w:styleId="afffffa">
    <w:name w:val="Íîðìàëüíûé"/>
    <w:uiPriority w:val="99"/>
    <w:rsid w:val="00116831"/>
    <w:rPr>
      <w:rFonts w:ascii="Courier" w:hAnsi="Courier" w:cs="Courier"/>
      <w:sz w:val="24"/>
      <w:szCs w:val="24"/>
      <w:lang w:val="en-GB"/>
    </w:rPr>
  </w:style>
  <w:style w:type="paragraph" w:customStyle="1" w:styleId="afffffb">
    <w:name w:val="Подраздел"/>
    <w:basedOn w:val="a2"/>
    <w:uiPriority w:val="99"/>
    <w:rsid w:val="00116831"/>
    <w:pPr>
      <w:spacing w:before="240" w:after="120"/>
      <w:jc w:val="center"/>
    </w:pPr>
    <w:rPr>
      <w:rFonts w:ascii="TimesDL" w:hAnsi="TimesDL" w:cs="TimesDL"/>
      <w:b/>
      <w:bCs/>
      <w:smallCaps/>
      <w:spacing w:val="-2"/>
      <w:lang w:eastAsia="ru-RU"/>
    </w:rPr>
  </w:style>
  <w:style w:type="paragraph" w:styleId="HTML1">
    <w:name w:val="HTML Address"/>
    <w:basedOn w:val="a2"/>
    <w:link w:val="HTML2"/>
    <w:uiPriority w:val="99"/>
    <w:rsid w:val="00116831"/>
    <w:pPr>
      <w:suppressAutoHyphens w:val="0"/>
      <w:spacing w:after="60"/>
      <w:jc w:val="both"/>
    </w:pPr>
    <w:rPr>
      <w:rFonts w:cs="Times New Roman"/>
      <w:i/>
      <w:iCs/>
      <w:lang w:eastAsia="ru-RU"/>
    </w:rPr>
  </w:style>
  <w:style w:type="character" w:customStyle="1" w:styleId="HTML2">
    <w:name w:val="Адрес HTML Знак"/>
    <w:basedOn w:val="a3"/>
    <w:link w:val="HTML1"/>
    <w:uiPriority w:val="99"/>
    <w:locked/>
    <w:rsid w:val="00116831"/>
    <w:rPr>
      <w:i/>
      <w:sz w:val="24"/>
    </w:rPr>
  </w:style>
  <w:style w:type="paragraph" w:styleId="afffffc">
    <w:name w:val="envelope address"/>
    <w:basedOn w:val="a2"/>
    <w:uiPriority w:val="99"/>
    <w:rsid w:val="00116831"/>
    <w:pPr>
      <w:framePr w:w="7920" w:h="1980" w:hRule="exact" w:hSpace="180" w:wrap="auto" w:hAnchor="page" w:xAlign="center" w:yAlign="bottom"/>
      <w:suppressAutoHyphens w:val="0"/>
      <w:spacing w:after="60"/>
      <w:ind w:left="2880"/>
      <w:jc w:val="both"/>
    </w:pPr>
    <w:rPr>
      <w:rFonts w:ascii="Arial" w:hAnsi="Arial" w:cs="Arial"/>
      <w:lang w:eastAsia="ru-RU"/>
    </w:rPr>
  </w:style>
  <w:style w:type="character" w:styleId="HTML3">
    <w:name w:val="HTML Acronym"/>
    <w:basedOn w:val="a3"/>
    <w:uiPriority w:val="99"/>
    <w:rsid w:val="00116831"/>
    <w:rPr>
      <w:rFonts w:cs="Times New Roman"/>
    </w:rPr>
  </w:style>
  <w:style w:type="character" w:styleId="HTML4">
    <w:name w:val="HTML Keyboard"/>
    <w:basedOn w:val="a3"/>
    <w:uiPriority w:val="99"/>
    <w:rsid w:val="00116831"/>
    <w:rPr>
      <w:rFonts w:ascii="Courier New" w:hAnsi="Courier New" w:cs="Times New Roman"/>
      <w:sz w:val="20"/>
    </w:rPr>
  </w:style>
  <w:style w:type="character" w:styleId="HTML5">
    <w:name w:val="HTML Code"/>
    <w:basedOn w:val="a3"/>
    <w:uiPriority w:val="99"/>
    <w:rsid w:val="00116831"/>
    <w:rPr>
      <w:rFonts w:ascii="Courier New" w:hAnsi="Courier New" w:cs="Times New Roman"/>
      <w:sz w:val="20"/>
    </w:rPr>
  </w:style>
  <w:style w:type="character" w:styleId="afffffd">
    <w:name w:val="line number"/>
    <w:basedOn w:val="a3"/>
    <w:uiPriority w:val="99"/>
    <w:rsid w:val="00116831"/>
    <w:rPr>
      <w:rFonts w:cs="Times New Roman"/>
    </w:rPr>
  </w:style>
  <w:style w:type="character" w:styleId="HTML6">
    <w:name w:val="HTML Sample"/>
    <w:basedOn w:val="a3"/>
    <w:uiPriority w:val="99"/>
    <w:rsid w:val="00116831"/>
    <w:rPr>
      <w:rFonts w:ascii="Courier New" w:hAnsi="Courier New" w:cs="Times New Roman"/>
    </w:rPr>
  </w:style>
  <w:style w:type="paragraph" w:styleId="2fc">
    <w:name w:val="envelope return"/>
    <w:basedOn w:val="a2"/>
    <w:uiPriority w:val="99"/>
    <w:rsid w:val="00116831"/>
    <w:pPr>
      <w:suppressAutoHyphens w:val="0"/>
      <w:spacing w:after="60"/>
      <w:jc w:val="both"/>
    </w:pPr>
    <w:rPr>
      <w:rFonts w:ascii="Arial" w:hAnsi="Arial" w:cs="Arial"/>
      <w:sz w:val="20"/>
      <w:szCs w:val="20"/>
      <w:lang w:eastAsia="ru-RU"/>
    </w:rPr>
  </w:style>
  <w:style w:type="paragraph" w:styleId="afffffe">
    <w:name w:val="Normal Indent"/>
    <w:basedOn w:val="a2"/>
    <w:uiPriority w:val="99"/>
    <w:rsid w:val="00116831"/>
    <w:pPr>
      <w:suppressAutoHyphens w:val="0"/>
      <w:spacing w:after="60"/>
      <w:ind w:left="708"/>
      <w:jc w:val="both"/>
    </w:pPr>
    <w:rPr>
      <w:rFonts w:cs="Times New Roman"/>
      <w:lang w:eastAsia="ru-RU"/>
    </w:rPr>
  </w:style>
  <w:style w:type="character" w:styleId="HTML7">
    <w:name w:val="HTML Definition"/>
    <w:basedOn w:val="a3"/>
    <w:uiPriority w:val="99"/>
    <w:rsid w:val="00116831"/>
    <w:rPr>
      <w:rFonts w:cs="Times New Roman"/>
      <w:i/>
    </w:rPr>
  </w:style>
  <w:style w:type="character" w:styleId="HTML8">
    <w:name w:val="HTML Variable"/>
    <w:basedOn w:val="a3"/>
    <w:uiPriority w:val="99"/>
    <w:rsid w:val="00116831"/>
    <w:rPr>
      <w:rFonts w:cs="Times New Roman"/>
      <w:i/>
    </w:rPr>
  </w:style>
  <w:style w:type="character" w:styleId="HTML9">
    <w:name w:val="HTML Typewriter"/>
    <w:basedOn w:val="a3"/>
    <w:uiPriority w:val="99"/>
    <w:rsid w:val="00116831"/>
    <w:rPr>
      <w:rFonts w:ascii="Courier New" w:hAnsi="Courier New" w:cs="Times New Roman"/>
      <w:sz w:val="20"/>
    </w:rPr>
  </w:style>
  <w:style w:type="paragraph" w:styleId="affffff">
    <w:name w:val="Signature"/>
    <w:basedOn w:val="a2"/>
    <w:link w:val="affffff0"/>
    <w:uiPriority w:val="99"/>
    <w:rsid w:val="00116831"/>
    <w:pPr>
      <w:suppressAutoHyphens w:val="0"/>
      <w:spacing w:after="60"/>
      <w:ind w:left="4252"/>
      <w:jc w:val="both"/>
    </w:pPr>
    <w:rPr>
      <w:rFonts w:cs="Times New Roman"/>
      <w:lang w:eastAsia="ru-RU"/>
    </w:rPr>
  </w:style>
  <w:style w:type="character" w:customStyle="1" w:styleId="affffff0">
    <w:name w:val="Подпись Знак"/>
    <w:basedOn w:val="a3"/>
    <w:link w:val="affffff"/>
    <w:uiPriority w:val="99"/>
    <w:locked/>
    <w:rsid w:val="00116831"/>
    <w:rPr>
      <w:sz w:val="24"/>
    </w:rPr>
  </w:style>
  <w:style w:type="paragraph" w:styleId="affffff1">
    <w:name w:val="List Continue"/>
    <w:basedOn w:val="a2"/>
    <w:uiPriority w:val="99"/>
    <w:rsid w:val="00116831"/>
    <w:pPr>
      <w:suppressAutoHyphens w:val="0"/>
      <w:spacing w:after="120"/>
      <w:ind w:left="283"/>
      <w:jc w:val="both"/>
    </w:pPr>
    <w:rPr>
      <w:rFonts w:cs="Times New Roman"/>
      <w:lang w:eastAsia="ru-RU"/>
    </w:rPr>
  </w:style>
  <w:style w:type="paragraph" w:styleId="2fd">
    <w:name w:val="List Continue 2"/>
    <w:basedOn w:val="a2"/>
    <w:uiPriority w:val="99"/>
    <w:rsid w:val="00116831"/>
    <w:pPr>
      <w:suppressAutoHyphens w:val="0"/>
      <w:spacing w:after="120"/>
      <w:ind w:left="566"/>
      <w:jc w:val="both"/>
    </w:pPr>
    <w:rPr>
      <w:rFonts w:cs="Times New Roman"/>
      <w:lang w:eastAsia="ru-RU"/>
    </w:rPr>
  </w:style>
  <w:style w:type="paragraph" w:styleId="3f9">
    <w:name w:val="List Continue 3"/>
    <w:basedOn w:val="a2"/>
    <w:uiPriority w:val="99"/>
    <w:rsid w:val="00116831"/>
    <w:pPr>
      <w:suppressAutoHyphens w:val="0"/>
      <w:spacing w:after="120"/>
      <w:ind w:left="849"/>
      <w:jc w:val="both"/>
    </w:pPr>
    <w:rPr>
      <w:rFonts w:cs="Times New Roman"/>
      <w:lang w:eastAsia="ru-RU"/>
    </w:rPr>
  </w:style>
  <w:style w:type="paragraph" w:styleId="4c">
    <w:name w:val="List Continue 4"/>
    <w:basedOn w:val="a2"/>
    <w:rsid w:val="00116831"/>
    <w:pPr>
      <w:suppressAutoHyphens w:val="0"/>
      <w:spacing w:after="120"/>
      <w:ind w:left="1132"/>
      <w:jc w:val="both"/>
    </w:pPr>
    <w:rPr>
      <w:rFonts w:cs="Times New Roman"/>
      <w:lang w:eastAsia="ru-RU"/>
    </w:rPr>
  </w:style>
  <w:style w:type="paragraph" w:styleId="57">
    <w:name w:val="List Continue 5"/>
    <w:basedOn w:val="a2"/>
    <w:uiPriority w:val="99"/>
    <w:rsid w:val="00116831"/>
    <w:pPr>
      <w:suppressAutoHyphens w:val="0"/>
      <w:spacing w:after="120"/>
      <w:ind w:left="1415"/>
      <w:jc w:val="both"/>
    </w:pPr>
    <w:rPr>
      <w:rFonts w:cs="Times New Roman"/>
      <w:lang w:eastAsia="ru-RU"/>
    </w:rPr>
  </w:style>
  <w:style w:type="paragraph" w:styleId="affffff2">
    <w:name w:val="Closing"/>
    <w:basedOn w:val="a2"/>
    <w:link w:val="affffff3"/>
    <w:uiPriority w:val="99"/>
    <w:rsid w:val="00116831"/>
    <w:pPr>
      <w:suppressAutoHyphens w:val="0"/>
      <w:spacing w:after="60"/>
      <w:ind w:left="4252"/>
      <w:jc w:val="both"/>
    </w:pPr>
    <w:rPr>
      <w:rFonts w:cs="Times New Roman"/>
      <w:lang w:eastAsia="ru-RU"/>
    </w:rPr>
  </w:style>
  <w:style w:type="character" w:customStyle="1" w:styleId="affffff3">
    <w:name w:val="Прощание Знак"/>
    <w:basedOn w:val="a3"/>
    <w:link w:val="affffff2"/>
    <w:uiPriority w:val="99"/>
    <w:locked/>
    <w:rsid w:val="00116831"/>
    <w:rPr>
      <w:sz w:val="24"/>
    </w:rPr>
  </w:style>
  <w:style w:type="paragraph" w:styleId="3fa">
    <w:name w:val="List 3"/>
    <w:basedOn w:val="a2"/>
    <w:uiPriority w:val="99"/>
    <w:rsid w:val="00116831"/>
    <w:pPr>
      <w:suppressAutoHyphens w:val="0"/>
      <w:spacing w:after="60"/>
      <w:ind w:left="849" w:hanging="283"/>
      <w:jc w:val="both"/>
    </w:pPr>
    <w:rPr>
      <w:rFonts w:cs="Times New Roman"/>
      <w:lang w:eastAsia="ru-RU"/>
    </w:rPr>
  </w:style>
  <w:style w:type="paragraph" w:styleId="4d">
    <w:name w:val="List 4"/>
    <w:basedOn w:val="a2"/>
    <w:uiPriority w:val="99"/>
    <w:rsid w:val="00116831"/>
    <w:pPr>
      <w:suppressAutoHyphens w:val="0"/>
      <w:spacing w:after="60"/>
      <w:ind w:left="1132" w:hanging="283"/>
      <w:jc w:val="both"/>
    </w:pPr>
    <w:rPr>
      <w:rFonts w:cs="Times New Roman"/>
      <w:lang w:eastAsia="ru-RU"/>
    </w:rPr>
  </w:style>
  <w:style w:type="paragraph" w:styleId="58">
    <w:name w:val="List 5"/>
    <w:basedOn w:val="a2"/>
    <w:uiPriority w:val="99"/>
    <w:rsid w:val="00116831"/>
    <w:pPr>
      <w:suppressAutoHyphens w:val="0"/>
      <w:spacing w:after="60"/>
      <w:ind w:left="1415" w:hanging="283"/>
      <w:jc w:val="both"/>
    </w:pPr>
    <w:rPr>
      <w:rFonts w:cs="Times New Roman"/>
      <w:lang w:eastAsia="ru-RU"/>
    </w:rPr>
  </w:style>
  <w:style w:type="character" w:styleId="HTMLa">
    <w:name w:val="HTML Cite"/>
    <w:basedOn w:val="a3"/>
    <w:uiPriority w:val="99"/>
    <w:rsid w:val="00116831"/>
    <w:rPr>
      <w:rFonts w:cs="Times New Roman"/>
      <w:i/>
    </w:rPr>
  </w:style>
  <w:style w:type="paragraph" w:styleId="affffff4">
    <w:name w:val="Message Header"/>
    <w:basedOn w:val="a2"/>
    <w:link w:val="affffff5"/>
    <w:uiPriority w:val="99"/>
    <w:rsid w:val="00116831"/>
    <w:pPr>
      <w:pBdr>
        <w:top w:val="single" w:sz="6" w:space="1" w:color="auto"/>
        <w:left w:val="single" w:sz="6" w:space="1" w:color="auto"/>
        <w:bottom w:val="single" w:sz="6" w:space="1" w:color="auto"/>
        <w:right w:val="single" w:sz="6" w:space="1" w:color="auto"/>
      </w:pBdr>
      <w:shd w:val="pct20" w:color="auto" w:fill="auto"/>
      <w:suppressAutoHyphens w:val="0"/>
      <w:spacing w:after="60"/>
      <w:ind w:left="1134" w:hanging="1134"/>
      <w:jc w:val="both"/>
    </w:pPr>
    <w:rPr>
      <w:rFonts w:ascii="Arial" w:hAnsi="Arial" w:cs="Times New Roman"/>
      <w:lang w:eastAsia="ru-RU"/>
    </w:rPr>
  </w:style>
  <w:style w:type="character" w:customStyle="1" w:styleId="affffff5">
    <w:name w:val="Шапка Знак"/>
    <w:basedOn w:val="a3"/>
    <w:link w:val="affffff4"/>
    <w:uiPriority w:val="99"/>
    <w:locked/>
    <w:rsid w:val="00116831"/>
    <w:rPr>
      <w:rFonts w:ascii="Arial" w:hAnsi="Arial"/>
      <w:sz w:val="24"/>
      <w:shd w:val="pct20" w:color="auto" w:fill="auto"/>
    </w:rPr>
  </w:style>
  <w:style w:type="paragraph" w:styleId="affffff6">
    <w:name w:val="E-mail Signature"/>
    <w:basedOn w:val="a2"/>
    <w:link w:val="affffff7"/>
    <w:uiPriority w:val="99"/>
    <w:rsid w:val="00116831"/>
    <w:pPr>
      <w:suppressAutoHyphens w:val="0"/>
      <w:spacing w:after="60"/>
      <w:jc w:val="both"/>
    </w:pPr>
    <w:rPr>
      <w:rFonts w:cs="Times New Roman"/>
      <w:lang w:eastAsia="ru-RU"/>
    </w:rPr>
  </w:style>
  <w:style w:type="character" w:customStyle="1" w:styleId="affffff7">
    <w:name w:val="Электронная подпись Знак"/>
    <w:basedOn w:val="a3"/>
    <w:link w:val="affffff6"/>
    <w:uiPriority w:val="99"/>
    <w:locked/>
    <w:rsid w:val="00116831"/>
    <w:rPr>
      <w:sz w:val="24"/>
    </w:rPr>
  </w:style>
  <w:style w:type="paragraph" w:customStyle="1" w:styleId="2-1">
    <w:name w:val="содержание2-1"/>
    <w:basedOn w:val="3"/>
    <w:next w:val="a2"/>
    <w:uiPriority w:val="99"/>
    <w:rsid w:val="00116831"/>
    <w:pPr>
      <w:numPr>
        <w:ilvl w:val="2"/>
      </w:numPr>
      <w:tabs>
        <w:tab w:val="num" w:pos="312"/>
      </w:tabs>
      <w:ind w:left="862" w:hanging="720"/>
      <w:jc w:val="both"/>
    </w:pPr>
    <w:rPr>
      <w:rFonts w:cs="Times New Roman"/>
      <w:sz w:val="24"/>
      <w:szCs w:val="24"/>
    </w:rPr>
  </w:style>
  <w:style w:type="paragraph" w:customStyle="1" w:styleId="217">
    <w:name w:val="Заголовок 2.1"/>
    <w:basedOn w:val="1"/>
    <w:uiPriority w:val="99"/>
    <w:rsid w:val="00116831"/>
    <w:pPr>
      <w:keepLines/>
      <w:widowControl w:val="0"/>
      <w:numPr>
        <w:numId w:val="0"/>
      </w:numPr>
      <w:suppressLineNumbers/>
      <w:tabs>
        <w:tab w:val="num" w:pos="432"/>
      </w:tabs>
      <w:spacing w:before="240" w:after="60"/>
      <w:ind w:left="432" w:hanging="432"/>
    </w:pPr>
    <w:rPr>
      <w:bCs/>
      <w:caps/>
      <w:kern w:val="28"/>
      <w:sz w:val="36"/>
      <w:szCs w:val="36"/>
      <w:lang w:eastAsia="ru-RU"/>
    </w:rPr>
  </w:style>
  <w:style w:type="paragraph" w:customStyle="1" w:styleId="2-110">
    <w:name w:val="содержание2-11"/>
    <w:basedOn w:val="a2"/>
    <w:uiPriority w:val="99"/>
    <w:rsid w:val="00116831"/>
    <w:pPr>
      <w:suppressAutoHyphens w:val="0"/>
      <w:spacing w:after="60"/>
      <w:jc w:val="both"/>
    </w:pPr>
    <w:rPr>
      <w:rFonts w:cs="Times New Roman"/>
      <w:lang w:eastAsia="ru-RU"/>
    </w:rPr>
  </w:style>
  <w:style w:type="paragraph" w:customStyle="1" w:styleId="affffff8">
    <w:name w:val="Таблица заголовок"/>
    <w:basedOn w:val="a2"/>
    <w:uiPriority w:val="99"/>
    <w:rsid w:val="00116831"/>
    <w:pPr>
      <w:suppressAutoHyphens w:val="0"/>
      <w:spacing w:before="120" w:after="120" w:line="360" w:lineRule="auto"/>
      <w:jc w:val="right"/>
    </w:pPr>
    <w:rPr>
      <w:rFonts w:cs="Times New Roman"/>
      <w:b/>
      <w:bCs/>
      <w:sz w:val="28"/>
      <w:szCs w:val="28"/>
      <w:lang w:eastAsia="ru-RU"/>
    </w:rPr>
  </w:style>
  <w:style w:type="paragraph" w:customStyle="1" w:styleId="affffff9">
    <w:name w:val="текст таблицы"/>
    <w:basedOn w:val="a2"/>
    <w:uiPriority w:val="99"/>
    <w:rsid w:val="00116831"/>
    <w:pPr>
      <w:suppressAutoHyphens w:val="0"/>
      <w:spacing w:before="120"/>
      <w:ind w:right="-102"/>
    </w:pPr>
    <w:rPr>
      <w:rFonts w:cs="Times New Roman"/>
      <w:lang w:eastAsia="ru-RU"/>
    </w:rPr>
  </w:style>
  <w:style w:type="paragraph" w:customStyle="1" w:styleId="affffffa">
    <w:name w:val="Пункт Знак"/>
    <w:basedOn w:val="a2"/>
    <w:uiPriority w:val="99"/>
    <w:rsid w:val="00116831"/>
    <w:pPr>
      <w:tabs>
        <w:tab w:val="num" w:pos="1134"/>
        <w:tab w:val="left" w:pos="1701"/>
      </w:tabs>
      <w:suppressAutoHyphens w:val="0"/>
      <w:snapToGrid w:val="0"/>
      <w:spacing w:line="360" w:lineRule="auto"/>
      <w:ind w:left="1134" w:hanging="567"/>
      <w:jc w:val="both"/>
    </w:pPr>
    <w:rPr>
      <w:rFonts w:cs="Times New Roman"/>
      <w:sz w:val="28"/>
      <w:szCs w:val="28"/>
      <w:lang w:eastAsia="ru-RU"/>
    </w:rPr>
  </w:style>
  <w:style w:type="paragraph" w:customStyle="1" w:styleId="affffffb">
    <w:name w:val="a"/>
    <w:basedOn w:val="a2"/>
    <w:uiPriority w:val="99"/>
    <w:rsid w:val="00116831"/>
    <w:pPr>
      <w:suppressAutoHyphens w:val="0"/>
      <w:snapToGrid w:val="0"/>
      <w:spacing w:line="360" w:lineRule="auto"/>
      <w:ind w:left="1134" w:hanging="567"/>
      <w:jc w:val="both"/>
    </w:pPr>
    <w:rPr>
      <w:rFonts w:cs="Times New Roman"/>
      <w:sz w:val="28"/>
      <w:szCs w:val="28"/>
      <w:lang w:eastAsia="ru-RU"/>
    </w:rPr>
  </w:style>
  <w:style w:type="paragraph" w:customStyle="1" w:styleId="affffffc">
    <w:name w:val="Словарная статья"/>
    <w:basedOn w:val="a2"/>
    <w:next w:val="a2"/>
    <w:uiPriority w:val="99"/>
    <w:rsid w:val="00116831"/>
    <w:pPr>
      <w:suppressAutoHyphens w:val="0"/>
      <w:autoSpaceDE w:val="0"/>
      <w:autoSpaceDN w:val="0"/>
      <w:adjustRightInd w:val="0"/>
      <w:ind w:right="118"/>
      <w:jc w:val="both"/>
    </w:pPr>
    <w:rPr>
      <w:rFonts w:ascii="Arial" w:hAnsi="Arial" w:cs="Arial"/>
      <w:sz w:val="20"/>
      <w:szCs w:val="20"/>
      <w:lang w:eastAsia="ru-RU"/>
    </w:rPr>
  </w:style>
  <w:style w:type="paragraph" w:customStyle="1" w:styleId="affffffd">
    <w:name w:val="Комментарий пользователя"/>
    <w:basedOn w:val="a2"/>
    <w:next w:val="a2"/>
    <w:uiPriority w:val="99"/>
    <w:rsid w:val="00116831"/>
    <w:pPr>
      <w:suppressAutoHyphens w:val="0"/>
      <w:autoSpaceDE w:val="0"/>
      <w:autoSpaceDN w:val="0"/>
      <w:adjustRightInd w:val="0"/>
      <w:ind w:left="170"/>
    </w:pPr>
    <w:rPr>
      <w:rFonts w:ascii="Arial" w:hAnsi="Arial" w:cs="Arial"/>
      <w:i/>
      <w:iCs/>
      <w:color w:val="000080"/>
      <w:sz w:val="20"/>
      <w:szCs w:val="20"/>
      <w:lang w:eastAsia="ru-RU"/>
    </w:rPr>
  </w:style>
  <w:style w:type="character" w:customStyle="1" w:styleId="labelbodytext1">
    <w:name w:val="label_body_text_1"/>
    <w:uiPriority w:val="99"/>
    <w:rsid w:val="00116831"/>
  </w:style>
  <w:style w:type="paragraph" w:customStyle="1" w:styleId="1DocumentHeader1">
    <w:name w:val="Заголовок 1.Document Header1"/>
    <w:basedOn w:val="a2"/>
    <w:next w:val="a2"/>
    <w:uiPriority w:val="99"/>
    <w:rsid w:val="00116831"/>
    <w:pPr>
      <w:keepNext/>
      <w:suppressAutoHyphens w:val="0"/>
      <w:spacing w:before="240" w:after="60"/>
      <w:jc w:val="center"/>
      <w:outlineLvl w:val="0"/>
    </w:pPr>
    <w:rPr>
      <w:rFonts w:cs="Times New Roman"/>
      <w:kern w:val="28"/>
      <w:sz w:val="36"/>
      <w:szCs w:val="36"/>
      <w:lang w:eastAsia="ru-RU"/>
    </w:rPr>
  </w:style>
  <w:style w:type="paragraph" w:customStyle="1" w:styleId="200">
    <w:name w:val="20"/>
    <w:basedOn w:val="a2"/>
    <w:uiPriority w:val="99"/>
    <w:rsid w:val="00116831"/>
    <w:pPr>
      <w:suppressAutoHyphens w:val="0"/>
      <w:spacing w:before="104" w:after="104"/>
      <w:ind w:left="104" w:right="104"/>
    </w:pPr>
    <w:rPr>
      <w:rFonts w:cs="Times New Roman"/>
      <w:lang w:eastAsia="ru-RU"/>
    </w:rPr>
  </w:style>
  <w:style w:type="paragraph" w:customStyle="1" w:styleId="affffffe">
    <w:name w:val="Пункт"/>
    <w:basedOn w:val="a2"/>
    <w:uiPriority w:val="99"/>
    <w:rsid w:val="00116831"/>
    <w:pPr>
      <w:tabs>
        <w:tab w:val="num" w:pos="1980"/>
      </w:tabs>
      <w:suppressAutoHyphens w:val="0"/>
      <w:ind w:left="1404" w:hanging="504"/>
      <w:jc w:val="both"/>
    </w:pPr>
    <w:rPr>
      <w:rFonts w:cs="Times New Roman"/>
      <w:lang w:eastAsia="ru-RU"/>
    </w:rPr>
  </w:style>
  <w:style w:type="paragraph" w:customStyle="1" w:styleId="afffffff">
    <w:name w:val="Подпункт"/>
    <w:basedOn w:val="affffffe"/>
    <w:uiPriority w:val="99"/>
    <w:rsid w:val="00116831"/>
    <w:pPr>
      <w:tabs>
        <w:tab w:val="clear" w:pos="1980"/>
        <w:tab w:val="num" w:pos="2520"/>
      </w:tabs>
      <w:ind w:left="1728" w:hanging="648"/>
    </w:pPr>
  </w:style>
  <w:style w:type="paragraph" w:customStyle="1" w:styleId="afffffff0">
    <w:name w:val="пункт"/>
    <w:basedOn w:val="a2"/>
    <w:uiPriority w:val="99"/>
    <w:rsid w:val="00116831"/>
    <w:pPr>
      <w:tabs>
        <w:tab w:val="num" w:pos="1135"/>
      </w:tabs>
      <w:suppressAutoHyphens w:val="0"/>
      <w:spacing w:before="60" w:after="60"/>
      <w:ind w:left="-283" w:firstLine="567"/>
    </w:pPr>
    <w:rPr>
      <w:rFonts w:cs="Times New Roman"/>
      <w:lang w:eastAsia="ru-RU"/>
    </w:rPr>
  </w:style>
  <w:style w:type="character" w:customStyle="1" w:styleId="DeltaViewInsertion">
    <w:name w:val="DeltaView Insertion"/>
    <w:uiPriority w:val="99"/>
    <w:rsid w:val="00116831"/>
    <w:rPr>
      <w:color w:val="0000FF"/>
      <w:spacing w:val="0"/>
      <w:u w:val="double"/>
    </w:rPr>
  </w:style>
  <w:style w:type="paragraph" w:customStyle="1" w:styleId="1ff4">
    <w:name w:val="1"/>
    <w:basedOn w:val="a2"/>
    <w:uiPriority w:val="99"/>
    <w:rsid w:val="00116831"/>
    <w:pPr>
      <w:suppressAutoHyphens w:val="0"/>
      <w:spacing w:after="160" w:line="240" w:lineRule="exact"/>
    </w:pPr>
    <w:rPr>
      <w:rFonts w:cs="Times New Roman"/>
      <w:sz w:val="20"/>
      <w:szCs w:val="20"/>
      <w:lang w:eastAsia="zh-CN"/>
    </w:rPr>
  </w:style>
  <w:style w:type="table" w:customStyle="1" w:styleId="1ff5">
    <w:name w:val="Стиль таблицы1"/>
    <w:uiPriority w:val="99"/>
    <w:rsid w:val="00116831"/>
    <w:rPr>
      <w:color w:val="000000"/>
      <w:sz w:val="24"/>
      <w:szCs w:val="20"/>
    </w:rPr>
    <w:tblPr>
      <w:tblInd w:w="0" w:type="dxa"/>
      <w:tblCellMar>
        <w:top w:w="0" w:type="dxa"/>
        <w:left w:w="108" w:type="dxa"/>
        <w:bottom w:w="0" w:type="dxa"/>
        <w:right w:w="108" w:type="dxa"/>
      </w:tblCellMar>
    </w:tblPr>
  </w:style>
  <w:style w:type="paragraph" w:customStyle="1" w:styleId="Default">
    <w:name w:val="Default"/>
    <w:uiPriority w:val="99"/>
    <w:rsid w:val="00116831"/>
    <w:pPr>
      <w:widowControl w:val="0"/>
      <w:autoSpaceDE w:val="0"/>
      <w:autoSpaceDN w:val="0"/>
      <w:adjustRightInd w:val="0"/>
    </w:pPr>
    <w:rPr>
      <w:color w:val="000000"/>
      <w:sz w:val="24"/>
      <w:szCs w:val="24"/>
    </w:rPr>
  </w:style>
  <w:style w:type="paragraph" w:customStyle="1" w:styleId="afffffff1">
    <w:name w:val="А_обычный"/>
    <w:basedOn w:val="a2"/>
    <w:link w:val="afffffff2"/>
    <w:uiPriority w:val="99"/>
    <w:rsid w:val="00116831"/>
    <w:pPr>
      <w:suppressAutoHyphens w:val="0"/>
      <w:ind w:left="360" w:hanging="360"/>
      <w:jc w:val="both"/>
    </w:pPr>
    <w:rPr>
      <w:rFonts w:cs="Times New Roman"/>
      <w:lang w:eastAsia="ru-RU"/>
    </w:rPr>
  </w:style>
  <w:style w:type="character" w:customStyle="1" w:styleId="afffffff2">
    <w:name w:val="А_обычный Знак"/>
    <w:link w:val="afffffff1"/>
    <w:uiPriority w:val="99"/>
    <w:locked/>
    <w:rsid w:val="00116831"/>
    <w:rPr>
      <w:sz w:val="24"/>
    </w:rPr>
  </w:style>
  <w:style w:type="character" w:customStyle="1" w:styleId="afffffff3">
    <w:name w:val="Цветовое выделение"/>
    <w:uiPriority w:val="99"/>
    <w:rsid w:val="00116831"/>
    <w:rPr>
      <w:b/>
      <w:color w:val="000080"/>
      <w:sz w:val="20"/>
    </w:rPr>
  </w:style>
  <w:style w:type="paragraph" w:customStyle="1" w:styleId="InTable">
    <w:name w:val="In Table"/>
    <w:basedOn w:val="a2"/>
    <w:uiPriority w:val="99"/>
    <w:rsid w:val="00116831"/>
    <w:pPr>
      <w:numPr>
        <w:ilvl w:val="12"/>
      </w:numPr>
      <w:suppressAutoHyphens w:val="0"/>
      <w:spacing w:before="60" w:after="60"/>
      <w:jc w:val="both"/>
    </w:pPr>
    <w:rPr>
      <w:rFonts w:cs="Times New Roman"/>
      <w:sz w:val="20"/>
      <w:lang w:eastAsia="en-US"/>
    </w:rPr>
  </w:style>
  <w:style w:type="paragraph" w:customStyle="1" w:styleId="caaieiaie4">
    <w:name w:val="caaieiaie 4"/>
    <w:basedOn w:val="a2"/>
    <w:next w:val="a2"/>
    <w:uiPriority w:val="99"/>
    <w:rsid w:val="00116831"/>
    <w:pPr>
      <w:widowControl w:val="0"/>
      <w:suppressAutoHyphens w:val="0"/>
      <w:overflowPunct w:val="0"/>
      <w:autoSpaceDE w:val="0"/>
      <w:autoSpaceDN w:val="0"/>
      <w:adjustRightInd w:val="0"/>
      <w:jc w:val="center"/>
      <w:textAlignment w:val="baseline"/>
    </w:pPr>
    <w:rPr>
      <w:rFonts w:cs="Times New Roman"/>
      <w:b/>
      <w:kern w:val="28"/>
      <w:szCs w:val="20"/>
      <w:lang w:eastAsia="ru-RU"/>
    </w:rPr>
  </w:style>
  <w:style w:type="paragraph" w:customStyle="1" w:styleId="afffffff4">
    <w:name w:val="Нормальный"/>
    <w:uiPriority w:val="99"/>
    <w:rsid w:val="00116831"/>
    <w:pPr>
      <w:widowControl w:val="0"/>
    </w:pPr>
    <w:rPr>
      <w:sz w:val="20"/>
      <w:szCs w:val="20"/>
    </w:rPr>
  </w:style>
  <w:style w:type="paragraph" w:customStyle="1" w:styleId="Iiiaeuiue">
    <w:name w:val="Ii?iaeuiue"/>
    <w:uiPriority w:val="99"/>
    <w:rsid w:val="00116831"/>
    <w:pPr>
      <w:widowControl w:val="0"/>
      <w:overflowPunct w:val="0"/>
      <w:autoSpaceDE w:val="0"/>
      <w:autoSpaceDN w:val="0"/>
      <w:adjustRightInd w:val="0"/>
      <w:textAlignment w:val="baseline"/>
    </w:pPr>
    <w:rPr>
      <w:sz w:val="20"/>
      <w:szCs w:val="20"/>
    </w:rPr>
  </w:style>
  <w:style w:type="paragraph" w:customStyle="1" w:styleId="font6">
    <w:name w:val="font6"/>
    <w:basedOn w:val="a2"/>
    <w:uiPriority w:val="99"/>
    <w:rsid w:val="00116831"/>
    <w:pPr>
      <w:suppressAutoHyphens w:val="0"/>
      <w:spacing w:before="100" w:beforeAutospacing="1" w:after="100" w:afterAutospacing="1"/>
    </w:pPr>
    <w:rPr>
      <w:rFonts w:cs="Times New Roman"/>
      <w:i/>
      <w:iCs/>
      <w:sz w:val="12"/>
      <w:szCs w:val="12"/>
      <w:lang w:eastAsia="ru-RU"/>
    </w:rPr>
  </w:style>
  <w:style w:type="paragraph" w:customStyle="1" w:styleId="afffffff5">
    <w:name w:val="Таблицы (моноширинный)"/>
    <w:basedOn w:val="a2"/>
    <w:next w:val="a2"/>
    <w:uiPriority w:val="99"/>
    <w:rsid w:val="00116831"/>
    <w:pPr>
      <w:widowControl w:val="0"/>
      <w:suppressAutoHyphens w:val="0"/>
      <w:autoSpaceDE w:val="0"/>
      <w:jc w:val="both"/>
    </w:pPr>
    <w:rPr>
      <w:rFonts w:ascii="Courier New" w:hAnsi="Courier New" w:cs="Courier New"/>
      <w:sz w:val="20"/>
      <w:szCs w:val="20"/>
    </w:rPr>
  </w:style>
  <w:style w:type="paragraph" w:customStyle="1" w:styleId="2fe">
    <w:name w:val="Без интервала2"/>
    <w:uiPriority w:val="99"/>
    <w:rsid w:val="00116831"/>
    <w:rPr>
      <w:rFonts w:ascii="Calibri" w:hAnsi="Calibri"/>
      <w:lang w:eastAsia="en-US"/>
    </w:rPr>
  </w:style>
  <w:style w:type="character" w:customStyle="1" w:styleId="ConsPlusNormal0">
    <w:name w:val="ConsPlusNormal Знак"/>
    <w:link w:val="ConsPlusNormal"/>
    <w:uiPriority w:val="99"/>
    <w:locked/>
    <w:rsid w:val="00116831"/>
    <w:rPr>
      <w:rFonts w:ascii="Arial" w:eastAsia="Times New Roman" w:hAnsi="Arial"/>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rsid w:val="00116831"/>
    <w:pPr>
      <w:suppressAutoHyphens w:val="0"/>
      <w:spacing w:before="100" w:beforeAutospacing="1" w:after="100" w:afterAutospacing="1"/>
    </w:pPr>
    <w:rPr>
      <w:rFonts w:ascii="Tahoma" w:hAnsi="Tahoma" w:cs="Times New Roman"/>
      <w:sz w:val="20"/>
      <w:szCs w:val="20"/>
      <w:lang w:val="en-US" w:eastAsia="en-US"/>
    </w:rPr>
  </w:style>
  <w:style w:type="character" w:customStyle="1" w:styleId="afffffff6">
    <w:name w:val="Сравнение редакций. Добавленный фрагмент"/>
    <w:uiPriority w:val="99"/>
    <w:rsid w:val="00116831"/>
    <w:rPr>
      <w:b/>
      <w:color w:val="0000FF"/>
    </w:rPr>
  </w:style>
  <w:style w:type="table" w:customStyle="1" w:styleId="1ff6">
    <w:name w:val="Сетка таблицы1"/>
    <w:uiPriority w:val="99"/>
    <w:rsid w:val="00116831"/>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
    <w:name w:val="Сетка таблицы2"/>
    <w:uiPriority w:val="99"/>
    <w:rsid w:val="00116831"/>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93">
    <w:name w:val="Head 9.3"/>
    <w:basedOn w:val="a2"/>
    <w:next w:val="a2"/>
    <w:uiPriority w:val="99"/>
    <w:rsid w:val="00116831"/>
    <w:pPr>
      <w:keepNext/>
      <w:widowControl w:val="0"/>
      <w:spacing w:before="240" w:after="60"/>
      <w:jc w:val="center"/>
    </w:pPr>
    <w:rPr>
      <w:rFonts w:ascii="Times New Roman Bold" w:hAnsi="Times New Roman Bold" w:cs="Times New Roman"/>
      <w:b/>
      <w:bCs/>
      <w:sz w:val="28"/>
      <w:szCs w:val="28"/>
      <w:lang w:eastAsia="ru-RU"/>
    </w:rPr>
  </w:style>
  <w:style w:type="character" w:customStyle="1" w:styleId="productmezoninname1">
    <w:name w:val="productmezoninname1"/>
    <w:uiPriority w:val="99"/>
    <w:rsid w:val="00116831"/>
    <w:rPr>
      <w:b/>
      <w:sz w:val="38"/>
    </w:rPr>
  </w:style>
  <w:style w:type="paragraph" w:customStyle="1" w:styleId="osndan">
    <w:name w:val="osndan"/>
    <w:basedOn w:val="a2"/>
    <w:uiPriority w:val="99"/>
    <w:rsid w:val="00116831"/>
    <w:pPr>
      <w:suppressAutoHyphens w:val="0"/>
      <w:spacing w:before="100" w:beforeAutospacing="1" w:after="100" w:afterAutospacing="1"/>
    </w:pPr>
    <w:rPr>
      <w:rFonts w:cs="Times New Roman"/>
      <w:lang w:eastAsia="ru-RU"/>
    </w:rPr>
  </w:style>
  <w:style w:type="character" w:customStyle="1" w:styleId="101">
    <w:name w:val="Знак Знак101"/>
    <w:uiPriority w:val="99"/>
    <w:rsid w:val="00116831"/>
    <w:rPr>
      <w:sz w:val="24"/>
      <w:lang w:val="ru-RU" w:eastAsia="ru-RU"/>
    </w:rPr>
  </w:style>
  <w:style w:type="character" w:customStyle="1" w:styleId="83">
    <w:name w:val="Знак Знак8"/>
    <w:uiPriority w:val="99"/>
    <w:rsid w:val="00116831"/>
    <w:rPr>
      <w:sz w:val="24"/>
      <w:lang w:val="ru-RU" w:eastAsia="ru-RU"/>
    </w:rPr>
  </w:style>
  <w:style w:type="character" w:customStyle="1" w:styleId="H2">
    <w:name w:val="H2 Знак Знак"/>
    <w:uiPriority w:val="99"/>
    <w:rsid w:val="00116831"/>
    <w:rPr>
      <w:b/>
      <w:sz w:val="30"/>
      <w:lang w:val="ru-RU" w:eastAsia="ru-RU"/>
    </w:rPr>
  </w:style>
  <w:style w:type="character" w:customStyle="1" w:styleId="1111">
    <w:name w:val="Знак Знак111"/>
    <w:uiPriority w:val="99"/>
    <w:rsid w:val="00116831"/>
    <w:rPr>
      <w:rFonts w:ascii="Arial" w:hAnsi="Arial"/>
      <w:b/>
      <w:sz w:val="24"/>
      <w:lang w:val="ru-RU" w:eastAsia="ru-RU"/>
    </w:rPr>
  </w:style>
  <w:style w:type="character" w:customStyle="1" w:styleId="95">
    <w:name w:val="Знак Знак9"/>
    <w:uiPriority w:val="99"/>
    <w:rsid w:val="00116831"/>
    <w:rPr>
      <w:rFonts w:ascii="Arial" w:hAnsi="Arial"/>
      <w:b/>
      <w:kern w:val="28"/>
      <w:sz w:val="32"/>
      <w:lang w:val="ru-RU" w:eastAsia="ru-RU"/>
    </w:rPr>
  </w:style>
  <w:style w:type="character" w:customStyle="1" w:styleId="720">
    <w:name w:val="Знак Знак72"/>
    <w:uiPriority w:val="99"/>
    <w:rsid w:val="00116831"/>
    <w:rPr>
      <w:rFonts w:ascii="Arial" w:hAnsi="Arial"/>
      <w:noProof/>
      <w:sz w:val="24"/>
      <w:lang w:val="ru-RU" w:eastAsia="ru-RU"/>
    </w:rPr>
  </w:style>
  <w:style w:type="character" w:customStyle="1" w:styleId="520">
    <w:name w:val="Знак Знак52"/>
    <w:uiPriority w:val="99"/>
    <w:rsid w:val="00116831"/>
    <w:rPr>
      <w:noProof/>
      <w:sz w:val="24"/>
      <w:lang w:val="ru-RU" w:eastAsia="ru-RU"/>
    </w:rPr>
  </w:style>
  <w:style w:type="character" w:customStyle="1" w:styleId="420">
    <w:name w:val="Знак Знак42"/>
    <w:uiPriority w:val="99"/>
    <w:rsid w:val="00116831"/>
    <w:rPr>
      <w:b/>
      <w:i/>
      <w:sz w:val="22"/>
      <w:lang w:val="ru-RU" w:eastAsia="ru-RU"/>
    </w:rPr>
  </w:style>
  <w:style w:type="character" w:customStyle="1" w:styleId="320">
    <w:name w:val="Знак Знак32"/>
    <w:uiPriority w:val="99"/>
    <w:rsid w:val="00116831"/>
    <w:rPr>
      <w:rFonts w:ascii="Courier New" w:hAnsi="Courier New"/>
      <w:lang w:val="ru-RU" w:eastAsia="ru-RU"/>
    </w:rPr>
  </w:style>
  <w:style w:type="character" w:customStyle="1" w:styleId="225">
    <w:name w:val="Знак Знак22"/>
    <w:uiPriority w:val="99"/>
    <w:rsid w:val="00116831"/>
    <w:rPr>
      <w:sz w:val="24"/>
      <w:lang w:val="ru-RU" w:eastAsia="ru-RU"/>
    </w:rPr>
  </w:style>
  <w:style w:type="paragraph" w:customStyle="1" w:styleId="xl63">
    <w:name w:val="xl63"/>
    <w:basedOn w:val="a2"/>
    <w:uiPriority w:val="99"/>
    <w:rsid w:val="00116831"/>
    <w:pPr>
      <w:suppressAutoHyphens w:val="0"/>
      <w:spacing w:before="100" w:beforeAutospacing="1" w:after="100" w:afterAutospacing="1"/>
    </w:pPr>
    <w:rPr>
      <w:rFonts w:cs="Times New Roman"/>
      <w:sz w:val="22"/>
      <w:szCs w:val="22"/>
      <w:lang w:eastAsia="ru-RU"/>
    </w:rPr>
  </w:style>
  <w:style w:type="paragraph" w:customStyle="1" w:styleId="xl64">
    <w:name w:val="xl64"/>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93">
    <w:name w:val="xl93"/>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cs="Times New Roman"/>
      <w:sz w:val="16"/>
      <w:szCs w:val="16"/>
      <w:lang w:eastAsia="ru-RU"/>
    </w:rPr>
  </w:style>
  <w:style w:type="paragraph" w:customStyle="1" w:styleId="xl94">
    <w:name w:val="xl94"/>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cs="Times New Roman"/>
      <w:sz w:val="16"/>
      <w:szCs w:val="16"/>
      <w:lang w:eastAsia="ru-RU"/>
    </w:rPr>
  </w:style>
  <w:style w:type="paragraph" w:customStyle="1" w:styleId="xl95">
    <w:name w:val="xl95"/>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cs="Times New Roman"/>
      <w:b/>
      <w:bCs/>
      <w:sz w:val="16"/>
      <w:szCs w:val="16"/>
      <w:lang w:eastAsia="ru-RU"/>
    </w:rPr>
  </w:style>
  <w:style w:type="paragraph" w:customStyle="1" w:styleId="xl96">
    <w:name w:val="xl96"/>
    <w:basedOn w:val="a2"/>
    <w:uiPriority w:val="99"/>
    <w:rsid w:val="00116831"/>
    <w:pPr>
      <w:suppressAutoHyphens w:val="0"/>
      <w:spacing w:before="100" w:beforeAutospacing="1" w:after="100" w:afterAutospacing="1"/>
      <w:jc w:val="right"/>
    </w:pPr>
    <w:rPr>
      <w:rFonts w:cs="Times New Roman"/>
      <w:sz w:val="22"/>
      <w:szCs w:val="22"/>
      <w:lang w:eastAsia="ru-RU"/>
    </w:rPr>
  </w:style>
  <w:style w:type="paragraph" w:customStyle="1" w:styleId="xl97">
    <w:name w:val="xl97"/>
    <w:basedOn w:val="a2"/>
    <w:uiPriority w:val="99"/>
    <w:rsid w:val="00116831"/>
    <w:pPr>
      <w:suppressAutoHyphens w:val="0"/>
      <w:spacing w:before="100" w:beforeAutospacing="1" w:after="100" w:afterAutospacing="1"/>
      <w:jc w:val="right"/>
    </w:pPr>
    <w:rPr>
      <w:rFonts w:cs="Times New Roman"/>
      <w:lang w:eastAsia="ru-RU"/>
    </w:rPr>
  </w:style>
  <w:style w:type="paragraph" w:customStyle="1" w:styleId="xl98">
    <w:name w:val="xl98"/>
    <w:basedOn w:val="a2"/>
    <w:uiPriority w:val="99"/>
    <w:rsid w:val="00116831"/>
    <w:pPr>
      <w:suppressAutoHyphens w:val="0"/>
      <w:spacing w:before="100" w:beforeAutospacing="1" w:after="100" w:afterAutospacing="1"/>
      <w:jc w:val="right"/>
      <w:textAlignment w:val="top"/>
    </w:pPr>
    <w:rPr>
      <w:rFonts w:cs="Times New Roman"/>
      <w:b/>
      <w:bCs/>
      <w:sz w:val="16"/>
      <w:szCs w:val="16"/>
      <w:lang w:eastAsia="ru-RU"/>
    </w:rPr>
  </w:style>
  <w:style w:type="paragraph" w:customStyle="1" w:styleId="xl99">
    <w:name w:val="xl99"/>
    <w:basedOn w:val="a2"/>
    <w:uiPriority w:val="99"/>
    <w:rsid w:val="00116831"/>
    <w:pPr>
      <w:suppressAutoHyphens w:val="0"/>
      <w:spacing w:before="100" w:beforeAutospacing="1" w:after="100" w:afterAutospacing="1"/>
      <w:jc w:val="center"/>
      <w:textAlignment w:val="top"/>
    </w:pPr>
    <w:rPr>
      <w:rFonts w:cs="Times New Roman"/>
      <w:sz w:val="18"/>
      <w:szCs w:val="18"/>
      <w:lang w:eastAsia="ru-RU"/>
    </w:rPr>
  </w:style>
  <w:style w:type="paragraph" w:customStyle="1" w:styleId="xl100">
    <w:name w:val="xl100"/>
    <w:basedOn w:val="a2"/>
    <w:uiPriority w:val="99"/>
    <w:rsid w:val="00116831"/>
    <w:pPr>
      <w:suppressAutoHyphens w:val="0"/>
      <w:spacing w:before="100" w:beforeAutospacing="1" w:after="100" w:afterAutospacing="1"/>
      <w:jc w:val="center"/>
    </w:pPr>
    <w:rPr>
      <w:rFonts w:cs="Times New Roman"/>
      <w:lang w:eastAsia="ru-RU"/>
    </w:rPr>
  </w:style>
  <w:style w:type="paragraph" w:customStyle="1" w:styleId="xl101">
    <w:name w:val="xl101"/>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102">
    <w:name w:val="xl102"/>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lang w:eastAsia="ru-RU"/>
    </w:rPr>
  </w:style>
  <w:style w:type="paragraph" w:customStyle="1" w:styleId="xl103">
    <w:name w:val="xl103"/>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104">
    <w:name w:val="xl104"/>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sz w:val="16"/>
      <w:szCs w:val="16"/>
      <w:lang w:eastAsia="ru-RU"/>
    </w:rPr>
  </w:style>
  <w:style w:type="paragraph" w:customStyle="1" w:styleId="xl105">
    <w:name w:val="xl105"/>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b/>
      <w:bCs/>
      <w:sz w:val="18"/>
      <w:szCs w:val="18"/>
      <w:lang w:eastAsia="ru-RU"/>
    </w:rPr>
  </w:style>
  <w:style w:type="paragraph" w:customStyle="1" w:styleId="xl106">
    <w:name w:val="xl106"/>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b/>
      <w:bCs/>
      <w:sz w:val="18"/>
      <w:szCs w:val="18"/>
      <w:lang w:eastAsia="ru-RU"/>
    </w:rPr>
  </w:style>
  <w:style w:type="paragraph" w:customStyle="1" w:styleId="xl107">
    <w:name w:val="xl107"/>
    <w:basedOn w:val="a2"/>
    <w:uiPriority w:val="99"/>
    <w:rsid w:val="00116831"/>
    <w:pPr>
      <w:suppressAutoHyphens w:val="0"/>
      <w:spacing w:before="100" w:beforeAutospacing="1" w:after="100" w:afterAutospacing="1"/>
      <w:textAlignment w:val="top"/>
    </w:pPr>
    <w:rPr>
      <w:rFonts w:cs="Times New Roman"/>
      <w:sz w:val="22"/>
      <w:szCs w:val="22"/>
      <w:lang w:eastAsia="ru-RU"/>
    </w:rPr>
  </w:style>
  <w:style w:type="paragraph" w:customStyle="1" w:styleId="xl108">
    <w:name w:val="xl108"/>
    <w:basedOn w:val="a2"/>
    <w:uiPriority w:val="99"/>
    <w:rsid w:val="00116831"/>
    <w:pPr>
      <w:suppressAutoHyphens w:val="0"/>
      <w:spacing w:before="100" w:beforeAutospacing="1" w:after="100" w:afterAutospacing="1"/>
    </w:pPr>
    <w:rPr>
      <w:rFonts w:cs="Times New Roman"/>
      <w:lang w:eastAsia="ru-RU"/>
    </w:rPr>
  </w:style>
  <w:style w:type="paragraph" w:customStyle="1" w:styleId="xl109">
    <w:name w:val="xl109"/>
    <w:basedOn w:val="a2"/>
    <w:uiPriority w:val="99"/>
    <w:rsid w:val="0011683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110">
    <w:name w:val="xl110"/>
    <w:basedOn w:val="a2"/>
    <w:uiPriority w:val="99"/>
    <w:rsid w:val="00116831"/>
    <w:pPr>
      <w:pBdr>
        <w:left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111">
    <w:name w:val="xl111"/>
    <w:basedOn w:val="a2"/>
    <w:uiPriority w:val="99"/>
    <w:rsid w:val="0011683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112">
    <w:name w:val="xl112"/>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lang w:eastAsia="ru-RU"/>
    </w:rPr>
  </w:style>
  <w:style w:type="paragraph" w:customStyle="1" w:styleId="xl113">
    <w:name w:val="xl113"/>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character" w:customStyle="1" w:styleId="afffffff7">
    <w:name w:val="Гипертекстовая ссылка"/>
    <w:uiPriority w:val="99"/>
    <w:rsid w:val="00116831"/>
    <w:rPr>
      <w:b/>
      <w:color w:val="008000"/>
      <w:sz w:val="20"/>
    </w:rPr>
  </w:style>
  <w:style w:type="paragraph" w:customStyle="1" w:styleId="CM1">
    <w:name w:val="CM1"/>
    <w:basedOn w:val="Default"/>
    <w:next w:val="Default"/>
    <w:uiPriority w:val="99"/>
    <w:rsid w:val="00116831"/>
    <w:rPr>
      <w:color w:val="auto"/>
    </w:rPr>
  </w:style>
  <w:style w:type="paragraph" w:customStyle="1" w:styleId="CM38">
    <w:name w:val="CM38"/>
    <w:basedOn w:val="Default"/>
    <w:next w:val="Default"/>
    <w:uiPriority w:val="99"/>
    <w:rsid w:val="00116831"/>
    <w:rPr>
      <w:color w:val="auto"/>
    </w:rPr>
  </w:style>
  <w:style w:type="paragraph" w:customStyle="1" w:styleId="CM5">
    <w:name w:val="CM5"/>
    <w:basedOn w:val="Default"/>
    <w:next w:val="Default"/>
    <w:uiPriority w:val="99"/>
    <w:rsid w:val="00116831"/>
    <w:pPr>
      <w:spacing w:line="276" w:lineRule="atLeast"/>
    </w:pPr>
    <w:rPr>
      <w:color w:val="auto"/>
    </w:rPr>
  </w:style>
  <w:style w:type="paragraph" w:customStyle="1" w:styleId="CM10">
    <w:name w:val="CM10"/>
    <w:basedOn w:val="Default"/>
    <w:next w:val="Default"/>
    <w:uiPriority w:val="99"/>
    <w:rsid w:val="00116831"/>
    <w:pPr>
      <w:spacing w:line="276" w:lineRule="atLeast"/>
    </w:pPr>
    <w:rPr>
      <w:color w:val="auto"/>
    </w:rPr>
  </w:style>
  <w:style w:type="paragraph" w:customStyle="1" w:styleId="CM40">
    <w:name w:val="CM40"/>
    <w:basedOn w:val="Default"/>
    <w:next w:val="Default"/>
    <w:uiPriority w:val="99"/>
    <w:rsid w:val="00116831"/>
    <w:rPr>
      <w:color w:val="auto"/>
    </w:rPr>
  </w:style>
  <w:style w:type="paragraph" w:customStyle="1" w:styleId="CM15">
    <w:name w:val="CM15"/>
    <w:basedOn w:val="Default"/>
    <w:next w:val="Default"/>
    <w:uiPriority w:val="99"/>
    <w:rsid w:val="00116831"/>
    <w:pPr>
      <w:spacing w:line="276" w:lineRule="atLeast"/>
    </w:pPr>
    <w:rPr>
      <w:color w:val="auto"/>
    </w:rPr>
  </w:style>
  <w:style w:type="paragraph" w:customStyle="1" w:styleId="CM20">
    <w:name w:val="CM20"/>
    <w:basedOn w:val="Default"/>
    <w:next w:val="Default"/>
    <w:uiPriority w:val="99"/>
    <w:rsid w:val="00116831"/>
    <w:pPr>
      <w:spacing w:line="276" w:lineRule="atLeast"/>
    </w:pPr>
    <w:rPr>
      <w:color w:val="auto"/>
    </w:rPr>
  </w:style>
  <w:style w:type="paragraph" w:customStyle="1" w:styleId="3f3f3f3f3f3f3f3f3f3f3f3f3f3f3f3f3f3f3f">
    <w:name w:val="Т3fа3fб3fл3fи3fц3fы3f (м3fо3fн3fо3fш3fи3fр3fи3fн3fн3fы3fй3f)"/>
    <w:basedOn w:val="a2"/>
    <w:next w:val="a2"/>
    <w:uiPriority w:val="99"/>
    <w:rsid w:val="00116831"/>
    <w:pPr>
      <w:widowControl w:val="0"/>
      <w:suppressAutoHyphens w:val="0"/>
      <w:autoSpaceDE w:val="0"/>
      <w:autoSpaceDN w:val="0"/>
      <w:adjustRightInd w:val="0"/>
      <w:spacing w:line="200" w:lineRule="atLeast"/>
      <w:jc w:val="both"/>
    </w:pPr>
    <w:rPr>
      <w:rFonts w:ascii="Courier New" w:hAnsi="Courier New" w:cs="Courier New"/>
      <w:sz w:val="20"/>
      <w:szCs w:val="20"/>
      <w:lang w:eastAsia="ru-RU"/>
    </w:rPr>
  </w:style>
  <w:style w:type="paragraph" w:customStyle="1" w:styleId="315">
    <w:name w:val="Основной текст с отступом 31"/>
    <w:basedOn w:val="a2"/>
    <w:uiPriority w:val="99"/>
    <w:rsid w:val="00116831"/>
    <w:pPr>
      <w:widowControl w:val="0"/>
      <w:suppressAutoHyphens w:val="0"/>
      <w:overflowPunct w:val="0"/>
      <w:autoSpaceDE w:val="0"/>
      <w:autoSpaceDN w:val="0"/>
      <w:adjustRightInd w:val="0"/>
      <w:ind w:left="499"/>
      <w:jc w:val="both"/>
      <w:textAlignment w:val="baseline"/>
    </w:pPr>
    <w:rPr>
      <w:rFonts w:cs="Times New Roman"/>
      <w:szCs w:val="20"/>
      <w:lang w:eastAsia="ru-RU"/>
    </w:rPr>
  </w:style>
  <w:style w:type="paragraph" w:customStyle="1" w:styleId="226">
    <w:name w:val="Основной текст с отступом 22"/>
    <w:basedOn w:val="a2"/>
    <w:uiPriority w:val="99"/>
    <w:rsid w:val="00116831"/>
    <w:pPr>
      <w:suppressAutoHyphens w:val="0"/>
      <w:ind w:left="1418" w:hanging="698"/>
      <w:jc w:val="both"/>
    </w:pPr>
    <w:rPr>
      <w:rFonts w:cs="Times New Roman"/>
      <w:sz w:val="22"/>
      <w:szCs w:val="20"/>
      <w:lang w:eastAsia="ru-RU"/>
    </w:rPr>
  </w:style>
  <w:style w:type="paragraph" w:customStyle="1" w:styleId="afffffff8">
    <w:name w:val="Текст (лев. подпись)"/>
    <w:basedOn w:val="a2"/>
    <w:next w:val="a2"/>
    <w:uiPriority w:val="99"/>
    <w:rsid w:val="00116831"/>
    <w:pPr>
      <w:suppressAutoHyphens w:val="0"/>
      <w:autoSpaceDE w:val="0"/>
      <w:autoSpaceDN w:val="0"/>
      <w:adjustRightInd w:val="0"/>
    </w:pPr>
    <w:rPr>
      <w:rFonts w:ascii="Arial" w:eastAsia="MS Mincho" w:hAnsi="Arial" w:cs="Times New Roman"/>
      <w:sz w:val="20"/>
      <w:szCs w:val="20"/>
      <w:lang w:eastAsia="ja-JP"/>
    </w:rPr>
  </w:style>
  <w:style w:type="paragraph" w:customStyle="1" w:styleId="Style13">
    <w:name w:val="Style13"/>
    <w:basedOn w:val="a2"/>
    <w:uiPriority w:val="99"/>
    <w:rsid w:val="00116831"/>
    <w:pPr>
      <w:widowControl w:val="0"/>
      <w:suppressAutoHyphens w:val="0"/>
      <w:autoSpaceDE w:val="0"/>
      <w:autoSpaceDN w:val="0"/>
      <w:adjustRightInd w:val="0"/>
      <w:spacing w:line="274" w:lineRule="exact"/>
      <w:jc w:val="center"/>
    </w:pPr>
    <w:rPr>
      <w:rFonts w:ascii="Arial Narrow" w:hAnsi="Arial Narrow" w:cs="Times New Roman"/>
      <w:lang w:eastAsia="ru-RU"/>
    </w:rPr>
  </w:style>
  <w:style w:type="character" w:customStyle="1" w:styleId="FontStyle19">
    <w:name w:val="Font Style19"/>
    <w:uiPriority w:val="99"/>
    <w:rsid w:val="00116831"/>
    <w:rPr>
      <w:rFonts w:ascii="Arial Narrow" w:hAnsi="Arial Narrow"/>
      <w:b/>
      <w:sz w:val="24"/>
    </w:rPr>
  </w:style>
  <w:style w:type="character" w:customStyle="1" w:styleId="dfaq">
    <w:name w:val="dfaq"/>
    <w:uiPriority w:val="99"/>
    <w:rsid w:val="00116831"/>
  </w:style>
  <w:style w:type="character" w:customStyle="1" w:styleId="96">
    <w:name w:val="Основной шрифт абзаца9"/>
    <w:uiPriority w:val="99"/>
    <w:rsid w:val="00116831"/>
  </w:style>
  <w:style w:type="character" w:customStyle="1" w:styleId="keyfeatures">
    <w:name w:val="keyfeatures"/>
    <w:uiPriority w:val="99"/>
    <w:rsid w:val="00116831"/>
  </w:style>
  <w:style w:type="character" w:customStyle="1" w:styleId="dfaq1">
    <w:name w:val="dfaq1"/>
    <w:uiPriority w:val="99"/>
    <w:rsid w:val="00116831"/>
  </w:style>
  <w:style w:type="character" w:customStyle="1" w:styleId="tt2hasinfotooltip">
    <w:name w:val="tt2 hasinfotooltip"/>
    <w:uiPriority w:val="99"/>
    <w:rsid w:val="00116831"/>
  </w:style>
  <w:style w:type="character" w:customStyle="1" w:styleId="tt6hasinfotooltip">
    <w:name w:val="tt6 hasinfotooltip"/>
    <w:uiPriority w:val="99"/>
    <w:rsid w:val="00116831"/>
  </w:style>
  <w:style w:type="character" w:customStyle="1" w:styleId="tt7hasinfotooltip">
    <w:name w:val="tt7 hasinfotooltip"/>
    <w:uiPriority w:val="99"/>
    <w:rsid w:val="00116831"/>
  </w:style>
  <w:style w:type="character" w:customStyle="1" w:styleId="tt9hasinfotooltip">
    <w:name w:val="tt9 hasinfotooltip"/>
    <w:uiPriority w:val="99"/>
    <w:rsid w:val="00116831"/>
  </w:style>
  <w:style w:type="character" w:customStyle="1" w:styleId="style5">
    <w:name w:val="style5"/>
    <w:uiPriority w:val="99"/>
    <w:rsid w:val="00116831"/>
  </w:style>
  <w:style w:type="character" w:customStyle="1" w:styleId="wmi-callto">
    <w:name w:val="wmi-callto"/>
    <w:uiPriority w:val="99"/>
    <w:rsid w:val="00116831"/>
  </w:style>
  <w:style w:type="character" w:customStyle="1" w:styleId="value">
    <w:name w:val="value"/>
    <w:uiPriority w:val="99"/>
    <w:rsid w:val="00116831"/>
  </w:style>
  <w:style w:type="character" w:customStyle="1" w:styleId="portal-menuuser-email">
    <w:name w:val="portal-menu__user-email"/>
    <w:uiPriority w:val="99"/>
    <w:rsid w:val="00116831"/>
  </w:style>
  <w:style w:type="paragraph" w:customStyle="1" w:styleId="xl29">
    <w:name w:val="xl29"/>
    <w:basedOn w:val="a2"/>
    <w:uiPriority w:val="99"/>
    <w:rsid w:val="00116831"/>
    <w:pPr>
      <w:suppressAutoHyphens w:val="0"/>
      <w:spacing w:before="100" w:beforeAutospacing="1" w:after="100" w:afterAutospacing="1"/>
      <w:jc w:val="center"/>
    </w:pPr>
    <w:rPr>
      <w:rFonts w:ascii="Arial" w:hAnsi="Arial" w:cs="Arial Unicode MS"/>
      <w:b/>
      <w:bCs/>
      <w:color w:val="000000"/>
      <w:lang w:eastAsia="ru-RU"/>
    </w:rPr>
  </w:style>
  <w:style w:type="character" w:customStyle="1" w:styleId="afffffff9">
    <w:name w:val="Основной стиль Знак"/>
    <w:link w:val="afffffffa"/>
    <w:uiPriority w:val="99"/>
    <w:locked/>
    <w:rsid w:val="00116831"/>
    <w:rPr>
      <w:b/>
      <w:caps/>
      <w:kern w:val="32"/>
      <w:sz w:val="24"/>
    </w:rPr>
  </w:style>
  <w:style w:type="paragraph" w:customStyle="1" w:styleId="afffffffa">
    <w:name w:val="Основной стиль"/>
    <w:basedOn w:val="1"/>
    <w:link w:val="afffffff9"/>
    <w:uiPriority w:val="99"/>
    <w:rsid w:val="00116831"/>
    <w:pPr>
      <w:keepNext w:val="0"/>
      <w:numPr>
        <w:numId w:val="0"/>
      </w:numPr>
      <w:suppressAutoHyphens w:val="0"/>
      <w:ind w:left="1440" w:hanging="1080"/>
    </w:pPr>
    <w:rPr>
      <w:bCs/>
      <w:caps/>
      <w:kern w:val="32"/>
      <w:sz w:val="24"/>
      <w:szCs w:val="24"/>
      <w:lang w:eastAsia="ru-RU"/>
    </w:rPr>
  </w:style>
  <w:style w:type="character" w:customStyle="1" w:styleId="afffff">
    <w:name w:val="Без интервала Знак"/>
    <w:link w:val="affffe"/>
    <w:uiPriority w:val="99"/>
    <w:locked/>
    <w:rsid w:val="00116831"/>
    <w:rPr>
      <w:rFonts w:ascii="Calibri" w:eastAsia="Times New Roman" w:hAnsi="Calibri"/>
      <w:sz w:val="22"/>
      <w:lang w:eastAsia="en-US"/>
    </w:rPr>
  </w:style>
  <w:style w:type="character" w:customStyle="1" w:styleId="11a">
    <w:name w:val="Основной текст + 11"/>
    <w:aliases w:val="5 pt"/>
    <w:uiPriority w:val="99"/>
    <w:rsid w:val="00116831"/>
    <w:rPr>
      <w:rFonts w:ascii="Times New Roman" w:hAnsi="Times New Roman"/>
      <w:color w:val="000000"/>
      <w:spacing w:val="0"/>
      <w:w w:val="100"/>
      <w:position w:val="0"/>
      <w:sz w:val="23"/>
      <w:u w:val="none"/>
      <w:lang w:val="ru-RU"/>
    </w:rPr>
  </w:style>
  <w:style w:type="paragraph" w:customStyle="1" w:styleId="xl114">
    <w:name w:val="xl114"/>
    <w:basedOn w:val="a2"/>
    <w:uiPriority w:val="99"/>
    <w:rsid w:val="001168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color w:val="000000"/>
      <w:lang w:eastAsia="ru-RU"/>
    </w:rPr>
  </w:style>
  <w:style w:type="paragraph" w:customStyle="1" w:styleId="xl115">
    <w:name w:val="xl115"/>
    <w:basedOn w:val="a2"/>
    <w:uiPriority w:val="99"/>
    <w:rsid w:val="0011683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cs="Times New Roman"/>
      <w:b/>
      <w:bCs/>
      <w:color w:val="000000"/>
      <w:lang w:eastAsia="ru-RU"/>
    </w:rPr>
  </w:style>
  <w:style w:type="paragraph" w:customStyle="1" w:styleId="xl116">
    <w:name w:val="xl116"/>
    <w:basedOn w:val="a2"/>
    <w:uiPriority w:val="99"/>
    <w:rsid w:val="0011683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cs="Times New Roman"/>
      <w:b/>
      <w:bCs/>
      <w:color w:val="000000"/>
      <w:lang w:eastAsia="ru-RU"/>
    </w:rPr>
  </w:style>
  <w:style w:type="paragraph" w:customStyle="1" w:styleId="xl117">
    <w:name w:val="xl117"/>
    <w:basedOn w:val="a2"/>
    <w:uiPriority w:val="99"/>
    <w:rsid w:val="00116831"/>
    <w:pPr>
      <w:pBdr>
        <w:left w:val="single" w:sz="4" w:space="0" w:color="auto"/>
        <w:right w:val="single" w:sz="4" w:space="0" w:color="auto"/>
      </w:pBdr>
      <w:suppressAutoHyphens w:val="0"/>
      <w:spacing w:before="100" w:beforeAutospacing="1" w:after="100" w:afterAutospacing="1"/>
      <w:jc w:val="center"/>
      <w:textAlignment w:val="center"/>
    </w:pPr>
    <w:rPr>
      <w:rFonts w:cs="Times New Roman"/>
      <w:lang w:eastAsia="ru-RU"/>
    </w:rPr>
  </w:style>
  <w:style w:type="paragraph" w:customStyle="1" w:styleId="xl118">
    <w:name w:val="xl118"/>
    <w:basedOn w:val="a2"/>
    <w:uiPriority w:val="99"/>
    <w:rsid w:val="00116831"/>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cs="Times New Roman"/>
      <w:lang w:eastAsia="ru-RU"/>
    </w:rPr>
  </w:style>
  <w:style w:type="paragraph" w:customStyle="1" w:styleId="xl119">
    <w:name w:val="xl119"/>
    <w:basedOn w:val="a2"/>
    <w:uiPriority w:val="99"/>
    <w:rsid w:val="00116831"/>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cs="Times New Roman"/>
      <w:lang w:eastAsia="ru-RU"/>
    </w:rPr>
  </w:style>
  <w:style w:type="paragraph" w:customStyle="1" w:styleId="xl120">
    <w:name w:val="xl120"/>
    <w:basedOn w:val="a2"/>
    <w:uiPriority w:val="99"/>
    <w:rsid w:val="00116831"/>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cs="Times New Roman"/>
      <w:b/>
      <w:bCs/>
      <w:color w:val="000000"/>
      <w:lang w:eastAsia="ru-RU"/>
    </w:rPr>
  </w:style>
  <w:style w:type="paragraph" w:customStyle="1" w:styleId="xl121">
    <w:name w:val="xl121"/>
    <w:basedOn w:val="a2"/>
    <w:uiPriority w:val="99"/>
    <w:rsid w:val="0011683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color w:val="000000"/>
      <w:lang w:eastAsia="ru-RU"/>
    </w:rPr>
  </w:style>
  <w:style w:type="paragraph" w:customStyle="1" w:styleId="xl122">
    <w:name w:val="xl122"/>
    <w:basedOn w:val="a2"/>
    <w:uiPriority w:val="99"/>
    <w:rsid w:val="00116831"/>
    <w:pPr>
      <w:pBdr>
        <w:top w:val="single" w:sz="8" w:space="0" w:color="auto"/>
        <w:left w:val="single" w:sz="4" w:space="0" w:color="auto"/>
        <w:right w:val="single" w:sz="4" w:space="0" w:color="auto"/>
      </w:pBdr>
      <w:suppressAutoHyphens w:val="0"/>
      <w:spacing w:before="100" w:beforeAutospacing="1" w:after="100" w:afterAutospacing="1"/>
      <w:textAlignment w:val="center"/>
    </w:pPr>
    <w:rPr>
      <w:rFonts w:cs="Times New Roman"/>
      <w:b/>
      <w:bCs/>
      <w:color w:val="000000"/>
      <w:lang w:eastAsia="ru-RU"/>
    </w:rPr>
  </w:style>
  <w:style w:type="paragraph" w:customStyle="1" w:styleId="xl123">
    <w:name w:val="xl123"/>
    <w:basedOn w:val="a2"/>
    <w:uiPriority w:val="99"/>
    <w:rsid w:val="00116831"/>
    <w:pPr>
      <w:pBdr>
        <w:left w:val="single" w:sz="4" w:space="0" w:color="auto"/>
        <w:right w:val="single" w:sz="4" w:space="0" w:color="auto"/>
      </w:pBdr>
      <w:suppressAutoHyphens w:val="0"/>
      <w:spacing w:before="100" w:beforeAutospacing="1" w:after="100" w:afterAutospacing="1"/>
      <w:textAlignment w:val="center"/>
    </w:pPr>
    <w:rPr>
      <w:rFonts w:cs="Times New Roman"/>
      <w:lang w:eastAsia="ru-RU"/>
    </w:rPr>
  </w:style>
  <w:style w:type="paragraph" w:customStyle="1" w:styleId="xl124">
    <w:name w:val="xl124"/>
    <w:basedOn w:val="a2"/>
    <w:uiPriority w:val="99"/>
    <w:rsid w:val="00116831"/>
    <w:pPr>
      <w:pBdr>
        <w:left w:val="single" w:sz="4" w:space="0" w:color="auto"/>
        <w:bottom w:val="single" w:sz="8" w:space="0" w:color="auto"/>
        <w:right w:val="single" w:sz="4" w:space="0" w:color="auto"/>
      </w:pBdr>
      <w:suppressAutoHyphens w:val="0"/>
      <w:spacing w:before="100" w:beforeAutospacing="1" w:after="100" w:afterAutospacing="1"/>
      <w:textAlignment w:val="center"/>
    </w:pPr>
    <w:rPr>
      <w:rFonts w:cs="Times New Roman"/>
      <w:lang w:eastAsia="ru-RU"/>
    </w:rPr>
  </w:style>
  <w:style w:type="paragraph" w:customStyle="1" w:styleId="afffffffb">
    <w:name w:val="Знак Знак Знак Знак Знак Знак Знак"/>
    <w:basedOn w:val="a2"/>
    <w:uiPriority w:val="99"/>
    <w:rsid w:val="0025668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font7">
    <w:name w:val="font7"/>
    <w:basedOn w:val="a2"/>
    <w:uiPriority w:val="99"/>
    <w:rsid w:val="00C5106C"/>
    <w:pPr>
      <w:suppressAutoHyphens w:val="0"/>
      <w:spacing w:before="100" w:beforeAutospacing="1" w:after="100" w:afterAutospacing="1"/>
    </w:pPr>
    <w:rPr>
      <w:rFonts w:ascii="Arial" w:hAnsi="Arial" w:cs="Arial"/>
      <w:i/>
      <w:iCs/>
      <w:sz w:val="12"/>
      <w:szCs w:val="12"/>
      <w:lang w:eastAsia="ru-RU"/>
    </w:rPr>
  </w:style>
  <w:style w:type="paragraph" w:customStyle="1" w:styleId="font8">
    <w:name w:val="font8"/>
    <w:basedOn w:val="a2"/>
    <w:uiPriority w:val="99"/>
    <w:rsid w:val="00C5106C"/>
    <w:pPr>
      <w:suppressAutoHyphens w:val="0"/>
      <w:spacing w:before="100" w:beforeAutospacing="1" w:after="100" w:afterAutospacing="1"/>
    </w:pPr>
    <w:rPr>
      <w:rFonts w:ascii="Arial" w:hAnsi="Arial" w:cs="Arial"/>
      <w:b/>
      <w:bCs/>
      <w:i/>
      <w:iCs/>
      <w:sz w:val="12"/>
      <w:szCs w:val="12"/>
      <w:lang w:eastAsia="ru-RU"/>
    </w:rPr>
  </w:style>
  <w:style w:type="character" w:customStyle="1" w:styleId="blk">
    <w:name w:val="blk"/>
    <w:basedOn w:val="a3"/>
    <w:uiPriority w:val="99"/>
    <w:rsid w:val="00646C3F"/>
    <w:rPr>
      <w:rFonts w:cs="Times New Roman"/>
    </w:rPr>
  </w:style>
  <w:style w:type="character" w:customStyle="1" w:styleId="HTML10">
    <w:name w:val="Стандартный HTML Знак1"/>
    <w:uiPriority w:val="99"/>
    <w:semiHidden/>
    <w:rsid w:val="007C38F2"/>
    <w:rPr>
      <w:rFonts w:ascii="Consolas" w:hAnsi="Consolas"/>
      <w:lang w:eastAsia="ar-SA" w:bidi="ar-SA"/>
    </w:rPr>
  </w:style>
  <w:style w:type="character" w:customStyle="1" w:styleId="1ff7">
    <w:name w:val="Текст Знак1"/>
    <w:uiPriority w:val="99"/>
    <w:semiHidden/>
    <w:rsid w:val="007C38F2"/>
    <w:rPr>
      <w:rFonts w:ascii="Consolas" w:hAnsi="Consolas"/>
      <w:sz w:val="21"/>
      <w:lang w:eastAsia="ar-SA" w:bidi="ar-SA"/>
    </w:rPr>
  </w:style>
  <w:style w:type="character" w:customStyle="1" w:styleId="1ff8">
    <w:name w:val="Заголовок записки Знак1"/>
    <w:uiPriority w:val="99"/>
    <w:semiHidden/>
    <w:rsid w:val="007C38F2"/>
    <w:rPr>
      <w:sz w:val="24"/>
      <w:lang w:eastAsia="ar-SA" w:bidi="ar-SA"/>
    </w:rPr>
  </w:style>
  <w:style w:type="character" w:customStyle="1" w:styleId="1ff9">
    <w:name w:val="Красная строка Знак1"/>
    <w:uiPriority w:val="99"/>
    <w:semiHidden/>
    <w:rsid w:val="007C38F2"/>
    <w:rPr>
      <w:sz w:val="24"/>
      <w:lang w:val="ru-RU" w:eastAsia="ar-SA" w:bidi="ar-SA"/>
    </w:rPr>
  </w:style>
  <w:style w:type="character" w:customStyle="1" w:styleId="218">
    <w:name w:val="Красная строка 2 Знак1"/>
    <w:uiPriority w:val="99"/>
    <w:semiHidden/>
    <w:rsid w:val="007C38F2"/>
    <w:rPr>
      <w:rFonts w:ascii="Arial" w:hAnsi="Arial"/>
      <w:sz w:val="24"/>
      <w:lang w:val="ru-RU" w:eastAsia="ar-SA" w:bidi="ar-SA"/>
    </w:rPr>
  </w:style>
  <w:style w:type="character" w:customStyle="1" w:styleId="1ffa">
    <w:name w:val="Подзаголовок Знак1"/>
    <w:uiPriority w:val="99"/>
    <w:rsid w:val="007C38F2"/>
    <w:rPr>
      <w:rFonts w:ascii="Cambria" w:hAnsi="Cambria"/>
      <w:i/>
      <w:color w:val="4F81BD"/>
      <w:spacing w:val="15"/>
      <w:sz w:val="24"/>
      <w:lang w:eastAsia="ar-SA" w:bidi="ar-SA"/>
    </w:rPr>
  </w:style>
  <w:style w:type="paragraph" w:customStyle="1" w:styleId="Preformat">
    <w:name w:val="Preformat"/>
    <w:uiPriority w:val="99"/>
    <w:rsid w:val="002A01D3"/>
    <w:rPr>
      <w:rFonts w:ascii="Courier New" w:hAnsi="Courier New"/>
      <w:sz w:val="20"/>
      <w:szCs w:val="20"/>
    </w:rPr>
  </w:style>
  <w:style w:type="character" w:styleId="afffffffc">
    <w:name w:val="Placeholder Text"/>
    <w:basedOn w:val="a3"/>
    <w:uiPriority w:val="99"/>
    <w:semiHidden/>
    <w:rsid w:val="002A01D3"/>
    <w:rPr>
      <w:color w:val="808080"/>
    </w:rPr>
  </w:style>
  <w:style w:type="paragraph" w:customStyle="1" w:styleId="219">
    <w:name w:val="заголовок 21"/>
    <w:basedOn w:val="a2"/>
    <w:next w:val="a2"/>
    <w:uiPriority w:val="99"/>
    <w:rsid w:val="002A01D3"/>
    <w:pPr>
      <w:widowControl w:val="0"/>
      <w:suppressAutoHyphens w:val="0"/>
      <w:spacing w:before="240" w:after="60"/>
      <w:jc w:val="center"/>
    </w:pPr>
    <w:rPr>
      <w:rFonts w:cs="Times New Roman"/>
      <w:b/>
      <w:szCs w:val="20"/>
      <w:lang w:val="en-US" w:eastAsia="ru-RU"/>
    </w:rPr>
  </w:style>
  <w:style w:type="paragraph" w:customStyle="1" w:styleId="Char0">
    <w:name w:val="Char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230">
    <w:name w:val="Знак Знак23 Знак Знак Знак"/>
    <w:basedOn w:val="a2"/>
    <w:uiPriority w:val="99"/>
    <w:rsid w:val="002A01D3"/>
    <w:pPr>
      <w:suppressAutoHyphens w:val="0"/>
      <w:spacing w:after="160" w:line="240" w:lineRule="exact"/>
    </w:pPr>
    <w:rPr>
      <w:rFonts w:cs="Times New Roman"/>
      <w:sz w:val="20"/>
      <w:szCs w:val="20"/>
      <w:lang w:eastAsia="zh-CN"/>
    </w:rPr>
  </w:style>
  <w:style w:type="paragraph" w:customStyle="1" w:styleId="231">
    <w:name w:val="Знак Знак23 Знак Знак Знак Знак"/>
    <w:basedOn w:val="a2"/>
    <w:uiPriority w:val="99"/>
    <w:rsid w:val="002A01D3"/>
    <w:pPr>
      <w:suppressAutoHyphens w:val="0"/>
      <w:spacing w:after="160" w:line="240" w:lineRule="exact"/>
    </w:pPr>
    <w:rPr>
      <w:rFonts w:cs="Times New Roman"/>
      <w:sz w:val="20"/>
      <w:szCs w:val="20"/>
      <w:lang w:eastAsia="zh-CN"/>
    </w:rPr>
  </w:style>
  <w:style w:type="paragraph" w:customStyle="1" w:styleId="2ff0">
    <w:name w:val="Знак Знак Знак Знак Знак Знак Знак2"/>
    <w:basedOn w:val="a2"/>
    <w:uiPriority w:val="99"/>
    <w:rsid w:val="002A01D3"/>
    <w:pPr>
      <w:suppressAutoHyphens w:val="0"/>
      <w:spacing w:after="160" w:line="240" w:lineRule="exact"/>
    </w:pPr>
    <w:rPr>
      <w:rFonts w:cs="Times New Roman"/>
      <w:sz w:val="20"/>
      <w:szCs w:val="20"/>
      <w:lang w:eastAsia="zh-CN"/>
    </w:rPr>
  </w:style>
  <w:style w:type="paragraph" w:customStyle="1" w:styleId="1ffb">
    <w:name w:val="Список многоуровневый 1"/>
    <w:basedOn w:val="a2"/>
    <w:uiPriority w:val="99"/>
    <w:rsid w:val="002A01D3"/>
    <w:pPr>
      <w:tabs>
        <w:tab w:val="num" w:pos="432"/>
      </w:tabs>
      <w:suppressAutoHyphens w:val="0"/>
      <w:spacing w:after="60"/>
      <w:ind w:left="431" w:hanging="431"/>
      <w:jc w:val="both"/>
    </w:pPr>
    <w:rPr>
      <w:rFonts w:cs="Times New Roman"/>
      <w:lang w:eastAsia="ru-RU"/>
    </w:rPr>
  </w:style>
  <w:style w:type="paragraph" w:customStyle="1" w:styleId="2310">
    <w:name w:val="Знак Знак23 Знак Знак Знак Знак1"/>
    <w:basedOn w:val="a2"/>
    <w:autoRedefine/>
    <w:uiPriority w:val="99"/>
    <w:rsid w:val="002A01D3"/>
    <w:pPr>
      <w:suppressAutoHyphens w:val="0"/>
      <w:spacing w:before="60" w:after="60"/>
    </w:pPr>
    <w:rPr>
      <w:rFonts w:cs="Times New Roman"/>
      <w:sz w:val="20"/>
      <w:szCs w:val="20"/>
      <w:lang w:eastAsia="zh-CN"/>
    </w:rPr>
  </w:style>
  <w:style w:type="character" w:customStyle="1" w:styleId="290">
    <w:name w:val="Знак Знак29"/>
    <w:uiPriority w:val="99"/>
    <w:locked/>
    <w:rsid w:val="002A01D3"/>
    <w:rPr>
      <w:rFonts w:ascii="Cambria" w:hAnsi="Cambria"/>
      <w:b/>
      <w:sz w:val="26"/>
      <w:lang w:val="ru-RU" w:eastAsia="en-US"/>
    </w:rPr>
  </w:style>
  <w:style w:type="character" w:customStyle="1" w:styleId="280">
    <w:name w:val="Знак Знак28"/>
    <w:uiPriority w:val="99"/>
    <w:locked/>
    <w:rsid w:val="002A01D3"/>
    <w:rPr>
      <w:rFonts w:ascii="Arial" w:hAnsi="Arial"/>
      <w:sz w:val="24"/>
      <w:lang w:val="ru-RU" w:eastAsia="ru-RU"/>
    </w:rPr>
  </w:style>
  <w:style w:type="character" w:customStyle="1" w:styleId="270">
    <w:name w:val="Знак Знак27"/>
    <w:uiPriority w:val="99"/>
    <w:locked/>
    <w:rsid w:val="002A01D3"/>
    <w:rPr>
      <w:rFonts w:eastAsia="Times New Roman"/>
      <w:sz w:val="22"/>
      <w:lang w:val="ru-RU" w:eastAsia="ru-RU"/>
    </w:rPr>
  </w:style>
  <w:style w:type="character" w:customStyle="1" w:styleId="260">
    <w:name w:val="Знак Знак26"/>
    <w:uiPriority w:val="99"/>
    <w:locked/>
    <w:rsid w:val="002A01D3"/>
    <w:rPr>
      <w:rFonts w:eastAsia="Times New Roman"/>
      <w:i/>
      <w:sz w:val="22"/>
      <w:lang w:val="ru-RU" w:eastAsia="ru-RU"/>
    </w:rPr>
  </w:style>
  <w:style w:type="character" w:customStyle="1" w:styleId="250">
    <w:name w:val="Знак Знак25"/>
    <w:uiPriority w:val="99"/>
    <w:locked/>
    <w:rsid w:val="002A01D3"/>
    <w:rPr>
      <w:rFonts w:ascii="Arial" w:hAnsi="Arial"/>
      <w:lang w:val="ru-RU" w:eastAsia="ru-RU"/>
    </w:rPr>
  </w:style>
  <w:style w:type="character" w:customStyle="1" w:styleId="240">
    <w:name w:val="Знак Знак24"/>
    <w:uiPriority w:val="99"/>
    <w:locked/>
    <w:rsid w:val="002A01D3"/>
    <w:rPr>
      <w:rFonts w:ascii="Arial" w:hAnsi="Arial"/>
      <w:i/>
      <w:lang w:val="ru-RU" w:eastAsia="ru-RU"/>
    </w:rPr>
  </w:style>
  <w:style w:type="character" w:customStyle="1" w:styleId="232">
    <w:name w:val="Знак Знак23"/>
    <w:uiPriority w:val="99"/>
    <w:locked/>
    <w:rsid w:val="002A01D3"/>
    <w:rPr>
      <w:rFonts w:ascii="Arial" w:hAnsi="Arial"/>
      <w:b/>
      <w:i/>
      <w:sz w:val="18"/>
      <w:lang w:val="ru-RU" w:eastAsia="ru-RU"/>
    </w:rPr>
  </w:style>
  <w:style w:type="character" w:customStyle="1" w:styleId="170">
    <w:name w:val="Знак Знак17"/>
    <w:uiPriority w:val="99"/>
    <w:locked/>
    <w:rsid w:val="002A01D3"/>
    <w:rPr>
      <w:rFonts w:ascii="Cambria" w:hAnsi="Cambria"/>
      <w:b/>
      <w:kern w:val="28"/>
      <w:sz w:val="32"/>
      <w:lang w:val="ru-RU" w:eastAsia="zh-CN"/>
    </w:rPr>
  </w:style>
  <w:style w:type="character" w:customStyle="1" w:styleId="910">
    <w:name w:val="Знак Знак91"/>
    <w:uiPriority w:val="99"/>
    <w:locked/>
    <w:rsid w:val="002A01D3"/>
    <w:rPr>
      <w:rFonts w:eastAsia="Times New Roman"/>
      <w:sz w:val="24"/>
      <w:lang w:val="ru-RU" w:eastAsia="ru-RU"/>
    </w:rPr>
  </w:style>
  <w:style w:type="paragraph" w:customStyle="1" w:styleId="1CharChar">
    <w:name w:val="1 Знак Char Знак Char Знак"/>
    <w:basedOn w:val="a2"/>
    <w:uiPriority w:val="99"/>
    <w:rsid w:val="002A01D3"/>
    <w:pPr>
      <w:suppressAutoHyphens w:val="0"/>
      <w:spacing w:after="160" w:line="240" w:lineRule="exact"/>
    </w:pPr>
    <w:rPr>
      <w:rFonts w:cs="Times New Roman"/>
      <w:sz w:val="20"/>
      <w:szCs w:val="20"/>
      <w:lang w:eastAsia="zh-CN"/>
    </w:rPr>
  </w:style>
  <w:style w:type="paragraph" w:customStyle="1" w:styleId="afffffffd">
    <w:name w:val="Знак Знак Знак Знак Знак Знак"/>
    <w:basedOn w:val="a2"/>
    <w:uiPriority w:val="99"/>
    <w:rsid w:val="002A01D3"/>
    <w:pPr>
      <w:suppressAutoHyphens w:val="0"/>
      <w:spacing w:after="160" w:line="240" w:lineRule="exact"/>
    </w:pPr>
    <w:rPr>
      <w:rFonts w:cs="Times New Roman"/>
      <w:sz w:val="20"/>
      <w:szCs w:val="20"/>
      <w:lang w:eastAsia="zh-CN"/>
    </w:rPr>
  </w:style>
  <w:style w:type="paragraph" w:customStyle="1" w:styleId="a">
    <w:name w:val="Дефис"/>
    <w:basedOn w:val="afff4"/>
    <w:link w:val="afffffffe"/>
    <w:uiPriority w:val="99"/>
    <w:rsid w:val="002A01D3"/>
    <w:pPr>
      <w:numPr>
        <w:numId w:val="3"/>
      </w:numPr>
      <w:suppressAutoHyphens w:val="0"/>
      <w:contextualSpacing/>
    </w:pPr>
    <w:rPr>
      <w:lang w:val="en-US"/>
    </w:rPr>
  </w:style>
  <w:style w:type="character" w:customStyle="1" w:styleId="afff5">
    <w:name w:val="Абзац списка Знак"/>
    <w:link w:val="afff4"/>
    <w:uiPriority w:val="99"/>
    <w:locked/>
    <w:rsid w:val="002A01D3"/>
    <w:rPr>
      <w:sz w:val="24"/>
      <w:lang w:eastAsia="ar-SA" w:bidi="ar-SA"/>
    </w:rPr>
  </w:style>
  <w:style w:type="character" w:customStyle="1" w:styleId="afffffffe">
    <w:name w:val="Дефис Знак"/>
    <w:link w:val="a"/>
    <w:uiPriority w:val="99"/>
    <w:locked/>
    <w:rsid w:val="002A01D3"/>
    <w:rPr>
      <w:sz w:val="24"/>
      <w:szCs w:val="24"/>
      <w:lang w:val="en-US" w:eastAsia="ar-SA"/>
    </w:rPr>
  </w:style>
  <w:style w:type="character" w:customStyle="1" w:styleId="45">
    <w:name w:val="Стиль4 Знак"/>
    <w:link w:val="44"/>
    <w:uiPriority w:val="99"/>
    <w:locked/>
    <w:rsid w:val="002A01D3"/>
    <w:rPr>
      <w:sz w:val="24"/>
    </w:rPr>
  </w:style>
  <w:style w:type="character" w:customStyle="1" w:styleId="skypepnhtextspan">
    <w:name w:val="skype_pnh_text_span"/>
    <w:uiPriority w:val="99"/>
    <w:rsid w:val="002A01D3"/>
  </w:style>
  <w:style w:type="paragraph" w:styleId="affffffff">
    <w:name w:val="endnote text"/>
    <w:basedOn w:val="a2"/>
    <w:link w:val="affffffff0"/>
    <w:uiPriority w:val="99"/>
    <w:rsid w:val="002A01D3"/>
    <w:pPr>
      <w:suppressAutoHyphens w:val="0"/>
    </w:pPr>
    <w:rPr>
      <w:rFonts w:cs="Times New Roman"/>
      <w:sz w:val="20"/>
      <w:szCs w:val="20"/>
      <w:lang w:eastAsia="ru-RU"/>
    </w:rPr>
  </w:style>
  <w:style w:type="character" w:customStyle="1" w:styleId="affffffff0">
    <w:name w:val="Текст концевой сноски Знак"/>
    <w:basedOn w:val="a3"/>
    <w:link w:val="affffffff"/>
    <w:uiPriority w:val="99"/>
    <w:locked/>
    <w:rsid w:val="002A01D3"/>
    <w:rPr>
      <w:rFonts w:cs="Times New Roman"/>
    </w:rPr>
  </w:style>
  <w:style w:type="character" w:styleId="affffffff1">
    <w:name w:val="endnote reference"/>
    <w:basedOn w:val="a3"/>
    <w:uiPriority w:val="99"/>
    <w:rsid w:val="002A01D3"/>
    <w:rPr>
      <w:rFonts w:cs="Times New Roman"/>
      <w:vertAlign w:val="superscript"/>
    </w:rPr>
  </w:style>
  <w:style w:type="character" w:customStyle="1" w:styleId="DocumentHeader12">
    <w:name w:val="Document Header1 Знак2"/>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2A01D3"/>
    <w:rPr>
      <w:b/>
      <w:kern w:val="28"/>
      <w:sz w:val="36"/>
    </w:rPr>
  </w:style>
  <w:style w:type="character" w:customStyle="1" w:styleId="150">
    <w:name w:val="Знак Знак15"/>
    <w:uiPriority w:val="99"/>
    <w:rsid w:val="002A01D3"/>
    <w:rPr>
      <w:rFonts w:ascii="Arial" w:hAnsi="Arial"/>
      <w:b/>
      <w:sz w:val="24"/>
      <w:lang w:val="ru-RU" w:eastAsia="ru-RU"/>
    </w:rPr>
  </w:style>
  <w:style w:type="paragraph" w:customStyle="1" w:styleId="2ff1">
    <w:name w:val="Заголовок 2 со списком"/>
    <w:basedOn w:val="2"/>
    <w:next w:val="a2"/>
    <w:link w:val="2ff2"/>
    <w:uiPriority w:val="99"/>
    <w:rsid w:val="002A01D3"/>
    <w:pPr>
      <w:suppressAutoHyphens w:val="0"/>
      <w:spacing w:before="0" w:after="0" w:line="360" w:lineRule="auto"/>
      <w:ind w:left="576" w:hanging="576"/>
      <w:jc w:val="center"/>
    </w:pPr>
    <w:rPr>
      <w:rFonts w:ascii="Times New Roman" w:hAnsi="Times New Roman"/>
      <w:b w:val="0"/>
      <w:i w:val="0"/>
      <w:iCs w:val="0"/>
      <w:sz w:val="24"/>
      <w:szCs w:val="24"/>
      <w:lang w:eastAsia="ru-RU"/>
    </w:rPr>
  </w:style>
  <w:style w:type="character" w:customStyle="1" w:styleId="2ff2">
    <w:name w:val="Заголовок 2 со списком Знак"/>
    <w:link w:val="2ff1"/>
    <w:uiPriority w:val="99"/>
    <w:locked/>
    <w:rsid w:val="002A01D3"/>
    <w:rPr>
      <w:sz w:val="24"/>
    </w:rPr>
  </w:style>
  <w:style w:type="paragraph" w:customStyle="1" w:styleId="affffffff2">
    <w:name w:val="ТЛ_Заказчик"/>
    <w:basedOn w:val="a2"/>
    <w:link w:val="affffffff3"/>
    <w:uiPriority w:val="99"/>
    <w:rsid w:val="002A01D3"/>
    <w:pPr>
      <w:suppressAutoHyphens w:val="0"/>
      <w:jc w:val="center"/>
    </w:pPr>
    <w:rPr>
      <w:rFonts w:cs="Times New Roman"/>
      <w:sz w:val="28"/>
      <w:szCs w:val="28"/>
      <w:lang w:eastAsia="ru-RU"/>
    </w:rPr>
  </w:style>
  <w:style w:type="character" w:customStyle="1" w:styleId="affffffff3">
    <w:name w:val="ТЛ_Заказчик Знак"/>
    <w:link w:val="affffffff2"/>
    <w:uiPriority w:val="99"/>
    <w:locked/>
    <w:rsid w:val="002A01D3"/>
    <w:rPr>
      <w:sz w:val="28"/>
    </w:rPr>
  </w:style>
  <w:style w:type="paragraph" w:customStyle="1" w:styleId="affffffff4">
    <w:name w:val="ТЛ_Утверждаю"/>
    <w:basedOn w:val="a2"/>
    <w:link w:val="affffffff5"/>
    <w:uiPriority w:val="99"/>
    <w:rsid w:val="002A01D3"/>
    <w:pPr>
      <w:suppressAutoHyphens w:val="0"/>
      <w:ind w:left="4860"/>
      <w:jc w:val="center"/>
    </w:pPr>
    <w:rPr>
      <w:rFonts w:cs="Times New Roman"/>
      <w:sz w:val="28"/>
      <w:szCs w:val="28"/>
      <w:lang w:eastAsia="ru-RU"/>
    </w:rPr>
  </w:style>
  <w:style w:type="character" w:customStyle="1" w:styleId="affffffff5">
    <w:name w:val="ТЛ_Утверждаю Знак"/>
    <w:link w:val="affffffff4"/>
    <w:uiPriority w:val="99"/>
    <w:locked/>
    <w:rsid w:val="002A01D3"/>
    <w:rPr>
      <w:sz w:val="28"/>
    </w:rPr>
  </w:style>
  <w:style w:type="paragraph" w:customStyle="1" w:styleId="affffffff6">
    <w:name w:val="ТЛ_Название"/>
    <w:basedOn w:val="a2"/>
    <w:link w:val="affffffff7"/>
    <w:uiPriority w:val="99"/>
    <w:rsid w:val="002A01D3"/>
    <w:pPr>
      <w:suppressAutoHyphens w:val="0"/>
      <w:jc w:val="center"/>
    </w:pPr>
    <w:rPr>
      <w:rFonts w:cs="Times New Roman"/>
      <w:b/>
      <w:sz w:val="28"/>
      <w:szCs w:val="28"/>
      <w:lang w:eastAsia="ru-RU"/>
    </w:rPr>
  </w:style>
  <w:style w:type="character" w:customStyle="1" w:styleId="affffffff7">
    <w:name w:val="ТЛ_Название Знак"/>
    <w:link w:val="affffffff6"/>
    <w:uiPriority w:val="99"/>
    <w:locked/>
    <w:rsid w:val="002A01D3"/>
    <w:rPr>
      <w:b/>
      <w:sz w:val="28"/>
    </w:rPr>
  </w:style>
  <w:style w:type="paragraph" w:customStyle="1" w:styleId="affffffff8">
    <w:name w:val="ТЛ_Город и Дата"/>
    <w:basedOn w:val="a2"/>
    <w:link w:val="affffffff9"/>
    <w:uiPriority w:val="99"/>
    <w:rsid w:val="002A01D3"/>
    <w:pPr>
      <w:suppressAutoHyphens w:val="0"/>
      <w:jc w:val="center"/>
    </w:pPr>
    <w:rPr>
      <w:rFonts w:cs="Times New Roman"/>
      <w:sz w:val="28"/>
      <w:szCs w:val="28"/>
      <w:lang w:eastAsia="ru-RU"/>
    </w:rPr>
  </w:style>
  <w:style w:type="character" w:customStyle="1" w:styleId="affffffff9">
    <w:name w:val="ТЛ_Город и Дата Знак"/>
    <w:link w:val="affffffff8"/>
    <w:uiPriority w:val="99"/>
    <w:locked/>
    <w:rsid w:val="002A01D3"/>
    <w:rPr>
      <w:sz w:val="28"/>
    </w:rPr>
  </w:style>
  <w:style w:type="paragraph" w:customStyle="1" w:styleId="affffffffa">
    <w:name w:val="АД_Наименование Разделов"/>
    <w:basedOn w:val="1"/>
    <w:link w:val="affffffffb"/>
    <w:uiPriority w:val="99"/>
    <w:rsid w:val="002A01D3"/>
    <w:pPr>
      <w:numPr>
        <w:numId w:val="0"/>
      </w:numPr>
      <w:suppressAutoHyphens w:val="0"/>
      <w:spacing w:before="240" w:after="60"/>
    </w:pPr>
    <w:rPr>
      <w:kern w:val="28"/>
      <w:szCs w:val="20"/>
      <w:lang w:eastAsia="ru-RU"/>
    </w:rPr>
  </w:style>
  <w:style w:type="character" w:customStyle="1" w:styleId="affffffffb">
    <w:name w:val="АД_Наименование Разделов Знак"/>
    <w:link w:val="affffffffa"/>
    <w:uiPriority w:val="99"/>
    <w:locked/>
    <w:rsid w:val="002A01D3"/>
    <w:rPr>
      <w:b/>
      <w:kern w:val="28"/>
      <w:sz w:val="28"/>
    </w:rPr>
  </w:style>
  <w:style w:type="paragraph" w:customStyle="1" w:styleId="affffffffc">
    <w:name w:val="АД_Наименование главы с нумерацией"/>
    <w:basedOn w:val="2ff1"/>
    <w:link w:val="affffffffd"/>
    <w:uiPriority w:val="99"/>
    <w:rsid w:val="002A01D3"/>
    <w:rPr>
      <w:b/>
    </w:rPr>
  </w:style>
  <w:style w:type="paragraph" w:customStyle="1" w:styleId="affffffffe">
    <w:name w:val="АД_Наименование главы без нумерации"/>
    <w:basedOn w:val="2"/>
    <w:link w:val="afffffffff"/>
    <w:uiPriority w:val="99"/>
    <w:rsid w:val="002A01D3"/>
    <w:pPr>
      <w:suppressAutoHyphens w:val="0"/>
      <w:spacing w:before="0" w:after="0"/>
      <w:jc w:val="center"/>
    </w:pPr>
    <w:rPr>
      <w:rFonts w:ascii="Times New Roman" w:hAnsi="Times New Roman"/>
      <w:i w:val="0"/>
      <w:iCs w:val="0"/>
      <w:sz w:val="24"/>
      <w:szCs w:val="24"/>
      <w:lang w:eastAsia="ru-RU"/>
    </w:rPr>
  </w:style>
  <w:style w:type="character" w:customStyle="1" w:styleId="afffffffff">
    <w:name w:val="АД_Наименование главы без нумерации Знак"/>
    <w:link w:val="affffffffe"/>
    <w:uiPriority w:val="99"/>
    <w:locked/>
    <w:rsid w:val="002A01D3"/>
    <w:rPr>
      <w:b/>
      <w:sz w:val="24"/>
    </w:rPr>
  </w:style>
  <w:style w:type="character" w:customStyle="1" w:styleId="affffffffd">
    <w:name w:val="АД_Глава Знак"/>
    <w:link w:val="affffffffc"/>
    <w:uiPriority w:val="99"/>
    <w:locked/>
    <w:rsid w:val="002A01D3"/>
    <w:rPr>
      <w:b/>
      <w:sz w:val="24"/>
    </w:rPr>
  </w:style>
  <w:style w:type="paragraph" w:customStyle="1" w:styleId="afffffffff0">
    <w:name w:val="АД_Нумерованный пункт"/>
    <w:basedOn w:val="3f4"/>
    <w:link w:val="afffffffff1"/>
    <w:uiPriority w:val="99"/>
    <w:rsid w:val="002A01D3"/>
    <w:pPr>
      <w:tabs>
        <w:tab w:val="num" w:pos="720"/>
      </w:tabs>
      <w:ind w:left="720" w:hanging="720"/>
    </w:pPr>
    <w:rPr>
      <w:rFonts w:ascii="Times New Roman" w:hAnsi="Times New Roman"/>
    </w:rPr>
  </w:style>
  <w:style w:type="character" w:customStyle="1" w:styleId="afffffffff1">
    <w:name w:val="АД_Нумерованный пункт Знак"/>
    <w:link w:val="afffffffff0"/>
    <w:uiPriority w:val="99"/>
    <w:locked/>
    <w:rsid w:val="002A01D3"/>
    <w:rPr>
      <w:b/>
      <w:sz w:val="24"/>
    </w:rPr>
  </w:style>
  <w:style w:type="paragraph" w:customStyle="1" w:styleId="afffffffff2">
    <w:name w:val="АД_Нумерованный подпункт"/>
    <w:basedOn w:val="a2"/>
    <w:link w:val="afffffffff3"/>
    <w:uiPriority w:val="99"/>
    <w:rsid w:val="002A01D3"/>
    <w:pPr>
      <w:tabs>
        <w:tab w:val="left" w:pos="720"/>
      </w:tabs>
      <w:suppressAutoHyphens w:val="0"/>
      <w:ind w:left="720" w:hanging="720"/>
      <w:jc w:val="both"/>
    </w:pPr>
    <w:rPr>
      <w:rFonts w:cs="Times New Roman"/>
      <w:lang w:eastAsia="ru-RU"/>
    </w:rPr>
  </w:style>
  <w:style w:type="character" w:customStyle="1" w:styleId="afffffffff3">
    <w:name w:val="АД_Нумерованный подпункт Знак"/>
    <w:link w:val="afffffffff2"/>
    <w:uiPriority w:val="99"/>
    <w:locked/>
    <w:rsid w:val="002A01D3"/>
    <w:rPr>
      <w:sz w:val="24"/>
    </w:rPr>
  </w:style>
  <w:style w:type="character" w:customStyle="1" w:styleId="affffd">
    <w:name w:val="АД_Основной текст Знак"/>
    <w:link w:val="affffc"/>
    <w:uiPriority w:val="99"/>
    <w:locked/>
    <w:rsid w:val="002A01D3"/>
    <w:rPr>
      <w:sz w:val="24"/>
    </w:rPr>
  </w:style>
  <w:style w:type="paragraph" w:customStyle="1" w:styleId="afffffffff4">
    <w:name w:val="АД_Заголовки таблиц"/>
    <w:basedOn w:val="a2"/>
    <w:uiPriority w:val="99"/>
    <w:rsid w:val="002A01D3"/>
    <w:pPr>
      <w:suppressAutoHyphens w:val="0"/>
      <w:jc w:val="center"/>
    </w:pPr>
    <w:rPr>
      <w:rFonts w:cs="Times New Roman"/>
      <w:b/>
      <w:bCs/>
      <w:lang w:eastAsia="ru-RU"/>
    </w:rPr>
  </w:style>
  <w:style w:type="paragraph" w:styleId="afffffffff5">
    <w:name w:val="TOC Heading"/>
    <w:basedOn w:val="1"/>
    <w:next w:val="a2"/>
    <w:uiPriority w:val="99"/>
    <w:qFormat/>
    <w:rsid w:val="002A01D3"/>
    <w:pPr>
      <w:keepLines/>
      <w:numPr>
        <w:numId w:val="0"/>
      </w:numPr>
      <w:suppressAutoHyphens w:val="0"/>
      <w:spacing w:before="480" w:line="276" w:lineRule="auto"/>
      <w:jc w:val="left"/>
      <w:outlineLvl w:val="9"/>
    </w:pPr>
    <w:rPr>
      <w:rFonts w:ascii="Cambria" w:hAnsi="Cambria"/>
      <w:bCs/>
      <w:color w:val="365F91"/>
      <w:lang w:eastAsia="en-US"/>
    </w:rPr>
  </w:style>
  <w:style w:type="paragraph" w:customStyle="1" w:styleId="afffffffff6">
    <w:name w:val="АД_Основной текст по центру полужирный"/>
    <w:basedOn w:val="a2"/>
    <w:link w:val="afffffffff7"/>
    <w:uiPriority w:val="99"/>
    <w:rsid w:val="002A01D3"/>
    <w:pPr>
      <w:suppressAutoHyphens w:val="0"/>
      <w:ind w:firstLine="567"/>
      <w:jc w:val="center"/>
    </w:pPr>
    <w:rPr>
      <w:rFonts w:cs="Times New Roman"/>
      <w:b/>
      <w:lang w:eastAsia="ru-RU"/>
    </w:rPr>
  </w:style>
  <w:style w:type="character" w:customStyle="1" w:styleId="afffffffff7">
    <w:name w:val="АД_Основной текст по центру полужирный Знак"/>
    <w:link w:val="afffffffff6"/>
    <w:uiPriority w:val="99"/>
    <w:locked/>
    <w:rsid w:val="002A01D3"/>
    <w:rPr>
      <w:b/>
      <w:sz w:val="24"/>
    </w:rPr>
  </w:style>
  <w:style w:type="paragraph" w:customStyle="1" w:styleId="3fb">
    <w:name w:val="АД_Текст отступ 3"/>
    <w:aliases w:val="25"/>
    <w:basedOn w:val="a2"/>
    <w:link w:val="3fc"/>
    <w:uiPriority w:val="99"/>
    <w:rsid w:val="002A01D3"/>
    <w:pPr>
      <w:suppressAutoHyphens w:val="0"/>
      <w:ind w:left="1418"/>
      <w:jc w:val="both"/>
    </w:pPr>
    <w:rPr>
      <w:rFonts w:cs="Times New Roman"/>
      <w:lang w:eastAsia="ru-RU"/>
    </w:rPr>
  </w:style>
  <w:style w:type="character" w:customStyle="1" w:styleId="3fc">
    <w:name w:val="АД_Текст отступ 3 Знак"/>
    <w:aliases w:val="25 Знак"/>
    <w:link w:val="3fb"/>
    <w:uiPriority w:val="99"/>
    <w:locked/>
    <w:rsid w:val="002A01D3"/>
    <w:rPr>
      <w:sz w:val="24"/>
    </w:rPr>
  </w:style>
  <w:style w:type="character" w:customStyle="1" w:styleId="49">
    <w:name w:val="АД_Нумерованный подпункт 4 уровня Знак"/>
    <w:link w:val="48"/>
    <w:uiPriority w:val="99"/>
    <w:locked/>
    <w:rsid w:val="002A01D3"/>
    <w:rPr>
      <w:sz w:val="24"/>
    </w:rPr>
  </w:style>
  <w:style w:type="paragraph" w:customStyle="1" w:styleId="a0">
    <w:name w:val="АД_Список абв"/>
    <w:basedOn w:val="a2"/>
    <w:uiPriority w:val="99"/>
    <w:rsid w:val="002A01D3"/>
    <w:pPr>
      <w:numPr>
        <w:numId w:val="4"/>
      </w:numPr>
      <w:suppressAutoHyphens w:val="0"/>
      <w:jc w:val="both"/>
    </w:pPr>
    <w:rPr>
      <w:rFonts w:cs="Times New Roman"/>
      <w:lang w:eastAsia="ru-RU"/>
    </w:rPr>
  </w:style>
  <w:style w:type="paragraph" w:customStyle="1" w:styleId="WW-2">
    <w:name w:val="WW-Основной текст с отступом 2"/>
    <w:basedOn w:val="a2"/>
    <w:uiPriority w:val="99"/>
    <w:rsid w:val="002A01D3"/>
    <w:pPr>
      <w:ind w:left="-540"/>
      <w:jc w:val="both"/>
    </w:pPr>
    <w:rPr>
      <w:rFonts w:ascii="Arial" w:hAnsi="Arial" w:cs="Arial"/>
      <w:sz w:val="18"/>
    </w:rPr>
  </w:style>
  <w:style w:type="paragraph" w:customStyle="1" w:styleId="WW-3">
    <w:name w:val="WW-Основной текст с отступом 3"/>
    <w:basedOn w:val="a2"/>
    <w:uiPriority w:val="99"/>
    <w:rsid w:val="002A01D3"/>
    <w:pPr>
      <w:ind w:left="-540"/>
      <w:jc w:val="both"/>
    </w:pPr>
    <w:rPr>
      <w:rFonts w:ascii="Arial" w:hAnsi="Arial" w:cs="Arial"/>
      <w:sz w:val="17"/>
    </w:rPr>
  </w:style>
  <w:style w:type="paragraph" w:customStyle="1" w:styleId="a1">
    <w:name w:val="Список нум."/>
    <w:basedOn w:val="a2"/>
    <w:uiPriority w:val="99"/>
    <w:rsid w:val="002A01D3"/>
    <w:pPr>
      <w:keepNext/>
      <w:numPr>
        <w:numId w:val="5"/>
      </w:numPr>
      <w:tabs>
        <w:tab w:val="left" w:pos="1701"/>
      </w:tabs>
      <w:suppressAutoHyphens w:val="0"/>
      <w:spacing w:before="120" w:after="120" w:line="360" w:lineRule="auto"/>
    </w:pPr>
    <w:rPr>
      <w:rFonts w:ascii="Arial" w:hAnsi="Arial" w:cs="Times New Roman"/>
      <w:szCs w:val="20"/>
      <w:lang w:eastAsia="ru-RU"/>
    </w:rPr>
  </w:style>
  <w:style w:type="paragraph" w:customStyle="1" w:styleId="1VI">
    <w:name w:val="Заголовок 1 (раздел VI)"/>
    <w:basedOn w:val="1"/>
    <w:uiPriority w:val="99"/>
    <w:rsid w:val="002A01D3"/>
    <w:pPr>
      <w:keepLines/>
      <w:widowControl w:val="0"/>
      <w:numPr>
        <w:numId w:val="0"/>
      </w:numPr>
      <w:tabs>
        <w:tab w:val="num" w:pos="720"/>
      </w:tabs>
      <w:spacing w:before="240" w:after="60"/>
      <w:ind w:left="720" w:right="567" w:firstLine="709"/>
    </w:pPr>
    <w:rPr>
      <w:rFonts w:ascii="Arial" w:hAnsi="Arial" w:cs="Arial"/>
      <w:bCs/>
      <w:kern w:val="32"/>
      <w:szCs w:val="32"/>
      <w:lang w:eastAsia="ru-RU"/>
    </w:rPr>
  </w:style>
  <w:style w:type="paragraph" w:customStyle="1" w:styleId="FR2">
    <w:name w:val="FR2"/>
    <w:uiPriority w:val="99"/>
    <w:rsid w:val="002A01D3"/>
    <w:pPr>
      <w:widowControl w:val="0"/>
      <w:spacing w:before="20"/>
      <w:jc w:val="center"/>
    </w:pPr>
    <w:rPr>
      <w:rFonts w:ascii="Arial" w:hAnsi="Arial"/>
      <w:sz w:val="24"/>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2"/>
    <w:uiPriority w:val="99"/>
    <w:rsid w:val="002A01D3"/>
    <w:pPr>
      <w:suppressAutoHyphens w:val="0"/>
      <w:spacing w:before="100" w:beforeAutospacing="1" w:after="100" w:afterAutospacing="1"/>
    </w:pPr>
    <w:rPr>
      <w:rFonts w:ascii="Tahoma" w:hAnsi="Tahoma" w:cs="Times New Roman"/>
      <w:sz w:val="20"/>
      <w:szCs w:val="20"/>
      <w:lang w:val="en-US" w:eastAsia="en-US"/>
    </w:rPr>
  </w:style>
  <w:style w:type="paragraph" w:customStyle="1" w:styleId="Document1">
    <w:name w:val="Document 1"/>
    <w:uiPriority w:val="99"/>
    <w:rsid w:val="002A01D3"/>
    <w:pPr>
      <w:keepNext/>
      <w:keepLines/>
      <w:tabs>
        <w:tab w:val="left" w:pos="-720"/>
      </w:tabs>
      <w:suppressAutoHyphens/>
      <w:overflowPunct w:val="0"/>
      <w:autoSpaceDE w:val="0"/>
      <w:autoSpaceDN w:val="0"/>
      <w:adjustRightInd w:val="0"/>
      <w:textAlignment w:val="baseline"/>
    </w:pPr>
    <w:rPr>
      <w:rFonts w:ascii="Gelvetsky 12pt" w:hAnsi="Gelvetsky 12pt"/>
      <w:sz w:val="24"/>
      <w:szCs w:val="20"/>
      <w:lang w:val="en-US"/>
    </w:rPr>
  </w:style>
  <w:style w:type="paragraph" w:customStyle="1" w:styleId="1ffc">
    <w:name w:val="Знак Знак Знак Знак Знак Знак Знак1"/>
    <w:basedOn w:val="a2"/>
    <w:uiPriority w:val="99"/>
    <w:rsid w:val="002A01D3"/>
    <w:pPr>
      <w:suppressAutoHyphens w:val="0"/>
      <w:spacing w:after="160" w:line="240" w:lineRule="exact"/>
    </w:pPr>
    <w:rPr>
      <w:rFonts w:ascii="Verdana" w:hAnsi="Verdana" w:cs="Times New Roman"/>
      <w:lang w:val="en-US" w:eastAsia="en-US"/>
    </w:rPr>
  </w:style>
  <w:style w:type="paragraph" w:customStyle="1" w:styleId="afffffffff8">
    <w:name w:val="Кт пункт"/>
    <w:autoRedefine/>
    <w:uiPriority w:val="99"/>
    <w:rsid w:val="002A01D3"/>
    <w:pPr>
      <w:ind w:firstLine="709"/>
      <w:jc w:val="both"/>
      <w:outlineLvl w:val="2"/>
    </w:pPr>
    <w:rPr>
      <w:sz w:val="24"/>
      <w:szCs w:val="24"/>
    </w:rPr>
  </w:style>
  <w:style w:type="paragraph" w:customStyle="1" w:styleId="123">
    <w:name w:val="12"/>
    <w:basedOn w:val="a2"/>
    <w:uiPriority w:val="99"/>
    <w:rsid w:val="002A01D3"/>
    <w:pPr>
      <w:suppressAutoHyphens w:val="0"/>
      <w:ind w:firstLine="708"/>
      <w:jc w:val="both"/>
    </w:pPr>
    <w:rPr>
      <w:rFonts w:cs="Times New Roman"/>
      <w:lang w:eastAsia="ru-RU"/>
    </w:rPr>
  </w:style>
  <w:style w:type="paragraph" w:customStyle="1" w:styleId="4e">
    <w:name w:val="Заг 4"/>
    <w:basedOn w:val="4"/>
    <w:uiPriority w:val="99"/>
    <w:rsid w:val="002A01D3"/>
    <w:pPr>
      <w:numPr>
        <w:numId w:val="0"/>
      </w:numPr>
      <w:tabs>
        <w:tab w:val="num" w:pos="1224"/>
        <w:tab w:val="num" w:pos="1944"/>
      </w:tabs>
      <w:suppressAutoHyphens w:val="0"/>
      <w:spacing w:before="60" w:line="312" w:lineRule="auto"/>
      <w:ind w:left="1224" w:firstLine="720"/>
      <w:jc w:val="both"/>
    </w:pPr>
    <w:rPr>
      <w:noProof/>
      <w:sz w:val="24"/>
      <w:szCs w:val="24"/>
      <w:lang w:eastAsia="ru-RU"/>
    </w:rPr>
  </w:style>
  <w:style w:type="paragraph" w:customStyle="1" w:styleId="1ffd">
    <w:name w:val="Обычный 1"/>
    <w:basedOn w:val="a2"/>
    <w:link w:val="1ffe"/>
    <w:uiPriority w:val="99"/>
    <w:rsid w:val="002A01D3"/>
    <w:pPr>
      <w:suppressAutoHyphens w:val="0"/>
      <w:spacing w:before="60" w:after="60" w:line="360" w:lineRule="auto"/>
      <w:ind w:firstLine="709"/>
      <w:jc w:val="both"/>
    </w:pPr>
    <w:rPr>
      <w:rFonts w:cs="Times New Roman"/>
      <w:lang w:eastAsia="ru-RU"/>
    </w:rPr>
  </w:style>
  <w:style w:type="character" w:customStyle="1" w:styleId="1ffe">
    <w:name w:val="Обычный 1 Знак"/>
    <w:link w:val="1ffd"/>
    <w:uiPriority w:val="99"/>
    <w:locked/>
    <w:rsid w:val="002A01D3"/>
    <w:rPr>
      <w:sz w:val="24"/>
    </w:rPr>
  </w:style>
  <w:style w:type="character" w:customStyle="1" w:styleId="1b">
    <w:name w:val="Стиль1 Знак"/>
    <w:link w:val="1a"/>
    <w:uiPriority w:val="99"/>
    <w:locked/>
    <w:rsid w:val="002A01D3"/>
    <w:rPr>
      <w:b/>
      <w:sz w:val="28"/>
    </w:rPr>
  </w:style>
  <w:style w:type="paragraph" w:customStyle="1" w:styleId="1fff">
    <w:name w:val="Знак Знак Знак1"/>
    <w:basedOn w:val="a2"/>
    <w:uiPriority w:val="99"/>
    <w:rsid w:val="002A01D3"/>
    <w:pPr>
      <w:suppressAutoHyphens w:val="0"/>
      <w:spacing w:before="100" w:beforeAutospacing="1" w:after="100" w:afterAutospacing="1"/>
      <w:jc w:val="both"/>
    </w:pPr>
    <w:rPr>
      <w:rFonts w:ascii="Tahoma" w:hAnsi="Tahoma" w:cs="Times New Roman"/>
      <w:sz w:val="20"/>
      <w:szCs w:val="20"/>
      <w:lang w:val="en-US" w:eastAsia="en-US"/>
    </w:rPr>
  </w:style>
  <w:style w:type="paragraph" w:customStyle="1" w:styleId="11">
    <w:name w:val="1.1ОбНумер"/>
    <w:basedOn w:val="a2"/>
    <w:uiPriority w:val="99"/>
    <w:rsid w:val="002A01D3"/>
    <w:pPr>
      <w:numPr>
        <w:ilvl w:val="1"/>
        <w:numId w:val="6"/>
      </w:numPr>
      <w:suppressAutoHyphens w:val="0"/>
      <w:spacing w:line="360" w:lineRule="auto"/>
      <w:ind w:left="0" w:firstLine="851"/>
      <w:jc w:val="both"/>
      <w:outlineLvl w:val="1"/>
    </w:pPr>
    <w:rPr>
      <w:rFonts w:cs="Times New Roman"/>
      <w:kern w:val="28"/>
      <w:sz w:val="28"/>
      <w:lang w:eastAsia="ru-RU"/>
    </w:rPr>
  </w:style>
  <w:style w:type="paragraph" w:customStyle="1" w:styleId="111">
    <w:name w:val="1.1.1ОбНумер"/>
    <w:basedOn w:val="11"/>
    <w:uiPriority w:val="99"/>
    <w:rsid w:val="002A01D3"/>
    <w:pPr>
      <w:numPr>
        <w:ilvl w:val="2"/>
      </w:numPr>
      <w:tabs>
        <w:tab w:val="num" w:pos="312"/>
        <w:tab w:val="num" w:pos="1209"/>
      </w:tabs>
      <w:ind w:left="862"/>
      <w:outlineLvl w:val="2"/>
    </w:pPr>
  </w:style>
  <w:style w:type="paragraph" w:customStyle="1" w:styleId="CharCharCharChar">
    <w:name w:val="Char Char Знак Знак Char Char"/>
    <w:basedOn w:val="a2"/>
    <w:uiPriority w:val="99"/>
    <w:rsid w:val="002A01D3"/>
    <w:pPr>
      <w:suppressAutoHyphens w:val="0"/>
      <w:spacing w:after="160"/>
    </w:pPr>
    <w:rPr>
      <w:rFonts w:ascii="Arial" w:hAnsi="Arial" w:cs="Times New Roman"/>
      <w:b/>
      <w:color w:val="FFFFFF"/>
      <w:sz w:val="32"/>
      <w:szCs w:val="20"/>
      <w:lang w:val="en-US" w:eastAsia="en-US"/>
    </w:rPr>
  </w:style>
  <w:style w:type="paragraph" w:customStyle="1" w:styleId="u">
    <w:name w:val="u"/>
    <w:basedOn w:val="a2"/>
    <w:uiPriority w:val="99"/>
    <w:rsid w:val="002A01D3"/>
    <w:pPr>
      <w:suppressAutoHyphens w:val="0"/>
      <w:ind w:firstLine="390"/>
      <w:jc w:val="both"/>
    </w:pPr>
    <w:rPr>
      <w:rFonts w:cs="Times New Roman"/>
      <w:color w:val="000000"/>
      <w:lang w:eastAsia="ru-RU"/>
    </w:rPr>
  </w:style>
  <w:style w:type="paragraph" w:customStyle="1" w:styleId="2ff3">
    <w:name w:val="Стиль_таб2"/>
    <w:basedOn w:val="a2"/>
    <w:uiPriority w:val="99"/>
    <w:semiHidden/>
    <w:rsid w:val="002A01D3"/>
    <w:pPr>
      <w:widowControl w:val="0"/>
      <w:suppressAutoHyphens w:val="0"/>
      <w:spacing w:before="120" w:after="120"/>
      <w:jc w:val="both"/>
    </w:pPr>
    <w:rPr>
      <w:rFonts w:cs="Arial"/>
      <w:szCs w:val="18"/>
      <w:lang w:eastAsia="ru-RU"/>
    </w:rPr>
  </w:style>
  <w:style w:type="character" w:customStyle="1" w:styleId="1Char">
    <w:name w:val="Знак1 Char"/>
    <w:uiPriority w:val="99"/>
    <w:locked/>
    <w:rsid w:val="002A01D3"/>
    <w:rPr>
      <w:sz w:val="24"/>
    </w:rPr>
  </w:style>
  <w:style w:type="character" w:customStyle="1" w:styleId="BodyTextChar11">
    <w:name w:val="Body Text Char11"/>
    <w:aliases w:val="Знак1 Char1"/>
    <w:uiPriority w:val="99"/>
    <w:semiHidden/>
    <w:locked/>
    <w:rsid w:val="002A01D3"/>
    <w:rPr>
      <w:rFonts w:ascii="Times New Roman" w:hAnsi="Times New Roman"/>
      <w:sz w:val="24"/>
    </w:rPr>
  </w:style>
  <w:style w:type="character" w:customStyle="1" w:styleId="BodyTextChar2">
    <w:name w:val="Body Text Char2"/>
    <w:aliases w:val="Знак1 Char2"/>
    <w:uiPriority w:val="99"/>
    <w:locked/>
    <w:rsid w:val="002A01D3"/>
    <w:rPr>
      <w:rFonts w:ascii="Times New Roman" w:hAnsi="Times New Roman"/>
      <w:sz w:val="24"/>
      <w:lang w:eastAsia="ru-RU"/>
    </w:rPr>
  </w:style>
  <w:style w:type="paragraph" w:customStyle="1" w:styleId="1fff0">
    <w:name w:val="Знак Знак Знак Знак Знак Знак Знак Знак Знак Знак Знак Знак Знак Знак1"/>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character" w:customStyle="1" w:styleId="ConsPlusNormal2">
    <w:name w:val="ConsPlusNormal Знак Знак"/>
    <w:uiPriority w:val="99"/>
    <w:locked/>
    <w:rsid w:val="002A01D3"/>
    <w:rPr>
      <w:rFonts w:ascii="Arial" w:hAnsi="Arial"/>
      <w:lang w:val="ru-RU" w:eastAsia="ru-RU"/>
    </w:rPr>
  </w:style>
  <w:style w:type="paragraph" w:customStyle="1" w:styleId="ConsCell">
    <w:name w:val="ConsCell"/>
    <w:uiPriority w:val="99"/>
    <w:rsid w:val="002A01D3"/>
    <w:pPr>
      <w:widowControl w:val="0"/>
      <w:autoSpaceDE w:val="0"/>
      <w:autoSpaceDN w:val="0"/>
      <w:adjustRightInd w:val="0"/>
      <w:ind w:right="19772"/>
    </w:pPr>
    <w:rPr>
      <w:rFonts w:ascii="Arial" w:hAnsi="Arial" w:cs="Arial"/>
    </w:rPr>
  </w:style>
  <w:style w:type="paragraph" w:customStyle="1" w:styleId="xl40">
    <w:name w:val="xl40"/>
    <w:basedOn w:val="a2"/>
    <w:uiPriority w:val="99"/>
    <w:rsid w:val="002A01D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ru-RU"/>
    </w:rPr>
  </w:style>
  <w:style w:type="paragraph" w:customStyle="1" w:styleId="xl26">
    <w:name w:val="xl26"/>
    <w:basedOn w:val="a2"/>
    <w:uiPriority w:val="99"/>
    <w:rsid w:val="002A01D3"/>
    <w:pPr>
      <w:suppressAutoHyphens w:val="0"/>
      <w:spacing w:before="100" w:beforeAutospacing="1" w:after="100" w:afterAutospacing="1"/>
      <w:jc w:val="center"/>
      <w:textAlignment w:val="center"/>
    </w:pPr>
    <w:rPr>
      <w:rFonts w:cs="Times New Roman"/>
      <w:sz w:val="18"/>
      <w:szCs w:val="18"/>
      <w:lang w:eastAsia="ru-RU"/>
    </w:rPr>
  </w:style>
  <w:style w:type="paragraph" w:customStyle="1" w:styleId="xl28">
    <w:name w:val="xl28"/>
    <w:basedOn w:val="a2"/>
    <w:uiPriority w:val="99"/>
    <w:rsid w:val="002A01D3"/>
    <w:pPr>
      <w:suppressAutoHyphens w:val="0"/>
      <w:spacing w:before="100" w:beforeAutospacing="1" w:after="100" w:afterAutospacing="1"/>
      <w:jc w:val="center"/>
      <w:textAlignment w:val="center"/>
    </w:pPr>
    <w:rPr>
      <w:rFonts w:cs="Times New Roman"/>
      <w:sz w:val="18"/>
      <w:szCs w:val="18"/>
      <w:lang w:eastAsia="ru-RU"/>
    </w:rPr>
  </w:style>
  <w:style w:type="paragraph" w:customStyle="1" w:styleId="xl31">
    <w:name w:val="xl31"/>
    <w:basedOn w:val="a2"/>
    <w:uiPriority w:val="99"/>
    <w:rsid w:val="002A01D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32">
    <w:name w:val="xl32"/>
    <w:basedOn w:val="a2"/>
    <w:uiPriority w:val="99"/>
    <w:rsid w:val="002A01D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Times New Roman"/>
      <w:sz w:val="18"/>
      <w:szCs w:val="18"/>
      <w:lang w:eastAsia="ru-RU"/>
    </w:rPr>
  </w:style>
  <w:style w:type="paragraph" w:customStyle="1" w:styleId="xl34">
    <w:name w:val="xl34"/>
    <w:basedOn w:val="a2"/>
    <w:uiPriority w:val="99"/>
    <w:rsid w:val="002A01D3"/>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35">
    <w:name w:val="xl35"/>
    <w:basedOn w:val="a2"/>
    <w:uiPriority w:val="99"/>
    <w:rsid w:val="002A01D3"/>
    <w:pPr>
      <w:pBdr>
        <w:left w:val="single" w:sz="4" w:space="0" w:color="auto"/>
        <w:right w:val="single" w:sz="4" w:space="0" w:color="auto"/>
      </w:pBdr>
      <w:suppressAutoHyphens w:val="0"/>
      <w:spacing w:before="100" w:beforeAutospacing="1" w:after="100" w:afterAutospacing="1"/>
      <w:jc w:val="center"/>
      <w:textAlignment w:val="center"/>
    </w:pPr>
    <w:rPr>
      <w:rFonts w:cs="Times New Roman"/>
      <w:b/>
      <w:bCs/>
      <w:sz w:val="18"/>
      <w:szCs w:val="18"/>
      <w:lang w:eastAsia="ru-RU"/>
    </w:rPr>
  </w:style>
  <w:style w:type="paragraph" w:customStyle="1" w:styleId="xl36">
    <w:name w:val="xl36"/>
    <w:basedOn w:val="a2"/>
    <w:uiPriority w:val="99"/>
    <w:rsid w:val="002A01D3"/>
    <w:pPr>
      <w:pBdr>
        <w:right w:val="single" w:sz="4" w:space="0" w:color="auto"/>
      </w:pBdr>
      <w:suppressAutoHyphens w:val="0"/>
      <w:spacing w:before="100" w:beforeAutospacing="1" w:after="100" w:afterAutospacing="1"/>
      <w:jc w:val="center"/>
      <w:textAlignment w:val="center"/>
    </w:pPr>
    <w:rPr>
      <w:rFonts w:cs="Times New Roman"/>
      <w:b/>
      <w:bCs/>
      <w:sz w:val="18"/>
      <w:szCs w:val="18"/>
      <w:lang w:eastAsia="ru-RU"/>
    </w:rPr>
  </w:style>
  <w:style w:type="paragraph" w:customStyle="1" w:styleId="xl37">
    <w:name w:val="xl37"/>
    <w:basedOn w:val="a2"/>
    <w:uiPriority w:val="99"/>
    <w:rsid w:val="002A01D3"/>
    <w:pPr>
      <w:suppressAutoHyphens w:val="0"/>
      <w:spacing w:before="100" w:beforeAutospacing="1" w:after="100" w:afterAutospacing="1"/>
      <w:jc w:val="center"/>
      <w:textAlignment w:val="center"/>
    </w:pPr>
    <w:rPr>
      <w:rFonts w:cs="Times New Roman"/>
      <w:b/>
      <w:bCs/>
      <w:sz w:val="18"/>
      <w:szCs w:val="18"/>
      <w:lang w:eastAsia="ru-RU"/>
    </w:rPr>
  </w:style>
  <w:style w:type="paragraph" w:customStyle="1" w:styleId="xl38">
    <w:name w:val="xl38"/>
    <w:basedOn w:val="a2"/>
    <w:uiPriority w:val="99"/>
    <w:rsid w:val="002A01D3"/>
    <w:pPr>
      <w:pBdr>
        <w:left w:val="single" w:sz="4" w:space="0" w:color="auto"/>
        <w:bottom w:val="single" w:sz="8" w:space="0" w:color="auto"/>
      </w:pBdr>
      <w:suppressAutoHyphens w:val="0"/>
      <w:spacing w:before="100" w:beforeAutospacing="1" w:after="100" w:afterAutospacing="1"/>
      <w:jc w:val="center"/>
      <w:textAlignment w:val="center"/>
    </w:pPr>
    <w:rPr>
      <w:rFonts w:cs="Times New Roman"/>
      <w:b/>
      <w:bCs/>
      <w:sz w:val="18"/>
      <w:szCs w:val="18"/>
      <w:lang w:eastAsia="ru-RU"/>
    </w:rPr>
  </w:style>
  <w:style w:type="paragraph" w:customStyle="1" w:styleId="xl39">
    <w:name w:val="xl39"/>
    <w:basedOn w:val="a2"/>
    <w:uiPriority w:val="99"/>
    <w:rsid w:val="002A01D3"/>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cs="Times New Roman"/>
      <w:b/>
      <w:bCs/>
      <w:sz w:val="18"/>
      <w:szCs w:val="18"/>
      <w:lang w:eastAsia="ru-RU"/>
    </w:rPr>
  </w:style>
  <w:style w:type="paragraph" w:customStyle="1" w:styleId="xl41">
    <w:name w:val="xl41"/>
    <w:basedOn w:val="a2"/>
    <w:uiPriority w:val="99"/>
    <w:rsid w:val="002A01D3"/>
    <w:pPr>
      <w:pBdr>
        <w:bottom w:val="single" w:sz="8" w:space="0" w:color="auto"/>
      </w:pBdr>
      <w:suppressAutoHyphens w:val="0"/>
      <w:spacing w:before="100" w:beforeAutospacing="1" w:after="100" w:afterAutospacing="1"/>
      <w:jc w:val="center"/>
      <w:textAlignment w:val="center"/>
    </w:pPr>
    <w:rPr>
      <w:rFonts w:cs="Times New Roman"/>
      <w:b/>
      <w:bCs/>
      <w:sz w:val="18"/>
      <w:szCs w:val="18"/>
      <w:lang w:eastAsia="ru-RU"/>
    </w:rPr>
  </w:style>
  <w:style w:type="paragraph" w:customStyle="1" w:styleId="xl42">
    <w:name w:val="xl42"/>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sz w:val="18"/>
      <w:szCs w:val="18"/>
      <w:lang w:eastAsia="ru-RU"/>
    </w:rPr>
  </w:style>
  <w:style w:type="paragraph" w:customStyle="1" w:styleId="xl43">
    <w:name w:val="xl43"/>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44">
    <w:name w:val="xl44"/>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45">
    <w:name w:val="xl45"/>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sz w:val="18"/>
      <w:szCs w:val="18"/>
      <w:lang w:eastAsia="ru-RU"/>
    </w:rPr>
  </w:style>
  <w:style w:type="paragraph" w:customStyle="1" w:styleId="xl47">
    <w:name w:val="xl47"/>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48">
    <w:name w:val="xl48"/>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49">
    <w:name w:val="xl49"/>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50">
    <w:name w:val="xl50"/>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sz w:val="18"/>
      <w:szCs w:val="18"/>
      <w:lang w:eastAsia="ru-RU"/>
    </w:rPr>
  </w:style>
  <w:style w:type="paragraph" w:customStyle="1" w:styleId="xl51">
    <w:name w:val="xl51"/>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sz w:val="18"/>
      <w:szCs w:val="18"/>
      <w:lang w:eastAsia="ru-RU"/>
    </w:rPr>
  </w:style>
  <w:style w:type="paragraph" w:customStyle="1" w:styleId="xl52">
    <w:name w:val="xl52"/>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53">
    <w:name w:val="xl53"/>
    <w:basedOn w:val="a2"/>
    <w:uiPriority w:val="99"/>
    <w:rsid w:val="002A01D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top"/>
    </w:pPr>
    <w:rPr>
      <w:rFonts w:cs="Times New Roman"/>
      <w:sz w:val="18"/>
      <w:szCs w:val="18"/>
      <w:lang w:eastAsia="ru-RU"/>
    </w:rPr>
  </w:style>
  <w:style w:type="paragraph" w:customStyle="1" w:styleId="xl54">
    <w:name w:val="xl54"/>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55">
    <w:name w:val="xl55"/>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56">
    <w:name w:val="xl56"/>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57">
    <w:name w:val="xl57"/>
    <w:basedOn w:val="a2"/>
    <w:uiPriority w:val="99"/>
    <w:rsid w:val="002A01D3"/>
    <w:pPr>
      <w:suppressAutoHyphens w:val="0"/>
      <w:spacing w:before="100" w:beforeAutospacing="1" w:after="100" w:afterAutospacing="1"/>
      <w:jc w:val="center"/>
      <w:textAlignment w:val="center"/>
    </w:pPr>
    <w:rPr>
      <w:rFonts w:cs="Times New Roman"/>
      <w:sz w:val="18"/>
      <w:szCs w:val="18"/>
      <w:lang w:eastAsia="ru-RU"/>
    </w:rPr>
  </w:style>
  <w:style w:type="paragraph" w:customStyle="1" w:styleId="xl58">
    <w:name w:val="xl58"/>
    <w:basedOn w:val="a2"/>
    <w:uiPriority w:val="99"/>
    <w:rsid w:val="002A01D3"/>
    <w:pPr>
      <w:suppressAutoHyphens w:val="0"/>
      <w:spacing w:before="100" w:beforeAutospacing="1" w:after="100" w:afterAutospacing="1"/>
      <w:textAlignment w:val="center"/>
    </w:pPr>
    <w:rPr>
      <w:rFonts w:cs="Times New Roman"/>
      <w:sz w:val="18"/>
      <w:szCs w:val="18"/>
      <w:lang w:eastAsia="ru-RU"/>
    </w:rPr>
  </w:style>
  <w:style w:type="paragraph" w:customStyle="1" w:styleId="xl59">
    <w:name w:val="xl59"/>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sz w:val="18"/>
      <w:szCs w:val="18"/>
      <w:lang w:eastAsia="ru-RU"/>
    </w:rPr>
  </w:style>
  <w:style w:type="paragraph" w:customStyle="1" w:styleId="xl60">
    <w:name w:val="xl60"/>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sz w:val="18"/>
      <w:szCs w:val="18"/>
      <w:lang w:eastAsia="ru-RU"/>
    </w:rPr>
  </w:style>
  <w:style w:type="paragraph" w:customStyle="1" w:styleId="xl61">
    <w:name w:val="xl61"/>
    <w:basedOn w:val="a2"/>
    <w:uiPriority w:val="99"/>
    <w:rsid w:val="002A01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62">
    <w:name w:val="xl62"/>
    <w:basedOn w:val="a2"/>
    <w:uiPriority w:val="99"/>
    <w:rsid w:val="002A01D3"/>
    <w:pPr>
      <w:pBdr>
        <w:left w:val="single" w:sz="8"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BodyTextIndent31">
    <w:name w:val="Body Text Indent 31"/>
    <w:basedOn w:val="a2"/>
    <w:uiPriority w:val="99"/>
    <w:rsid w:val="002A01D3"/>
    <w:pPr>
      <w:suppressAutoHyphens w:val="0"/>
      <w:ind w:firstLine="567"/>
      <w:jc w:val="both"/>
    </w:pPr>
    <w:rPr>
      <w:rFonts w:cs="Times New Roman"/>
      <w:lang w:eastAsia="ru-RU"/>
    </w:rPr>
  </w:style>
  <w:style w:type="paragraph" w:customStyle="1" w:styleId="DefinitionList">
    <w:name w:val="Definition List"/>
    <w:basedOn w:val="a2"/>
    <w:next w:val="DefinitionTerm"/>
    <w:uiPriority w:val="99"/>
    <w:rsid w:val="002A01D3"/>
    <w:pPr>
      <w:widowControl w:val="0"/>
      <w:suppressAutoHyphens w:val="0"/>
      <w:ind w:left="360"/>
    </w:pPr>
    <w:rPr>
      <w:rFonts w:cs="Times New Roman"/>
      <w:lang w:eastAsia="ru-RU"/>
    </w:rPr>
  </w:style>
  <w:style w:type="paragraph" w:customStyle="1" w:styleId="iaaaiu1">
    <w:name w:val="ia?a?aiu1"/>
    <w:basedOn w:val="a7"/>
    <w:uiPriority w:val="99"/>
    <w:rsid w:val="002A01D3"/>
    <w:pPr>
      <w:tabs>
        <w:tab w:val="left" w:pos="-1134"/>
      </w:tabs>
      <w:ind w:left="1191" w:hanging="227"/>
      <w:jc w:val="both"/>
    </w:pPr>
    <w:rPr>
      <w:b w:val="0"/>
      <w:bCs w:val="0"/>
      <w:sz w:val="24"/>
      <w:szCs w:val="24"/>
    </w:rPr>
  </w:style>
  <w:style w:type="paragraph" w:customStyle="1" w:styleId="xl23">
    <w:name w:val="xl23"/>
    <w:basedOn w:val="a2"/>
    <w:uiPriority w:val="99"/>
    <w:rsid w:val="002A01D3"/>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rFonts w:cs="Times New Roman"/>
      <w:b/>
      <w:bCs/>
      <w:lang w:eastAsia="ru-RU"/>
    </w:rPr>
  </w:style>
  <w:style w:type="paragraph" w:customStyle="1" w:styleId="xl24">
    <w:name w:val="xl24"/>
    <w:basedOn w:val="a2"/>
    <w:uiPriority w:val="99"/>
    <w:rsid w:val="002A01D3"/>
    <w:pPr>
      <w:pBdr>
        <w:left w:val="single" w:sz="8" w:space="0" w:color="auto"/>
        <w:right w:val="single" w:sz="8" w:space="0" w:color="auto"/>
      </w:pBdr>
      <w:suppressAutoHyphens w:val="0"/>
      <w:spacing w:before="100" w:beforeAutospacing="1" w:after="100" w:afterAutospacing="1"/>
      <w:jc w:val="center"/>
      <w:textAlignment w:val="top"/>
    </w:pPr>
    <w:rPr>
      <w:rFonts w:cs="Times New Roman"/>
      <w:b/>
      <w:bCs/>
      <w:lang w:eastAsia="ru-RU"/>
    </w:rPr>
  </w:style>
  <w:style w:type="paragraph" w:customStyle="1" w:styleId="xl25">
    <w:name w:val="xl25"/>
    <w:basedOn w:val="a2"/>
    <w:uiPriority w:val="99"/>
    <w:rsid w:val="002A01D3"/>
    <w:pPr>
      <w:pBdr>
        <w:top w:val="single" w:sz="8" w:space="0" w:color="auto"/>
        <w:right w:val="single" w:sz="8" w:space="0" w:color="auto"/>
      </w:pBdr>
      <w:suppressAutoHyphens w:val="0"/>
      <w:spacing w:before="100" w:beforeAutospacing="1" w:after="100" w:afterAutospacing="1"/>
      <w:jc w:val="center"/>
      <w:textAlignment w:val="top"/>
    </w:pPr>
    <w:rPr>
      <w:rFonts w:cs="Times New Roman"/>
      <w:b/>
      <w:bCs/>
      <w:lang w:eastAsia="ru-RU"/>
    </w:rPr>
  </w:style>
  <w:style w:type="paragraph" w:customStyle="1" w:styleId="FormField">
    <w:name w:val="FormField"/>
    <w:basedOn w:val="a2"/>
    <w:uiPriority w:val="99"/>
    <w:rsid w:val="002A01D3"/>
    <w:pPr>
      <w:widowControl w:val="0"/>
      <w:suppressAutoHyphens w:val="0"/>
      <w:spacing w:before="120"/>
    </w:pPr>
    <w:rPr>
      <w:rFonts w:ascii="Arial" w:hAnsi="Arial" w:cs="Arial"/>
      <w:b/>
      <w:bCs/>
      <w:lang w:eastAsia="ru-RU"/>
    </w:rPr>
  </w:style>
  <w:style w:type="paragraph" w:customStyle="1" w:styleId="Char1">
    <w:name w:val="Char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1b">
    <w:name w:val="Знак Знак Знак Знак Знак1 Знак Знак Знак1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1c">
    <w:name w:val="Знак Знак Знак Знак Знак1 Знак Знак Знак1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1d">
    <w:name w:val="Знак Знак Знак Знак Знак1 Знак Знак Знак1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afffffffff9">
    <w:name w:val="Знак Знак Знак Знак Знак 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afffffffffa">
    <w:name w:val="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1e">
    <w:name w:val="Знак Знак Знак Знак Знак1 Знак Знак Знак1 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fff1">
    <w:name w:val="Знак Знак Знак1 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afffffffffb">
    <w:name w:val="Знак Знак 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afffffffffc">
    <w:name w:val="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1f">
    <w:name w:val="Знак Знак Знак Знак Знак1 Знак Знак Знак1 Знак Знак Знак 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1f0">
    <w:name w:val="Знак11"/>
    <w:basedOn w:val="a2"/>
    <w:uiPriority w:val="99"/>
    <w:rsid w:val="002A01D3"/>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11f1">
    <w:name w:val="Знак Знак Знак Знак Знак1 Знак Знак Знак Знак Знак Знак Знак Знак Знак Знак Знак Знак Знак Знак Знак1"/>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fff2">
    <w:name w:val="Знак Знак Знак Знак Знак1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316">
    <w:name w:val="Знак3 Знак Знак Знак Знак Знак Знак Знак Знак1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2ff4">
    <w:name w:val="Знак2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3fd">
    <w:name w:val="Знак3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afffffffffd">
    <w:name w:val="Знак Знак Знак Знак Знак Знак Знак Знак 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ascii="Arial" w:hAnsi="Arial" w:cs="Arial"/>
      <w:sz w:val="20"/>
      <w:szCs w:val="20"/>
      <w:lang w:val="en-GB" w:eastAsia="en-US"/>
    </w:rPr>
  </w:style>
  <w:style w:type="character" w:customStyle="1" w:styleId="1fff3">
    <w:name w:val="Текст выноски Знак1"/>
    <w:uiPriority w:val="99"/>
    <w:semiHidden/>
    <w:rsid w:val="002A01D3"/>
    <w:rPr>
      <w:rFonts w:ascii="Tahoma" w:hAnsi="Tahoma"/>
      <w:sz w:val="16"/>
      <w:lang w:eastAsia="ru-RU"/>
    </w:rPr>
  </w:style>
  <w:style w:type="character" w:customStyle="1" w:styleId="ConsNonformat0">
    <w:name w:val="ConsNonformat Знак"/>
    <w:uiPriority w:val="99"/>
    <w:rsid w:val="002A01D3"/>
    <w:rPr>
      <w:rFonts w:ascii="Courier New" w:hAnsi="Courier New"/>
      <w:lang w:val="ru-RU" w:eastAsia="ru-RU"/>
    </w:rPr>
  </w:style>
  <w:style w:type="paragraph" w:customStyle="1" w:styleId="1fff4">
    <w:name w:val="Знак Знак Знак1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afffffffffe">
    <w:name w:val="Пункты"/>
    <w:basedOn w:val="2"/>
    <w:link w:val="affffffffff"/>
    <w:uiPriority w:val="99"/>
    <w:rsid w:val="002A01D3"/>
    <w:pPr>
      <w:tabs>
        <w:tab w:val="left" w:pos="1134"/>
        <w:tab w:val="num" w:pos="1492"/>
      </w:tabs>
      <w:spacing w:before="120" w:after="0"/>
      <w:ind w:firstLine="567"/>
      <w:jc w:val="both"/>
    </w:pPr>
    <w:rPr>
      <w:rFonts w:ascii="Times New Roman" w:hAnsi="Times New Roman"/>
      <w:b w:val="0"/>
      <w:i w:val="0"/>
      <w:color w:val="000000"/>
      <w:sz w:val="24"/>
    </w:rPr>
  </w:style>
  <w:style w:type="character" w:customStyle="1" w:styleId="affffffffff">
    <w:name w:val="Пункты Знак"/>
    <w:link w:val="afffffffffe"/>
    <w:uiPriority w:val="99"/>
    <w:locked/>
    <w:rsid w:val="002A01D3"/>
    <w:rPr>
      <w:color w:val="000000"/>
      <w:sz w:val="28"/>
      <w:lang w:eastAsia="ar-SA" w:bidi="ar-SA"/>
    </w:rPr>
  </w:style>
  <w:style w:type="paragraph" w:customStyle="1" w:styleId="21a">
    <w:name w:val="Заголовок 21"/>
    <w:basedOn w:val="a2"/>
    <w:next w:val="a2"/>
    <w:uiPriority w:val="99"/>
    <w:rsid w:val="002A01D3"/>
    <w:pPr>
      <w:keepNext/>
      <w:keepLines/>
      <w:suppressAutoHyphens w:val="0"/>
      <w:snapToGrid w:val="0"/>
      <w:spacing w:before="240" w:after="120"/>
      <w:jc w:val="center"/>
    </w:pPr>
    <w:rPr>
      <w:rFonts w:cs="Times New Roman"/>
      <w:b/>
      <w:szCs w:val="20"/>
      <w:lang w:eastAsia="ru-RU"/>
    </w:rPr>
  </w:style>
  <w:style w:type="character" w:customStyle="1" w:styleId="FontStyle122">
    <w:name w:val="Font Style122"/>
    <w:uiPriority w:val="99"/>
    <w:rsid w:val="002A01D3"/>
    <w:rPr>
      <w:rFonts w:ascii="Times New Roman" w:hAnsi="Times New Roman"/>
      <w:sz w:val="22"/>
    </w:rPr>
  </w:style>
  <w:style w:type="paragraph" w:customStyle="1" w:styleId="Style100">
    <w:name w:val="Style100"/>
    <w:basedOn w:val="a2"/>
    <w:uiPriority w:val="99"/>
    <w:rsid w:val="002A01D3"/>
    <w:pPr>
      <w:widowControl w:val="0"/>
      <w:autoSpaceDE w:val="0"/>
    </w:pPr>
    <w:rPr>
      <w:rFonts w:cs="Times New Roman"/>
    </w:rPr>
  </w:style>
  <w:style w:type="character" w:customStyle="1" w:styleId="FontStyle118">
    <w:name w:val="Font Style118"/>
    <w:uiPriority w:val="99"/>
    <w:rsid w:val="002A01D3"/>
    <w:rPr>
      <w:rFonts w:ascii="Times New Roman" w:hAnsi="Times New Roman"/>
      <w:sz w:val="18"/>
    </w:rPr>
  </w:style>
  <w:style w:type="character" w:customStyle="1" w:styleId="FontStyle124">
    <w:name w:val="Font Style124"/>
    <w:uiPriority w:val="99"/>
    <w:rsid w:val="002A01D3"/>
    <w:rPr>
      <w:rFonts w:ascii="Times New Roman" w:hAnsi="Times New Roman"/>
      <w:b/>
      <w:sz w:val="22"/>
    </w:rPr>
  </w:style>
  <w:style w:type="character" w:customStyle="1" w:styleId="FontStyle42">
    <w:name w:val="Font Style42"/>
    <w:uiPriority w:val="99"/>
    <w:rsid w:val="002A01D3"/>
    <w:rPr>
      <w:rFonts w:ascii="Times New Roman" w:hAnsi="Times New Roman"/>
      <w:sz w:val="24"/>
    </w:rPr>
  </w:style>
  <w:style w:type="paragraph" w:customStyle="1" w:styleId="Style25">
    <w:name w:val="Style25"/>
    <w:basedOn w:val="a2"/>
    <w:uiPriority w:val="99"/>
    <w:rsid w:val="002A01D3"/>
    <w:pPr>
      <w:widowControl w:val="0"/>
      <w:suppressAutoHyphens w:val="0"/>
      <w:autoSpaceDE w:val="0"/>
      <w:autoSpaceDN w:val="0"/>
      <w:adjustRightInd w:val="0"/>
      <w:spacing w:line="249" w:lineRule="exact"/>
      <w:jc w:val="both"/>
    </w:pPr>
    <w:rPr>
      <w:rFonts w:cs="Times New Roman"/>
      <w:lang w:eastAsia="ru-RU"/>
    </w:rPr>
  </w:style>
  <w:style w:type="character" w:customStyle="1" w:styleId="iceouttxt">
    <w:name w:val="iceouttxt"/>
    <w:uiPriority w:val="99"/>
    <w:rsid w:val="002A01D3"/>
  </w:style>
  <w:style w:type="paragraph" w:customStyle="1" w:styleId="2ff5">
    <w:name w:val="Заголовок 2 Инна"/>
    <w:basedOn w:val="2"/>
    <w:link w:val="2ff6"/>
    <w:uiPriority w:val="99"/>
    <w:rsid w:val="002A01D3"/>
    <w:pPr>
      <w:suppressAutoHyphens w:val="0"/>
      <w:jc w:val="center"/>
    </w:pPr>
    <w:rPr>
      <w:rFonts w:ascii="Arial" w:hAnsi="Arial"/>
      <w:bCs w:val="0"/>
      <w:i w:val="0"/>
      <w:iCs w:val="0"/>
      <w:sz w:val="24"/>
      <w:szCs w:val="22"/>
      <w:lang w:eastAsia="ru-RU"/>
    </w:rPr>
  </w:style>
  <w:style w:type="character" w:customStyle="1" w:styleId="2ff6">
    <w:name w:val="Заголовок 2 Инна Знак"/>
    <w:link w:val="2ff5"/>
    <w:uiPriority w:val="99"/>
    <w:locked/>
    <w:rsid w:val="002A01D3"/>
    <w:rPr>
      <w:rFonts w:ascii="Arial" w:hAnsi="Arial"/>
      <w:b/>
      <w:sz w:val="22"/>
    </w:rPr>
  </w:style>
  <w:style w:type="table" w:customStyle="1" w:styleId="11f2">
    <w:name w:val="Сетка таблицы11"/>
    <w:uiPriority w:val="99"/>
    <w:rsid w:val="002A01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dwlist">
    <w:name w:val="f_dw_list"/>
    <w:uiPriority w:val="99"/>
    <w:rsid w:val="002A01D3"/>
  </w:style>
  <w:style w:type="character" w:customStyle="1" w:styleId="21b">
    <w:name w:val="Знак Знак21"/>
    <w:uiPriority w:val="99"/>
    <w:locked/>
    <w:rsid w:val="002A01D3"/>
    <w:rPr>
      <w:b/>
      <w:kern w:val="28"/>
      <w:sz w:val="36"/>
    </w:rPr>
  </w:style>
  <w:style w:type="paragraph" w:customStyle="1" w:styleId="Style40">
    <w:name w:val="Style4"/>
    <w:basedOn w:val="a2"/>
    <w:uiPriority w:val="99"/>
    <w:rsid w:val="002A01D3"/>
    <w:pPr>
      <w:widowControl w:val="0"/>
      <w:suppressAutoHyphens w:val="0"/>
      <w:autoSpaceDE w:val="0"/>
      <w:autoSpaceDN w:val="0"/>
      <w:adjustRightInd w:val="0"/>
    </w:pPr>
    <w:rPr>
      <w:rFonts w:cs="Times New Roman"/>
      <w:lang w:eastAsia="ru-RU"/>
    </w:rPr>
  </w:style>
  <w:style w:type="character" w:customStyle="1" w:styleId="FontStyle20">
    <w:name w:val="Font Style20"/>
    <w:uiPriority w:val="99"/>
    <w:rsid w:val="002A01D3"/>
    <w:rPr>
      <w:rFonts w:ascii="Times New Roman" w:hAnsi="Times New Roman"/>
      <w:b/>
      <w:sz w:val="24"/>
    </w:rPr>
  </w:style>
  <w:style w:type="character" w:customStyle="1" w:styleId="FontStyle25">
    <w:name w:val="Font Style25"/>
    <w:uiPriority w:val="99"/>
    <w:rsid w:val="002A01D3"/>
    <w:rPr>
      <w:rFonts w:ascii="Times New Roman" w:hAnsi="Times New Roman"/>
      <w:sz w:val="24"/>
    </w:rPr>
  </w:style>
  <w:style w:type="paragraph" w:customStyle="1" w:styleId="affffffffff0">
    <w:name w:val="Основной шрифт абзаца Знак Знак Знак Знак Знак Знак Знак"/>
    <w:aliases w:val="Знак Знак Знак Знак Знак Знак Знак Знак Знак Знак,Основной текст Знак2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BodyText31">
    <w:name w:val="Body Text 31"/>
    <w:basedOn w:val="a2"/>
    <w:uiPriority w:val="99"/>
    <w:rsid w:val="002A01D3"/>
    <w:pPr>
      <w:widowControl w:val="0"/>
      <w:suppressAutoHyphens w:val="0"/>
      <w:overflowPunct w:val="0"/>
      <w:autoSpaceDE w:val="0"/>
      <w:autoSpaceDN w:val="0"/>
      <w:adjustRightInd w:val="0"/>
      <w:textAlignment w:val="baseline"/>
    </w:pPr>
    <w:rPr>
      <w:rFonts w:ascii="Arial" w:hAnsi="Arial" w:cs="Times New Roman"/>
      <w:b/>
      <w:i/>
      <w:szCs w:val="20"/>
      <w:lang w:eastAsia="ru-RU"/>
    </w:rPr>
  </w:style>
  <w:style w:type="paragraph" w:customStyle="1" w:styleId="BodyTextIndent21">
    <w:name w:val="Body Text Indent 21"/>
    <w:basedOn w:val="a2"/>
    <w:uiPriority w:val="99"/>
    <w:rsid w:val="002A01D3"/>
    <w:pPr>
      <w:widowControl w:val="0"/>
      <w:suppressAutoHyphens w:val="0"/>
      <w:overflowPunct w:val="0"/>
      <w:autoSpaceDE w:val="0"/>
      <w:autoSpaceDN w:val="0"/>
      <w:adjustRightInd w:val="0"/>
      <w:ind w:firstLine="708"/>
      <w:jc w:val="both"/>
      <w:textAlignment w:val="baseline"/>
    </w:pPr>
    <w:rPr>
      <w:rFonts w:ascii="Peterburg" w:hAnsi="Peterburg" w:cs="Times New Roman"/>
      <w:szCs w:val="20"/>
      <w:lang w:eastAsia="ru-RU"/>
    </w:rPr>
  </w:style>
  <w:style w:type="paragraph" w:customStyle="1" w:styleId="BodyText21">
    <w:name w:val="Body Text 21"/>
    <w:basedOn w:val="a2"/>
    <w:uiPriority w:val="99"/>
    <w:rsid w:val="002A01D3"/>
    <w:pPr>
      <w:suppressAutoHyphens w:val="0"/>
      <w:overflowPunct w:val="0"/>
      <w:autoSpaceDE w:val="0"/>
      <w:autoSpaceDN w:val="0"/>
      <w:adjustRightInd w:val="0"/>
      <w:ind w:firstLine="709"/>
      <w:jc w:val="both"/>
      <w:textAlignment w:val="baseline"/>
    </w:pPr>
    <w:rPr>
      <w:rFonts w:cs="Times New Roman"/>
      <w:sz w:val="28"/>
      <w:szCs w:val="20"/>
      <w:lang w:eastAsia="ru-RU"/>
    </w:rPr>
  </w:style>
  <w:style w:type="paragraph" w:customStyle="1" w:styleId="131">
    <w:name w:val="Знак13"/>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59">
    <w:name w:val="Знак5"/>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character" w:customStyle="1" w:styleId="2ff7">
    <w:name w:val="Основной текст 2 Знак Знак Знак"/>
    <w:aliases w:val="Основной текст 2 Знак1"/>
    <w:uiPriority w:val="99"/>
    <w:locked/>
    <w:rsid w:val="002A01D3"/>
    <w:rPr>
      <w:sz w:val="24"/>
      <w:lang w:val="ru-RU" w:eastAsia="ru-RU"/>
    </w:rPr>
  </w:style>
  <w:style w:type="character" w:customStyle="1" w:styleId="affffffffff1">
    <w:name w:val="Заголовок сообщения (текст)"/>
    <w:uiPriority w:val="99"/>
    <w:rsid w:val="002A01D3"/>
    <w:rPr>
      <w:rFonts w:ascii="Arial" w:hAnsi="Arial"/>
      <w:b/>
      <w:spacing w:val="-4"/>
      <w:sz w:val="18"/>
      <w:vertAlign w:val="baseline"/>
    </w:rPr>
  </w:style>
  <w:style w:type="character" w:customStyle="1" w:styleId="ConsNormal10">
    <w:name w:val="ConsNormal Знак Знак1"/>
    <w:uiPriority w:val="99"/>
    <w:rsid w:val="002A01D3"/>
    <w:rPr>
      <w:rFonts w:ascii="Arial" w:hAnsi="Arial"/>
      <w:sz w:val="22"/>
      <w:lang w:val="ru-RU" w:eastAsia="ru-RU"/>
    </w:rPr>
  </w:style>
  <w:style w:type="paragraph" w:customStyle="1" w:styleId="1fff5">
    <w:name w:val="Знак Знак Знак Знак Знак Знак Знак Знак Знак Знак1"/>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fff6">
    <w:name w:val="Знак Знак1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fff7">
    <w:name w:val="Знак Знак Знак1 Знак Знак Знак Знак"/>
    <w:basedOn w:val="a2"/>
    <w:uiPriority w:val="99"/>
    <w:rsid w:val="002A01D3"/>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affffffffff2">
    <w:name w:val="Знак Знак Знак Знак 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fff8">
    <w:name w:val="Знак Знак Знак1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1fff9">
    <w:name w:val="Знак Знак Знак Знак Знак Знак Знак Знак Знак1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character" w:customStyle="1" w:styleId="bgreen">
    <w:name w:val="bgreen"/>
    <w:uiPriority w:val="99"/>
    <w:rsid w:val="002A01D3"/>
    <w:rPr>
      <w:b/>
      <w:color w:val="7DBD55"/>
    </w:rPr>
  </w:style>
  <w:style w:type="paragraph" w:customStyle="1" w:styleId="affffffffff3">
    <w:name w:val="Стиль текста"/>
    <w:basedOn w:val="ad"/>
    <w:uiPriority w:val="99"/>
    <w:rsid w:val="002A01D3"/>
    <w:pPr>
      <w:keepLines/>
      <w:suppressAutoHyphens w:val="0"/>
      <w:spacing w:before="60" w:after="60" w:line="240" w:lineRule="auto"/>
    </w:pPr>
    <w:rPr>
      <w:rFonts w:cs="Times New Roman"/>
      <w:sz w:val="24"/>
      <w:szCs w:val="20"/>
      <w:lang w:eastAsia="ru-RU"/>
    </w:rPr>
  </w:style>
  <w:style w:type="character" w:customStyle="1" w:styleId="Char2">
    <w:name w:val="Char Знак2"/>
    <w:aliases w:val="Char Знак Знак2"/>
    <w:uiPriority w:val="99"/>
    <w:semiHidden/>
    <w:rsid w:val="002A01D3"/>
    <w:rPr>
      <w:rFonts w:ascii="Times New Roman" w:hAnsi="Times New Roman"/>
      <w:sz w:val="20"/>
      <w:lang w:eastAsia="ru-RU"/>
    </w:rPr>
  </w:style>
  <w:style w:type="paragraph" w:customStyle="1" w:styleId="1fffa">
    <w:name w:val="заголовок 1 Инна"/>
    <w:basedOn w:val="1"/>
    <w:next w:val="ad"/>
    <w:uiPriority w:val="99"/>
    <w:rsid w:val="002A01D3"/>
    <w:pPr>
      <w:numPr>
        <w:numId w:val="0"/>
      </w:numPr>
      <w:suppressAutoHyphens w:val="0"/>
      <w:spacing w:before="240" w:after="60" w:line="360" w:lineRule="auto"/>
      <w:ind w:firstLine="397"/>
    </w:pPr>
    <w:rPr>
      <w:rFonts w:ascii="Arial" w:hAnsi="Arial" w:cs="Arial"/>
      <w:kern w:val="28"/>
      <w:szCs w:val="22"/>
      <w:lang w:eastAsia="ru-RU"/>
    </w:rPr>
  </w:style>
  <w:style w:type="paragraph" w:customStyle="1" w:styleId="affffffffff4">
    <w:name w:val="Основной текст Инна"/>
    <w:basedOn w:val="af5"/>
    <w:next w:val="ad"/>
    <w:link w:val="affffffffff5"/>
    <w:uiPriority w:val="99"/>
    <w:rsid w:val="002A01D3"/>
    <w:pPr>
      <w:tabs>
        <w:tab w:val="clear" w:pos="4677"/>
        <w:tab w:val="clear" w:pos="9355"/>
      </w:tabs>
      <w:suppressAutoHyphens w:val="0"/>
      <w:ind w:firstLine="567"/>
      <w:jc w:val="both"/>
    </w:pPr>
    <w:rPr>
      <w:rFonts w:ascii="Arial" w:hAnsi="Arial" w:cs="Times New Roman"/>
      <w:sz w:val="22"/>
      <w:szCs w:val="22"/>
      <w:lang w:eastAsia="ru-RU"/>
    </w:rPr>
  </w:style>
  <w:style w:type="character" w:customStyle="1" w:styleId="affffffffff5">
    <w:name w:val="Основной текст Инна Знак"/>
    <w:link w:val="affffffffff4"/>
    <w:uiPriority w:val="99"/>
    <w:locked/>
    <w:rsid w:val="002A01D3"/>
    <w:rPr>
      <w:rFonts w:ascii="Arial" w:hAnsi="Arial"/>
      <w:sz w:val="22"/>
    </w:rPr>
  </w:style>
  <w:style w:type="table" w:customStyle="1" w:styleId="21c">
    <w:name w:val="Сетка таблицы21"/>
    <w:uiPriority w:val="99"/>
    <w:rsid w:val="002A01D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e">
    <w:name w:val="Сетка таблицы3"/>
    <w:uiPriority w:val="99"/>
    <w:rsid w:val="002A01D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ffb">
    <w:name w:val="Замещающий текст1"/>
    <w:uiPriority w:val="99"/>
    <w:semiHidden/>
    <w:rsid w:val="002A01D3"/>
    <w:rPr>
      <w:color w:val="808080"/>
    </w:rPr>
  </w:style>
  <w:style w:type="character" w:customStyle="1" w:styleId="ndrad1">
    <w:name w:val="ändrad Знак1 Знак Знак Знак Знак Знак"/>
    <w:uiPriority w:val="99"/>
    <w:rsid w:val="002A01D3"/>
    <w:rPr>
      <w:sz w:val="24"/>
      <w:lang w:val="ru-RU" w:eastAsia="ru-RU"/>
    </w:rPr>
  </w:style>
  <w:style w:type="paragraph" w:customStyle="1" w:styleId="3111">
    <w:name w:val="Основной текст с отступом 311"/>
    <w:basedOn w:val="a2"/>
    <w:uiPriority w:val="99"/>
    <w:rsid w:val="002A01D3"/>
    <w:pPr>
      <w:suppressAutoHyphens w:val="0"/>
      <w:ind w:firstLine="709"/>
      <w:jc w:val="both"/>
    </w:pPr>
    <w:rPr>
      <w:rFonts w:cs="Times New Roman"/>
      <w:szCs w:val="20"/>
    </w:rPr>
  </w:style>
  <w:style w:type="paragraph" w:customStyle="1" w:styleId="321">
    <w:name w:val="Основной текст 32"/>
    <w:basedOn w:val="a2"/>
    <w:uiPriority w:val="99"/>
    <w:rsid w:val="002A01D3"/>
    <w:pPr>
      <w:widowControl w:val="0"/>
      <w:suppressAutoHyphens w:val="0"/>
    </w:pPr>
    <w:rPr>
      <w:rFonts w:cs="Times New Roman"/>
      <w:szCs w:val="20"/>
      <w:lang w:eastAsia="ru-RU"/>
    </w:rPr>
  </w:style>
  <w:style w:type="paragraph" w:customStyle="1" w:styleId="1fffc">
    <w:name w:val="Текст1"/>
    <w:basedOn w:val="a2"/>
    <w:uiPriority w:val="99"/>
    <w:rsid w:val="002A01D3"/>
    <w:pPr>
      <w:suppressAutoHyphens w:val="0"/>
      <w:spacing w:before="120"/>
      <w:jc w:val="both"/>
    </w:pPr>
    <w:rPr>
      <w:rFonts w:ascii="Courier New" w:hAnsi="Courier New" w:cs="Times New Roman"/>
      <w:sz w:val="20"/>
      <w:szCs w:val="20"/>
      <w:lang w:val="en-US" w:eastAsia="ru-RU"/>
    </w:rPr>
  </w:style>
  <w:style w:type="paragraph" w:customStyle="1" w:styleId="227">
    <w:name w:val="Заголовок 22"/>
    <w:basedOn w:val="a2"/>
    <w:next w:val="a2"/>
    <w:uiPriority w:val="99"/>
    <w:rsid w:val="002A01D3"/>
    <w:pPr>
      <w:keepNext/>
      <w:keepLines/>
      <w:suppressAutoHyphens w:val="0"/>
      <w:snapToGrid w:val="0"/>
      <w:spacing w:before="240" w:after="120"/>
      <w:jc w:val="center"/>
    </w:pPr>
    <w:rPr>
      <w:rFonts w:cs="Times New Roman"/>
      <w:b/>
      <w:szCs w:val="20"/>
      <w:lang w:eastAsia="ru-RU"/>
    </w:rPr>
  </w:style>
  <w:style w:type="paragraph" w:customStyle="1" w:styleId="1fffd">
    <w:name w:val="Знак1 Знак Знак Знак Знак Знак Знак Знак Знак Знак"/>
    <w:basedOn w:val="a2"/>
    <w:uiPriority w:val="99"/>
    <w:rsid w:val="002A01D3"/>
    <w:pPr>
      <w:widowControl w:val="0"/>
      <w:suppressAutoHyphens w:val="0"/>
      <w:adjustRightInd w:val="0"/>
      <w:spacing w:after="160" w:line="240" w:lineRule="exact"/>
      <w:jc w:val="right"/>
    </w:pPr>
    <w:rPr>
      <w:rFonts w:cs="Times New Roman"/>
      <w:sz w:val="20"/>
      <w:szCs w:val="20"/>
      <w:lang w:val="en-GB" w:eastAsia="en-US"/>
    </w:rPr>
  </w:style>
  <w:style w:type="paragraph" w:customStyle="1" w:styleId="233">
    <w:name w:val="Основной текст 23"/>
    <w:basedOn w:val="a2"/>
    <w:uiPriority w:val="99"/>
    <w:rsid w:val="002A01D3"/>
    <w:pPr>
      <w:widowControl w:val="0"/>
      <w:suppressAutoHyphens w:val="0"/>
      <w:ind w:firstLine="720"/>
      <w:jc w:val="both"/>
    </w:pPr>
    <w:rPr>
      <w:rFonts w:ascii="Times New Roman CYR" w:hAnsi="Times New Roman CYR" w:cs="Times New Roman CYR"/>
      <w:szCs w:val="20"/>
      <w:lang w:eastAsia="ru-RU"/>
    </w:rPr>
  </w:style>
  <w:style w:type="character" w:customStyle="1" w:styleId="ListParagraph">
    <w:name w:val="List Paragraph Знак"/>
    <w:uiPriority w:val="99"/>
    <w:locked/>
    <w:rsid w:val="002A01D3"/>
    <w:rPr>
      <w:sz w:val="24"/>
      <w:lang w:val="ru-RU" w:eastAsia="ru-RU"/>
    </w:rPr>
  </w:style>
  <w:style w:type="character" w:customStyle="1" w:styleId="102">
    <w:name w:val="Знак10"/>
    <w:aliases w:val="Знак10 Знак,Знак10 Знак Знак"/>
    <w:uiPriority w:val="99"/>
    <w:locked/>
    <w:rsid w:val="002A01D3"/>
    <w:rPr>
      <w:rFonts w:ascii="Arial" w:hAnsi="Arial"/>
      <w:sz w:val="18"/>
      <w:lang w:val="ru-RU" w:eastAsia="ru-RU"/>
    </w:rPr>
  </w:style>
  <w:style w:type="paragraph" w:customStyle="1" w:styleId="consplusnonformat0">
    <w:name w:val="consplusnonformat"/>
    <w:basedOn w:val="a2"/>
    <w:uiPriority w:val="99"/>
    <w:rsid w:val="002A01D3"/>
    <w:pPr>
      <w:suppressAutoHyphens w:val="0"/>
      <w:spacing w:before="150" w:after="150"/>
      <w:ind w:left="150" w:right="150"/>
    </w:pPr>
    <w:rPr>
      <w:rFonts w:cs="Times New Roman"/>
      <w:lang w:eastAsia="ru-RU"/>
    </w:rPr>
  </w:style>
  <w:style w:type="paragraph" w:customStyle="1" w:styleId="ph">
    <w:name w:val="ph"/>
    <w:basedOn w:val="a2"/>
    <w:uiPriority w:val="99"/>
    <w:rsid w:val="002A01D3"/>
    <w:pPr>
      <w:suppressAutoHyphens w:val="0"/>
      <w:spacing w:before="75" w:after="75"/>
    </w:pPr>
    <w:rPr>
      <w:rFonts w:ascii="Arial" w:hAnsi="Arial" w:cs="Arial"/>
      <w:b/>
      <w:bCs/>
      <w:color w:val="625E3D"/>
      <w:sz w:val="17"/>
      <w:szCs w:val="17"/>
      <w:lang w:eastAsia="ru-RU"/>
    </w:rPr>
  </w:style>
  <w:style w:type="paragraph" w:customStyle="1" w:styleId="msonormalcxspmiddle">
    <w:name w:val="msonormalcxspmiddle"/>
    <w:basedOn w:val="a2"/>
    <w:uiPriority w:val="99"/>
    <w:rsid w:val="002A01D3"/>
    <w:pPr>
      <w:suppressAutoHyphens w:val="0"/>
      <w:spacing w:before="100" w:beforeAutospacing="1" w:after="100" w:afterAutospacing="1"/>
    </w:pPr>
    <w:rPr>
      <w:rFonts w:cs="Times New Roman"/>
      <w:lang w:eastAsia="ru-RU"/>
    </w:rPr>
  </w:style>
  <w:style w:type="character" w:customStyle="1" w:styleId="iceouttxt4">
    <w:name w:val="iceouttxt4"/>
    <w:uiPriority w:val="99"/>
    <w:rsid w:val="002A01D3"/>
  </w:style>
  <w:style w:type="character" w:customStyle="1" w:styleId="iceouttxt60">
    <w:name w:val="iceouttxt60"/>
    <w:uiPriority w:val="99"/>
    <w:rsid w:val="002A01D3"/>
    <w:rPr>
      <w:rFonts w:ascii="Arial" w:hAnsi="Arial"/>
      <w:color w:val="666666"/>
      <w:sz w:val="17"/>
    </w:rPr>
  </w:style>
  <w:style w:type="paragraph" w:customStyle="1" w:styleId="style19">
    <w:name w:val="style19"/>
    <w:basedOn w:val="a2"/>
    <w:uiPriority w:val="99"/>
    <w:rsid w:val="002A01D3"/>
    <w:pPr>
      <w:suppressAutoHyphens w:val="0"/>
      <w:spacing w:before="100" w:beforeAutospacing="1" w:after="100" w:afterAutospacing="1"/>
    </w:pPr>
    <w:rPr>
      <w:rFonts w:cs="Times New Roman"/>
      <w:lang w:eastAsia="ru-RU"/>
    </w:rPr>
  </w:style>
  <w:style w:type="table" w:customStyle="1" w:styleId="4f">
    <w:name w:val="Сетка таблицы4"/>
    <w:uiPriority w:val="99"/>
    <w:rsid w:val="002A01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f">
    <w:name w:val="Абзац списка3"/>
    <w:basedOn w:val="a2"/>
    <w:uiPriority w:val="99"/>
    <w:rsid w:val="002A01D3"/>
    <w:pPr>
      <w:suppressAutoHyphens w:val="0"/>
      <w:spacing w:after="200" w:line="276" w:lineRule="auto"/>
      <w:ind w:left="720"/>
    </w:pPr>
    <w:rPr>
      <w:rFonts w:ascii="Calibri" w:hAnsi="Calibri"/>
      <w:sz w:val="22"/>
      <w:szCs w:val="22"/>
      <w:lang w:eastAsia="ru-RU"/>
    </w:rPr>
  </w:style>
  <w:style w:type="paragraph" w:customStyle="1" w:styleId="11f3">
    <w:name w:val="Знак1 Знак Знак Знак Знак Знак Знак Знак Знак Знак Знак Знак Знак Знак Знак Знак Знак Знак1 Знак Знак Знак Знак Знак Знак Знак"/>
    <w:basedOn w:val="a2"/>
    <w:uiPriority w:val="99"/>
    <w:rsid w:val="002A01D3"/>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411">
    <w:name w:val="Знак Знак4 Знак1"/>
    <w:basedOn w:val="a2"/>
    <w:uiPriority w:val="99"/>
    <w:rsid w:val="002A01D3"/>
    <w:pPr>
      <w:suppressAutoHyphens w:val="0"/>
      <w:spacing w:before="100" w:beforeAutospacing="1" w:after="100" w:afterAutospacing="1"/>
    </w:pPr>
    <w:rPr>
      <w:rFonts w:ascii="Tahoma" w:hAnsi="Tahoma" w:cs="Times New Roman"/>
      <w:sz w:val="20"/>
      <w:szCs w:val="20"/>
      <w:lang w:val="en-US" w:eastAsia="en-US"/>
    </w:rPr>
  </w:style>
  <w:style w:type="paragraph" w:customStyle="1" w:styleId="1fffe">
    <w:name w:val="Знак1 Знак Знак Знак"/>
    <w:basedOn w:val="a2"/>
    <w:uiPriority w:val="99"/>
    <w:rsid w:val="002A01D3"/>
    <w:pPr>
      <w:widowControl w:val="0"/>
      <w:suppressAutoHyphens w:val="0"/>
      <w:adjustRightInd w:val="0"/>
      <w:spacing w:after="160" w:line="240" w:lineRule="exact"/>
      <w:jc w:val="right"/>
    </w:pPr>
    <w:rPr>
      <w:rFonts w:ascii="Arial" w:hAnsi="Arial" w:cs="Arial"/>
      <w:sz w:val="20"/>
      <w:szCs w:val="20"/>
      <w:lang w:val="en-GB" w:eastAsia="en-US"/>
    </w:rPr>
  </w:style>
  <w:style w:type="table" w:customStyle="1" w:styleId="5a">
    <w:name w:val="Сетка таблицы5"/>
    <w:uiPriority w:val="99"/>
    <w:rsid w:val="002A01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
    <w:name w:val="Название книги1"/>
    <w:aliases w:val="3. Выделение,Подзагол!,!Подзаг"/>
    <w:uiPriority w:val="99"/>
    <w:rsid w:val="002A01D3"/>
    <w:rPr>
      <w:b/>
      <w:smallCaps/>
      <w:spacing w:val="5"/>
    </w:rPr>
  </w:style>
  <w:style w:type="paragraph" w:customStyle="1" w:styleId="Affffffffff6">
    <w:name w:val="Текстовый блок A"/>
    <w:uiPriority w:val="99"/>
    <w:rsid w:val="002A01D3"/>
    <w:rPr>
      <w:rFonts w:ascii="Helvetica" w:hAnsi="Helvetica"/>
      <w:color w:val="000000"/>
      <w:sz w:val="24"/>
      <w:szCs w:val="20"/>
    </w:rPr>
  </w:style>
  <w:style w:type="character" w:customStyle="1" w:styleId="234">
    <w:name w:val="Знак2 Знак Знак3"/>
    <w:uiPriority w:val="99"/>
    <w:locked/>
    <w:rsid w:val="002A01D3"/>
    <w:rPr>
      <w:rFonts w:ascii="Arial" w:hAnsi="Arial"/>
      <w:lang w:val="ru-RU" w:eastAsia="ru-RU"/>
    </w:rPr>
  </w:style>
  <w:style w:type="paragraph" w:customStyle="1" w:styleId="lleft">
    <w:name w:val="lleft"/>
    <w:basedOn w:val="a2"/>
    <w:uiPriority w:val="99"/>
    <w:rsid w:val="002A01D3"/>
    <w:pPr>
      <w:suppressAutoHyphens w:val="0"/>
      <w:spacing w:before="100" w:beforeAutospacing="1" w:after="100" w:afterAutospacing="1"/>
    </w:pPr>
    <w:rPr>
      <w:rFonts w:cs="Times New Roman"/>
      <w:sz w:val="16"/>
      <w:szCs w:val="16"/>
      <w:lang w:eastAsia="ru-RU"/>
    </w:rPr>
  </w:style>
  <w:style w:type="paragraph" w:customStyle="1" w:styleId="4f0">
    <w:name w:val="заголовок 4"/>
    <w:basedOn w:val="a2"/>
    <w:next w:val="a2"/>
    <w:uiPriority w:val="99"/>
    <w:rsid w:val="002A01D3"/>
    <w:pPr>
      <w:keepNext/>
      <w:widowControl w:val="0"/>
      <w:suppressAutoHyphens w:val="0"/>
    </w:pPr>
    <w:rPr>
      <w:rFonts w:cs="Times New Roman"/>
      <w:szCs w:val="20"/>
      <w:lang w:eastAsia="ru-RU"/>
    </w:rPr>
  </w:style>
  <w:style w:type="paragraph" w:customStyle="1" w:styleId="affffffffff7">
    <w:name w:val="Прижатый влево"/>
    <w:basedOn w:val="a2"/>
    <w:next w:val="a2"/>
    <w:uiPriority w:val="99"/>
    <w:rsid w:val="002A01D3"/>
    <w:pPr>
      <w:suppressAutoHyphens w:val="0"/>
      <w:autoSpaceDE w:val="0"/>
      <w:autoSpaceDN w:val="0"/>
      <w:adjustRightInd w:val="0"/>
    </w:pPr>
    <w:rPr>
      <w:rFonts w:ascii="Arial" w:hAnsi="Arial" w:cs="Times New Roman"/>
      <w:sz w:val="18"/>
      <w:szCs w:val="18"/>
      <w:lang w:eastAsia="ru-RU"/>
    </w:rPr>
  </w:style>
  <w:style w:type="paragraph" w:customStyle="1" w:styleId="formattexttopleveltext">
    <w:name w:val="formattext topleveltext"/>
    <w:basedOn w:val="a2"/>
    <w:uiPriority w:val="99"/>
    <w:rsid w:val="002A01D3"/>
    <w:pPr>
      <w:suppressAutoHyphens w:val="0"/>
      <w:spacing w:before="100" w:beforeAutospacing="1" w:after="100" w:afterAutospacing="1"/>
    </w:pPr>
    <w:rPr>
      <w:rFonts w:cs="Times New Roman"/>
      <w:lang w:eastAsia="ru-RU"/>
    </w:rPr>
  </w:style>
  <w:style w:type="paragraph" w:customStyle="1" w:styleId="APPLE-INTERCHANGE-NEWLINE">
    <w:name w:val=".APPLE-INTERCHANGE-NEWLINE"/>
    <w:uiPriority w:val="99"/>
    <w:rsid w:val="002A01D3"/>
    <w:pPr>
      <w:widowControl w:val="0"/>
      <w:autoSpaceDE w:val="0"/>
      <w:autoSpaceDN w:val="0"/>
      <w:adjustRightInd w:val="0"/>
    </w:pPr>
    <w:rPr>
      <w:sz w:val="24"/>
      <w:szCs w:val="24"/>
    </w:rPr>
  </w:style>
  <w:style w:type="table" w:customStyle="1" w:styleId="1112">
    <w:name w:val="Сетка таблицы111"/>
    <w:uiPriority w:val="99"/>
    <w:rsid w:val="002A01D3"/>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3">
    <w:name w:val="Знак1 Знак Знак Знак Знак Знак Знак Знак Знак Знак Знак Знак Знак Знак Знак Знак Знак Знак1 Знак Знак Знак Знак Знак Знак Знак Знак Знак1"/>
    <w:basedOn w:val="a2"/>
    <w:uiPriority w:val="99"/>
    <w:rsid w:val="002A01D3"/>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11f4">
    <w:name w:val="Обычный11"/>
    <w:uiPriority w:val="99"/>
    <w:rsid w:val="00B43BB2"/>
    <w:rPr>
      <w:rFonts w:ascii="Tms Rmn" w:hAnsi="Tms Rmn"/>
      <w:sz w:val="20"/>
      <w:szCs w:val="20"/>
    </w:rPr>
  </w:style>
  <w:style w:type="paragraph" w:customStyle="1" w:styleId="tabltext">
    <w:name w:val="tabl_text"/>
    <w:basedOn w:val="a2"/>
    <w:uiPriority w:val="99"/>
    <w:rsid w:val="00E929C6"/>
    <w:pPr>
      <w:spacing w:before="45" w:after="45"/>
      <w:ind w:left="60" w:right="60"/>
      <w:jc w:val="both"/>
    </w:pPr>
    <w:rPr>
      <w:rFonts w:cs="Times New Roman"/>
      <w:kern w:val="2"/>
      <w:sz w:val="21"/>
      <w:szCs w:val="21"/>
    </w:rPr>
  </w:style>
  <w:style w:type="character" w:customStyle="1" w:styleId="f">
    <w:name w:val="f"/>
    <w:uiPriority w:val="99"/>
    <w:rsid w:val="005524D9"/>
  </w:style>
  <w:style w:type="character" w:customStyle="1" w:styleId="3ff0">
    <w:name w:val="Основной текст3"/>
    <w:basedOn w:val="afff3"/>
    <w:uiPriority w:val="99"/>
    <w:rsid w:val="00D026B7"/>
    <w:rPr>
      <w:rFonts w:ascii="Verdana" w:hAnsi="Verdana" w:cs="Times New Roman"/>
      <w:b/>
      <w:bCs/>
      <w:color w:val="000000"/>
      <w:spacing w:val="0"/>
      <w:w w:val="100"/>
      <w:position w:val="0"/>
      <w:sz w:val="14"/>
      <w:szCs w:val="14"/>
      <w:shd w:val="clear" w:color="auto" w:fill="FFFFFF"/>
      <w:lang w:val="ru-RU" w:bidi="ar-SA"/>
    </w:rPr>
  </w:style>
  <w:style w:type="paragraph" w:customStyle="1" w:styleId="4f1">
    <w:name w:val="Основной текст4"/>
    <w:basedOn w:val="a2"/>
    <w:uiPriority w:val="99"/>
    <w:rsid w:val="00D026B7"/>
    <w:pPr>
      <w:widowControl w:val="0"/>
      <w:shd w:val="clear" w:color="auto" w:fill="FFFFFF"/>
      <w:suppressAutoHyphens w:val="0"/>
      <w:spacing w:before="780" w:after="360" w:line="240" w:lineRule="atLeast"/>
      <w:ind w:hanging="1600"/>
    </w:pPr>
    <w:rPr>
      <w:rFonts w:cs="Times New Roman"/>
      <w:b/>
      <w:bCs/>
      <w:sz w:val="20"/>
      <w:szCs w:val="20"/>
      <w:lang w:eastAsia="ru-RU"/>
    </w:rPr>
  </w:style>
  <w:style w:type="paragraph" w:customStyle="1" w:styleId="Style12">
    <w:name w:val="Style12"/>
    <w:basedOn w:val="a2"/>
    <w:uiPriority w:val="99"/>
    <w:rsid w:val="00D026B7"/>
    <w:pPr>
      <w:widowControl w:val="0"/>
      <w:suppressAutoHyphens w:val="0"/>
      <w:autoSpaceDE w:val="0"/>
      <w:autoSpaceDN w:val="0"/>
      <w:adjustRightInd w:val="0"/>
      <w:spacing w:line="240" w:lineRule="exact"/>
      <w:ind w:firstLine="432"/>
      <w:jc w:val="both"/>
    </w:pPr>
    <w:rPr>
      <w:rFonts w:cs="Times New Roman"/>
      <w:lang w:eastAsia="ru-RU"/>
    </w:rPr>
  </w:style>
  <w:style w:type="character" w:customStyle="1" w:styleId="FontStyle47">
    <w:name w:val="Font Style47"/>
    <w:basedOn w:val="a3"/>
    <w:uiPriority w:val="99"/>
    <w:rsid w:val="00D026B7"/>
    <w:rPr>
      <w:rFonts w:ascii="Times New Roman" w:hAnsi="Times New Roman" w:cs="Times New Roman"/>
      <w:sz w:val="18"/>
      <w:szCs w:val="18"/>
    </w:rPr>
  </w:style>
  <w:style w:type="paragraph" w:customStyle="1" w:styleId="Style15">
    <w:name w:val="Style15"/>
    <w:basedOn w:val="a2"/>
    <w:uiPriority w:val="99"/>
    <w:rsid w:val="00D026B7"/>
    <w:pPr>
      <w:widowControl w:val="0"/>
      <w:suppressAutoHyphens w:val="0"/>
      <w:autoSpaceDE w:val="0"/>
      <w:autoSpaceDN w:val="0"/>
      <w:adjustRightInd w:val="0"/>
      <w:spacing w:line="246" w:lineRule="exact"/>
      <w:ind w:firstLine="691"/>
      <w:jc w:val="both"/>
    </w:pPr>
    <w:rPr>
      <w:rFonts w:cs="Times New Roman"/>
      <w:lang w:eastAsia="ru-RU"/>
    </w:rPr>
  </w:style>
  <w:style w:type="character" w:customStyle="1" w:styleId="iceouttxt1">
    <w:name w:val="iceouttxt1"/>
    <w:basedOn w:val="a3"/>
    <w:uiPriority w:val="99"/>
    <w:rsid w:val="00D026B7"/>
    <w:rPr>
      <w:rFonts w:ascii="Arial" w:hAnsi="Arial" w:cs="Arial"/>
      <w:color w:val="666666"/>
      <w:sz w:val="17"/>
      <w:szCs w:val="17"/>
    </w:rPr>
  </w:style>
  <w:style w:type="paragraph" w:customStyle="1" w:styleId="Times12">
    <w:name w:val="Times 12"/>
    <w:basedOn w:val="a2"/>
    <w:uiPriority w:val="99"/>
    <w:rsid w:val="00D026B7"/>
    <w:pPr>
      <w:suppressAutoHyphens w:val="0"/>
      <w:overflowPunct w:val="0"/>
      <w:autoSpaceDE w:val="0"/>
      <w:autoSpaceDN w:val="0"/>
      <w:adjustRightInd w:val="0"/>
      <w:ind w:firstLine="567"/>
      <w:jc w:val="both"/>
    </w:pPr>
    <w:rPr>
      <w:rFonts w:cs="Times New Roman"/>
      <w:bCs/>
      <w:szCs w:val="22"/>
      <w:lang w:eastAsia="ru-RU"/>
    </w:rPr>
  </w:style>
  <w:style w:type="paragraph" w:customStyle="1" w:styleId="affffffffff8">
    <w:name w:val="Пункт б/н"/>
    <w:basedOn w:val="a2"/>
    <w:uiPriority w:val="99"/>
    <w:rsid w:val="00D026B7"/>
    <w:pPr>
      <w:tabs>
        <w:tab w:val="left" w:pos="1134"/>
      </w:tabs>
      <w:suppressAutoHyphens w:val="0"/>
      <w:spacing w:line="360" w:lineRule="auto"/>
      <w:ind w:firstLine="567"/>
      <w:jc w:val="both"/>
    </w:pPr>
    <w:rPr>
      <w:rFonts w:cs="Times New Roman"/>
      <w:bCs/>
      <w:sz w:val="22"/>
      <w:szCs w:val="22"/>
      <w:lang w:eastAsia="ru-RU"/>
    </w:rPr>
  </w:style>
  <w:style w:type="paragraph" w:customStyle="1" w:styleId="affffffffff9">
    <w:name w:val="Ариал"/>
    <w:basedOn w:val="a2"/>
    <w:link w:val="1ffff0"/>
    <w:uiPriority w:val="99"/>
    <w:rsid w:val="00D026B7"/>
    <w:pPr>
      <w:suppressAutoHyphens w:val="0"/>
      <w:spacing w:before="120" w:after="120" w:line="360" w:lineRule="auto"/>
      <w:ind w:firstLine="851"/>
      <w:jc w:val="both"/>
    </w:pPr>
    <w:rPr>
      <w:rFonts w:ascii="Arial" w:hAnsi="Arial" w:cs="Times New Roman"/>
      <w:lang w:eastAsia="ru-RU"/>
    </w:rPr>
  </w:style>
  <w:style w:type="character" w:customStyle="1" w:styleId="1ffff0">
    <w:name w:val="Ариал Знак1"/>
    <w:link w:val="affffffffff9"/>
    <w:uiPriority w:val="99"/>
    <w:locked/>
    <w:rsid w:val="00D026B7"/>
    <w:rPr>
      <w:rFonts w:ascii="Arial" w:eastAsia="Times New Roman" w:hAnsi="Arial"/>
      <w:sz w:val="24"/>
    </w:rPr>
  </w:style>
  <w:style w:type="paragraph" w:customStyle="1" w:styleId="4f2">
    <w:name w:val="Абзац списка4"/>
    <w:basedOn w:val="a2"/>
    <w:uiPriority w:val="99"/>
    <w:rsid w:val="00D026B7"/>
    <w:pPr>
      <w:widowControl w:val="0"/>
      <w:suppressAutoHyphens w:val="0"/>
      <w:autoSpaceDE w:val="0"/>
      <w:autoSpaceDN w:val="0"/>
      <w:adjustRightInd w:val="0"/>
      <w:ind w:left="708"/>
    </w:pPr>
    <w:rPr>
      <w:rFonts w:ascii="Arial" w:hAnsi="Arial" w:cs="Arial"/>
      <w:sz w:val="18"/>
      <w:szCs w:val="18"/>
      <w:lang w:eastAsia="ru-RU"/>
    </w:rPr>
  </w:style>
  <w:style w:type="table" w:customStyle="1" w:styleId="124">
    <w:name w:val="Сетка таблицы12"/>
    <w:uiPriority w:val="99"/>
    <w:rsid w:val="00512A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
    <w:uiPriority w:val="99"/>
    <w:rsid w:val="00512A6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uiPriority w:val="99"/>
    <w:rsid w:val="00512A6C"/>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8">
    <w:name w:val="Знак Знак2 Знак"/>
    <w:basedOn w:val="a2"/>
    <w:rsid w:val="00C376C9"/>
    <w:pPr>
      <w:widowControl w:val="0"/>
      <w:suppressAutoHyphens w:val="0"/>
      <w:adjustRightInd w:val="0"/>
      <w:spacing w:after="160" w:line="240" w:lineRule="exact"/>
      <w:jc w:val="right"/>
    </w:pPr>
    <w:rPr>
      <w:rFonts w:cs="Times New Roman"/>
      <w:sz w:val="20"/>
      <w:szCs w:val="20"/>
      <w:lang w:val="en-GB" w:eastAsia="en-US"/>
    </w:rPr>
  </w:style>
  <w:style w:type="paragraph" w:customStyle="1" w:styleId="810">
    <w:name w:val="Знак Знак81"/>
    <w:basedOn w:val="a2"/>
    <w:uiPriority w:val="99"/>
    <w:rsid w:val="00F0541D"/>
    <w:pPr>
      <w:widowControl w:val="0"/>
      <w:suppressAutoHyphens w:val="0"/>
      <w:adjustRightInd w:val="0"/>
      <w:spacing w:after="160" w:line="240" w:lineRule="exact"/>
      <w:jc w:val="right"/>
    </w:pPr>
    <w:rPr>
      <w:rFonts w:cs="Times New Roman"/>
      <w:sz w:val="20"/>
      <w:szCs w:val="20"/>
      <w:lang w:val="en-GB" w:eastAsia="en-US"/>
    </w:rPr>
  </w:style>
  <w:style w:type="numbering" w:customStyle="1" w:styleId="1ffff1">
    <w:name w:val="Нет списка1"/>
    <w:next w:val="a5"/>
    <w:uiPriority w:val="99"/>
    <w:semiHidden/>
    <w:unhideWhenUsed/>
    <w:rsid w:val="004D49EB"/>
  </w:style>
  <w:style w:type="paragraph" w:customStyle="1" w:styleId="Style6">
    <w:name w:val="Style6"/>
    <w:basedOn w:val="a2"/>
    <w:uiPriority w:val="99"/>
    <w:rsid w:val="004D49EB"/>
    <w:pPr>
      <w:widowControl w:val="0"/>
      <w:suppressAutoHyphens w:val="0"/>
      <w:autoSpaceDE w:val="0"/>
      <w:autoSpaceDN w:val="0"/>
      <w:adjustRightInd w:val="0"/>
      <w:spacing w:line="310" w:lineRule="exact"/>
    </w:pPr>
    <w:rPr>
      <w:rFonts w:cs="Times New Roman"/>
      <w:lang w:eastAsia="ru-RU"/>
    </w:rPr>
  </w:style>
  <w:style w:type="character" w:customStyle="1" w:styleId="FontStyle27">
    <w:name w:val="Font Style27"/>
    <w:uiPriority w:val="99"/>
    <w:rsid w:val="004D49EB"/>
    <w:rPr>
      <w:rFonts w:ascii="Times New Roman" w:hAnsi="Times New Roman" w:cs="Times New Roman"/>
      <w:sz w:val="22"/>
      <w:szCs w:val="22"/>
    </w:rPr>
  </w:style>
  <w:style w:type="character" w:customStyle="1" w:styleId="WW8Num1z4">
    <w:name w:val="WW8Num1z4"/>
    <w:uiPriority w:val="99"/>
    <w:rsid w:val="004D49EB"/>
  </w:style>
  <w:style w:type="character" w:customStyle="1" w:styleId="WW8Num1z5">
    <w:name w:val="WW8Num1z5"/>
    <w:uiPriority w:val="99"/>
    <w:rsid w:val="004D49EB"/>
    <w:rPr>
      <w:rFonts w:ascii="Symbol" w:hAnsi="Symbol" w:cs="Symbol"/>
    </w:rPr>
  </w:style>
  <w:style w:type="character" w:customStyle="1" w:styleId="WW8Num4z2">
    <w:name w:val="WW8Num4z2"/>
    <w:uiPriority w:val="99"/>
    <w:rsid w:val="004D49EB"/>
  </w:style>
  <w:style w:type="character" w:customStyle="1" w:styleId="WW8Num4z3">
    <w:name w:val="WW8Num4z3"/>
    <w:uiPriority w:val="99"/>
    <w:rsid w:val="004D49EB"/>
    <w:rPr>
      <w:color w:val="auto"/>
      <w:spacing w:val="0"/>
      <w:w w:val="100"/>
      <w:kern w:val="1"/>
      <w:position w:val="0"/>
      <w:sz w:val="20"/>
      <w:szCs w:val="20"/>
      <w:u w:val="none"/>
      <w:vertAlign w:val="baseline"/>
    </w:rPr>
  </w:style>
  <w:style w:type="character" w:customStyle="1" w:styleId="WW8Num4z4">
    <w:name w:val="WW8Num4z4"/>
    <w:uiPriority w:val="99"/>
    <w:rsid w:val="004D49EB"/>
  </w:style>
  <w:style w:type="character" w:customStyle="1" w:styleId="WW-Absatz-Standardschriftart">
    <w:name w:val="WW-Absatz-Standardschriftart"/>
    <w:uiPriority w:val="99"/>
    <w:rsid w:val="004D49EB"/>
  </w:style>
  <w:style w:type="character" w:customStyle="1" w:styleId="WW-Absatz-Standardschriftart1">
    <w:name w:val="WW-Absatz-Standardschriftart1"/>
    <w:uiPriority w:val="99"/>
    <w:rsid w:val="004D49EB"/>
  </w:style>
  <w:style w:type="character" w:customStyle="1" w:styleId="WW-Absatz-Standardschriftart11">
    <w:name w:val="WW-Absatz-Standardschriftart11"/>
    <w:uiPriority w:val="99"/>
    <w:rsid w:val="004D49EB"/>
  </w:style>
  <w:style w:type="character" w:customStyle="1" w:styleId="WW8Num4z5">
    <w:name w:val="WW8Num4z5"/>
    <w:uiPriority w:val="99"/>
    <w:rsid w:val="004D49EB"/>
    <w:rPr>
      <w:rFonts w:ascii="Symbol" w:hAnsi="Symbol" w:cs="Symbol"/>
    </w:rPr>
  </w:style>
  <w:style w:type="character" w:customStyle="1" w:styleId="WW8Num5z0">
    <w:name w:val="WW8Num5z0"/>
    <w:uiPriority w:val="99"/>
    <w:rsid w:val="004D49EB"/>
    <w:rPr>
      <w:rFonts w:ascii="Symbol" w:hAnsi="Symbol" w:cs="Symbol"/>
    </w:rPr>
  </w:style>
  <w:style w:type="character" w:customStyle="1" w:styleId="WW8Num9z0">
    <w:name w:val="WW8Num9z0"/>
    <w:uiPriority w:val="99"/>
    <w:rsid w:val="004D49EB"/>
    <w:rPr>
      <w:rFonts w:ascii="Symbol" w:hAnsi="Symbol" w:cs="Symbol"/>
    </w:rPr>
  </w:style>
  <w:style w:type="character" w:customStyle="1" w:styleId="WW8Num10z0">
    <w:name w:val="WW8Num10z0"/>
    <w:uiPriority w:val="99"/>
    <w:rsid w:val="004D49EB"/>
    <w:rPr>
      <w:rFonts w:ascii="StarSymbol" w:eastAsia="StarSymbol" w:cs="StarSymbol"/>
    </w:rPr>
  </w:style>
  <w:style w:type="character" w:customStyle="1" w:styleId="WW8Num11z0">
    <w:name w:val="WW8Num11z0"/>
    <w:uiPriority w:val="99"/>
    <w:rsid w:val="004D49EB"/>
    <w:rPr>
      <w:rFonts w:ascii="Symbol" w:hAnsi="Symbol" w:cs="Symbol"/>
    </w:rPr>
  </w:style>
  <w:style w:type="character" w:customStyle="1" w:styleId="WW8Num11z1">
    <w:name w:val="WW8Num11z1"/>
    <w:uiPriority w:val="99"/>
    <w:rsid w:val="004D49EB"/>
    <w:rPr>
      <w:rFonts w:ascii="Courier New" w:hAnsi="Courier New" w:cs="Courier New"/>
    </w:rPr>
  </w:style>
  <w:style w:type="character" w:customStyle="1" w:styleId="WW8Num11z2">
    <w:name w:val="WW8Num11z2"/>
    <w:uiPriority w:val="99"/>
    <w:rsid w:val="004D49EB"/>
    <w:rPr>
      <w:rFonts w:ascii="Wingdings" w:hAnsi="Wingdings" w:cs="Wingdings"/>
    </w:rPr>
  </w:style>
  <w:style w:type="character" w:customStyle="1" w:styleId="WW8Num13z0">
    <w:name w:val="WW8Num13z0"/>
    <w:uiPriority w:val="99"/>
    <w:rsid w:val="004D49EB"/>
    <w:rPr>
      <w:rFonts w:ascii="Wingdings" w:hAnsi="Wingdings" w:cs="Wingdings"/>
    </w:rPr>
  </w:style>
  <w:style w:type="character" w:customStyle="1" w:styleId="WW8Num13z1">
    <w:name w:val="WW8Num13z1"/>
    <w:uiPriority w:val="99"/>
    <w:rsid w:val="004D49EB"/>
    <w:rPr>
      <w:rFonts w:ascii="Courier New" w:hAnsi="Courier New" w:cs="Courier New"/>
    </w:rPr>
  </w:style>
  <w:style w:type="character" w:customStyle="1" w:styleId="WW8Num13z3">
    <w:name w:val="WW8Num13z3"/>
    <w:uiPriority w:val="99"/>
    <w:rsid w:val="004D49EB"/>
    <w:rPr>
      <w:rFonts w:ascii="Symbol" w:hAnsi="Symbol" w:cs="Symbol"/>
    </w:rPr>
  </w:style>
  <w:style w:type="character" w:customStyle="1" w:styleId="WW8Num15z0">
    <w:name w:val="WW8Num15z0"/>
    <w:uiPriority w:val="99"/>
    <w:rsid w:val="004D49EB"/>
    <w:rPr>
      <w:rFonts w:ascii="Symbol" w:hAnsi="Symbol" w:cs="Symbol"/>
    </w:rPr>
  </w:style>
  <w:style w:type="character" w:customStyle="1" w:styleId="WW8Num15z1">
    <w:name w:val="WW8Num15z1"/>
    <w:uiPriority w:val="99"/>
    <w:rsid w:val="004D49EB"/>
    <w:rPr>
      <w:rFonts w:ascii="Courier New" w:hAnsi="Courier New" w:cs="Courier New"/>
    </w:rPr>
  </w:style>
  <w:style w:type="character" w:customStyle="1" w:styleId="WW8Num15z2">
    <w:name w:val="WW8Num15z2"/>
    <w:uiPriority w:val="99"/>
    <w:rsid w:val="004D49EB"/>
    <w:rPr>
      <w:rFonts w:ascii="Wingdings" w:hAnsi="Wingdings" w:cs="Wingdings"/>
    </w:rPr>
  </w:style>
  <w:style w:type="character" w:customStyle="1" w:styleId="WW8Num18z0">
    <w:name w:val="WW8Num18z0"/>
    <w:uiPriority w:val="99"/>
    <w:rsid w:val="004D49EB"/>
    <w:rPr>
      <w:b/>
      <w:bCs/>
    </w:rPr>
  </w:style>
  <w:style w:type="character" w:customStyle="1" w:styleId="WW8Num18z1">
    <w:name w:val="WW8Num18z1"/>
    <w:uiPriority w:val="99"/>
    <w:rsid w:val="004D49EB"/>
    <w:rPr>
      <w:color w:val="auto"/>
      <w:spacing w:val="0"/>
      <w:w w:val="100"/>
      <w:kern w:val="1"/>
      <w:position w:val="0"/>
      <w:sz w:val="24"/>
      <w:szCs w:val="24"/>
      <w:u w:val="none"/>
      <w:vertAlign w:val="baseline"/>
    </w:rPr>
  </w:style>
  <w:style w:type="character" w:customStyle="1" w:styleId="WW8Num18z2">
    <w:name w:val="WW8Num18z2"/>
    <w:uiPriority w:val="99"/>
    <w:rsid w:val="004D49EB"/>
  </w:style>
  <w:style w:type="character" w:customStyle="1" w:styleId="WW8Num18z3">
    <w:name w:val="WW8Num18z3"/>
    <w:uiPriority w:val="99"/>
    <w:rsid w:val="004D49EB"/>
    <w:rPr>
      <w:color w:val="auto"/>
      <w:spacing w:val="0"/>
      <w:w w:val="100"/>
      <w:kern w:val="1"/>
      <w:position w:val="0"/>
      <w:sz w:val="20"/>
      <w:szCs w:val="20"/>
      <w:u w:val="none"/>
      <w:vertAlign w:val="baseline"/>
    </w:rPr>
  </w:style>
  <w:style w:type="character" w:customStyle="1" w:styleId="WW8Num18z4">
    <w:name w:val="WW8Num18z4"/>
    <w:uiPriority w:val="99"/>
    <w:rsid w:val="004D49EB"/>
  </w:style>
  <w:style w:type="character" w:customStyle="1" w:styleId="WW8Num18z5">
    <w:name w:val="WW8Num18z5"/>
    <w:uiPriority w:val="99"/>
    <w:rsid w:val="004D49EB"/>
    <w:rPr>
      <w:rFonts w:ascii="Symbol" w:hAnsi="Symbol" w:cs="Symbol"/>
    </w:rPr>
  </w:style>
  <w:style w:type="character" w:customStyle="1" w:styleId="WW8Num20z0">
    <w:name w:val="WW8Num20z0"/>
    <w:uiPriority w:val="99"/>
    <w:rsid w:val="004D49EB"/>
    <w:rPr>
      <w:rFonts w:ascii="Symbol" w:hAnsi="Symbol" w:cs="Symbol"/>
      <w:sz w:val="20"/>
      <w:szCs w:val="20"/>
    </w:rPr>
  </w:style>
  <w:style w:type="character" w:customStyle="1" w:styleId="WW8Num20z1">
    <w:name w:val="WW8Num20z1"/>
    <w:uiPriority w:val="99"/>
    <w:rsid w:val="004D49EB"/>
    <w:rPr>
      <w:rFonts w:ascii="Courier New" w:hAnsi="Courier New" w:cs="Courier New"/>
      <w:sz w:val="20"/>
      <w:szCs w:val="20"/>
    </w:rPr>
  </w:style>
  <w:style w:type="character" w:customStyle="1" w:styleId="WW8Num20z2">
    <w:name w:val="WW8Num20z2"/>
    <w:uiPriority w:val="99"/>
    <w:rsid w:val="004D49EB"/>
    <w:rPr>
      <w:rFonts w:ascii="Wingdings" w:hAnsi="Wingdings" w:cs="Wingdings"/>
      <w:sz w:val="20"/>
      <w:szCs w:val="20"/>
    </w:rPr>
  </w:style>
  <w:style w:type="character" w:customStyle="1" w:styleId="WW8Num21z1">
    <w:name w:val="WW8Num21z1"/>
    <w:uiPriority w:val="99"/>
    <w:rsid w:val="004D49EB"/>
  </w:style>
  <w:style w:type="character" w:customStyle="1" w:styleId="WW8Num26z0">
    <w:name w:val="WW8Num26z0"/>
    <w:uiPriority w:val="99"/>
    <w:rsid w:val="004D49EB"/>
    <w:rPr>
      <w:rFonts w:ascii="Symbol" w:hAnsi="Symbol" w:cs="Symbol"/>
      <w:sz w:val="20"/>
      <w:szCs w:val="20"/>
    </w:rPr>
  </w:style>
  <w:style w:type="character" w:customStyle="1" w:styleId="WW8Num26z1">
    <w:name w:val="WW8Num26z1"/>
    <w:uiPriority w:val="99"/>
    <w:rsid w:val="004D49EB"/>
    <w:rPr>
      <w:rFonts w:ascii="Courier New" w:hAnsi="Courier New" w:cs="Courier New"/>
      <w:sz w:val="20"/>
      <w:szCs w:val="20"/>
    </w:rPr>
  </w:style>
  <w:style w:type="character" w:customStyle="1" w:styleId="WW8Num26z2">
    <w:name w:val="WW8Num26z2"/>
    <w:uiPriority w:val="99"/>
    <w:rsid w:val="004D49EB"/>
    <w:rPr>
      <w:rFonts w:ascii="Wingdings" w:hAnsi="Wingdings" w:cs="Wingdings"/>
      <w:sz w:val="20"/>
      <w:szCs w:val="20"/>
    </w:rPr>
  </w:style>
  <w:style w:type="character" w:customStyle="1" w:styleId="WW8Num29z0">
    <w:name w:val="WW8Num29z0"/>
    <w:uiPriority w:val="99"/>
    <w:rsid w:val="004D49EB"/>
    <w:rPr>
      <w:rFonts w:ascii="Symbol" w:hAnsi="Symbol" w:cs="Symbol"/>
      <w:sz w:val="20"/>
      <w:szCs w:val="20"/>
    </w:rPr>
  </w:style>
  <w:style w:type="character" w:customStyle="1" w:styleId="WW8Num29z1">
    <w:name w:val="WW8Num29z1"/>
    <w:uiPriority w:val="99"/>
    <w:rsid w:val="004D49EB"/>
    <w:rPr>
      <w:rFonts w:ascii="Courier New" w:hAnsi="Courier New" w:cs="Courier New"/>
      <w:sz w:val="20"/>
      <w:szCs w:val="20"/>
    </w:rPr>
  </w:style>
  <w:style w:type="character" w:customStyle="1" w:styleId="WW8Num29z2">
    <w:name w:val="WW8Num29z2"/>
    <w:uiPriority w:val="99"/>
    <w:rsid w:val="004D49EB"/>
    <w:rPr>
      <w:rFonts w:ascii="Wingdings" w:hAnsi="Wingdings" w:cs="Wingdings"/>
      <w:sz w:val="20"/>
      <w:szCs w:val="20"/>
    </w:rPr>
  </w:style>
  <w:style w:type="character" w:customStyle="1" w:styleId="WW8Num30z0">
    <w:name w:val="WW8Num30z0"/>
    <w:uiPriority w:val="99"/>
    <w:rsid w:val="004D49EB"/>
    <w:rPr>
      <w:rFonts w:ascii="Symbol" w:hAnsi="Symbol" w:cs="Symbol"/>
      <w:sz w:val="20"/>
      <w:szCs w:val="20"/>
    </w:rPr>
  </w:style>
  <w:style w:type="character" w:customStyle="1" w:styleId="WW8Num30z1">
    <w:name w:val="WW8Num30z1"/>
    <w:uiPriority w:val="99"/>
    <w:rsid w:val="004D49EB"/>
    <w:rPr>
      <w:rFonts w:ascii="Courier New" w:hAnsi="Courier New" w:cs="Courier New"/>
      <w:sz w:val="20"/>
      <w:szCs w:val="20"/>
    </w:rPr>
  </w:style>
  <w:style w:type="character" w:customStyle="1" w:styleId="WW8Num30z2">
    <w:name w:val="WW8Num30z2"/>
    <w:uiPriority w:val="99"/>
    <w:rsid w:val="004D49EB"/>
    <w:rPr>
      <w:rFonts w:ascii="Wingdings" w:hAnsi="Wingdings" w:cs="Wingdings"/>
      <w:sz w:val="20"/>
      <w:szCs w:val="20"/>
    </w:rPr>
  </w:style>
  <w:style w:type="character" w:customStyle="1" w:styleId="WW8Num32z0">
    <w:name w:val="WW8Num32z0"/>
    <w:uiPriority w:val="99"/>
    <w:rsid w:val="004D49EB"/>
    <w:rPr>
      <w:rFonts w:ascii="Symbol" w:hAnsi="Symbol" w:cs="Symbol"/>
      <w:sz w:val="20"/>
      <w:szCs w:val="20"/>
    </w:rPr>
  </w:style>
  <w:style w:type="character" w:customStyle="1" w:styleId="WW8Num32z1">
    <w:name w:val="WW8Num32z1"/>
    <w:uiPriority w:val="99"/>
    <w:rsid w:val="004D49EB"/>
    <w:rPr>
      <w:rFonts w:ascii="Courier New" w:hAnsi="Courier New" w:cs="Courier New"/>
      <w:sz w:val="20"/>
      <w:szCs w:val="20"/>
    </w:rPr>
  </w:style>
  <w:style w:type="character" w:customStyle="1" w:styleId="WW8Num32z2">
    <w:name w:val="WW8Num32z2"/>
    <w:uiPriority w:val="99"/>
    <w:rsid w:val="004D49EB"/>
    <w:rPr>
      <w:rFonts w:ascii="Wingdings" w:hAnsi="Wingdings" w:cs="Wingdings"/>
      <w:sz w:val="20"/>
      <w:szCs w:val="20"/>
    </w:rPr>
  </w:style>
  <w:style w:type="character" w:customStyle="1" w:styleId="WW8Num33z0">
    <w:name w:val="WW8Num33z0"/>
    <w:uiPriority w:val="99"/>
    <w:rsid w:val="004D49EB"/>
    <w:rPr>
      <w:rFonts w:ascii="Symbol" w:hAnsi="Symbol" w:cs="Symbol"/>
      <w:sz w:val="20"/>
      <w:szCs w:val="20"/>
    </w:rPr>
  </w:style>
  <w:style w:type="character" w:customStyle="1" w:styleId="WW8Num33z1">
    <w:name w:val="WW8Num33z1"/>
    <w:uiPriority w:val="99"/>
    <w:rsid w:val="004D49EB"/>
    <w:rPr>
      <w:rFonts w:ascii="Courier New" w:hAnsi="Courier New" w:cs="Courier New"/>
      <w:sz w:val="20"/>
      <w:szCs w:val="20"/>
    </w:rPr>
  </w:style>
  <w:style w:type="character" w:customStyle="1" w:styleId="WW8Num33z2">
    <w:name w:val="WW8Num33z2"/>
    <w:uiPriority w:val="99"/>
    <w:rsid w:val="004D49EB"/>
    <w:rPr>
      <w:rFonts w:ascii="Wingdings" w:hAnsi="Wingdings" w:cs="Wingdings"/>
      <w:sz w:val="20"/>
      <w:szCs w:val="20"/>
    </w:rPr>
  </w:style>
  <w:style w:type="character" w:customStyle="1" w:styleId="WW8Num34z0">
    <w:name w:val="WW8Num34z0"/>
    <w:uiPriority w:val="99"/>
    <w:rsid w:val="004D49EB"/>
    <w:rPr>
      <w:rFonts w:ascii="Symbol" w:hAnsi="Symbol" w:cs="Symbol"/>
      <w:sz w:val="20"/>
      <w:szCs w:val="20"/>
    </w:rPr>
  </w:style>
  <w:style w:type="character" w:customStyle="1" w:styleId="WW8Num34z1">
    <w:name w:val="WW8Num34z1"/>
    <w:uiPriority w:val="99"/>
    <w:rsid w:val="004D49EB"/>
    <w:rPr>
      <w:rFonts w:ascii="Courier New" w:hAnsi="Courier New" w:cs="Courier New"/>
      <w:sz w:val="20"/>
      <w:szCs w:val="20"/>
    </w:rPr>
  </w:style>
  <w:style w:type="character" w:customStyle="1" w:styleId="WW8Num34z2">
    <w:name w:val="WW8Num34z2"/>
    <w:uiPriority w:val="99"/>
    <w:rsid w:val="004D49EB"/>
    <w:rPr>
      <w:rFonts w:ascii="Wingdings" w:hAnsi="Wingdings" w:cs="Wingdings"/>
      <w:sz w:val="20"/>
      <w:szCs w:val="20"/>
    </w:rPr>
  </w:style>
  <w:style w:type="character" w:customStyle="1" w:styleId="WW8Num35z0">
    <w:name w:val="WW8Num35z0"/>
    <w:uiPriority w:val="99"/>
    <w:rsid w:val="004D49EB"/>
    <w:rPr>
      <w:rFonts w:ascii="Times New Roman" w:hAnsi="Times New Roman" w:cs="Times New Roman"/>
      <w:b/>
      <w:bCs/>
      <w:sz w:val="24"/>
      <w:szCs w:val="24"/>
      <w:u w:val="none"/>
    </w:rPr>
  </w:style>
  <w:style w:type="character" w:customStyle="1" w:styleId="WW8Num36z0">
    <w:name w:val="WW8Num36z0"/>
    <w:uiPriority w:val="99"/>
    <w:rsid w:val="004D49EB"/>
    <w:rPr>
      <w:rFonts w:ascii="Symbol" w:hAnsi="Symbol" w:cs="Symbol"/>
    </w:rPr>
  </w:style>
  <w:style w:type="character" w:customStyle="1" w:styleId="WW8Num36z1">
    <w:name w:val="WW8Num36z1"/>
    <w:uiPriority w:val="99"/>
    <w:rsid w:val="004D49EB"/>
    <w:rPr>
      <w:rFonts w:ascii="Courier New" w:hAnsi="Courier New" w:cs="Courier New"/>
    </w:rPr>
  </w:style>
  <w:style w:type="character" w:customStyle="1" w:styleId="WW8Num36z2">
    <w:name w:val="WW8Num36z2"/>
    <w:uiPriority w:val="99"/>
    <w:rsid w:val="004D49EB"/>
    <w:rPr>
      <w:rFonts w:ascii="Wingdings" w:hAnsi="Wingdings" w:cs="Wingdings"/>
    </w:rPr>
  </w:style>
  <w:style w:type="character" w:customStyle="1" w:styleId="1ffff2">
    <w:name w:val="Обычный1 Знак"/>
    <w:uiPriority w:val="99"/>
    <w:rsid w:val="004D49EB"/>
    <w:rPr>
      <w:sz w:val="24"/>
      <w:szCs w:val="24"/>
      <w:lang w:val="ru-RU" w:eastAsia="ar-SA" w:bidi="ar-SA"/>
    </w:rPr>
  </w:style>
  <w:style w:type="character" w:customStyle="1" w:styleId="FontStyle13">
    <w:name w:val="Font Style13"/>
    <w:uiPriority w:val="99"/>
    <w:rsid w:val="004D49EB"/>
    <w:rPr>
      <w:rFonts w:ascii="Arial" w:hAnsi="Arial" w:cs="Arial"/>
      <w:i/>
      <w:iCs/>
      <w:sz w:val="18"/>
      <w:szCs w:val="18"/>
    </w:rPr>
  </w:style>
  <w:style w:type="character" w:customStyle="1" w:styleId="affffffffffa">
    <w:name w:val="Символ нумерации"/>
    <w:uiPriority w:val="99"/>
    <w:rsid w:val="004D49EB"/>
  </w:style>
  <w:style w:type="paragraph" w:customStyle="1" w:styleId="western">
    <w:name w:val="western"/>
    <w:basedOn w:val="a2"/>
    <w:uiPriority w:val="99"/>
    <w:rsid w:val="004D49EB"/>
    <w:pPr>
      <w:spacing w:before="280" w:after="280"/>
    </w:pPr>
    <w:rPr>
      <w:rFonts w:cs="Times New Roman"/>
      <w:sz w:val="28"/>
      <w:szCs w:val="28"/>
    </w:rPr>
  </w:style>
  <w:style w:type="paragraph" w:customStyle="1" w:styleId="21d">
    <w:name w:val="Нумерованный список 21"/>
    <w:basedOn w:val="a2"/>
    <w:uiPriority w:val="99"/>
    <w:rsid w:val="004D49EB"/>
    <w:pPr>
      <w:tabs>
        <w:tab w:val="num" w:pos="360"/>
      </w:tabs>
      <w:ind w:left="360" w:hanging="360"/>
    </w:pPr>
    <w:rPr>
      <w:rFonts w:cs="Times New Roman"/>
      <w:sz w:val="28"/>
      <w:szCs w:val="28"/>
    </w:rPr>
  </w:style>
  <w:style w:type="paragraph" w:customStyle="1" w:styleId="7ITTt7PAAppendixMajor7req3letterlistletteredlistletterlist1letteredlist1letterlist2letteredlist2letterlist11letteredlist11letterlist3letteredlist3letterlist12letteredlist12letterlist21">
    <w:name w:val="Заголовок 7.ITT t7.PA Appendix Major.7.req3.letter list.lettered list.letter list1.lettered list1.letter list2.lettered list2.letter list11.lettered list11.letter list3.lettered list3.letter list12.lettered list12.letter list21"/>
    <w:basedOn w:val="a2"/>
    <w:next w:val="a2"/>
    <w:uiPriority w:val="99"/>
    <w:rsid w:val="004D49EB"/>
    <w:pPr>
      <w:spacing w:before="240" w:after="60"/>
    </w:pPr>
    <w:rPr>
      <w:rFonts w:cs="Times New Roman"/>
    </w:rPr>
  </w:style>
  <w:style w:type="paragraph" w:customStyle="1" w:styleId="1ffff3">
    <w:name w:val="Знак Знак Знак Знак Знак Знак1 Знак Знак Знак Знак"/>
    <w:basedOn w:val="a2"/>
    <w:uiPriority w:val="99"/>
    <w:rsid w:val="004D49EB"/>
    <w:pPr>
      <w:spacing w:before="280" w:after="280"/>
    </w:pPr>
    <w:rPr>
      <w:rFonts w:ascii="Tahoma" w:hAnsi="Tahoma" w:cs="Tahoma"/>
      <w:sz w:val="20"/>
      <w:szCs w:val="20"/>
      <w:lang w:val="en-US"/>
    </w:rPr>
  </w:style>
  <w:style w:type="paragraph" w:customStyle="1" w:styleId="03osnovnoytexttabl">
    <w:name w:val="03osnovnoytexttabl"/>
    <w:basedOn w:val="a2"/>
    <w:uiPriority w:val="99"/>
    <w:rsid w:val="004D49EB"/>
    <w:pPr>
      <w:spacing w:before="120" w:line="320" w:lineRule="atLeast"/>
    </w:pPr>
    <w:rPr>
      <w:rFonts w:ascii="GaramondC" w:hAnsi="GaramondC" w:cs="GaramondC"/>
      <w:color w:val="000000"/>
      <w:sz w:val="20"/>
      <w:szCs w:val="20"/>
    </w:rPr>
  </w:style>
  <w:style w:type="paragraph" w:customStyle="1" w:styleId="FR3">
    <w:name w:val="FR3"/>
    <w:uiPriority w:val="99"/>
    <w:rsid w:val="004D49EB"/>
    <w:pPr>
      <w:widowControl w:val="0"/>
      <w:suppressAutoHyphens/>
      <w:spacing w:line="300" w:lineRule="auto"/>
      <w:ind w:left="280" w:right="400"/>
      <w:jc w:val="center"/>
    </w:pPr>
    <w:rPr>
      <w:b/>
      <w:bCs/>
      <w:sz w:val="28"/>
      <w:szCs w:val="28"/>
      <w:lang w:eastAsia="ar-SA"/>
    </w:rPr>
  </w:style>
  <w:style w:type="paragraph" w:customStyle="1" w:styleId="322">
    <w:name w:val="Основной текст с отступом 32"/>
    <w:basedOn w:val="a2"/>
    <w:uiPriority w:val="99"/>
    <w:rsid w:val="004D49EB"/>
    <w:pPr>
      <w:spacing w:after="120"/>
      <w:ind w:left="283"/>
    </w:pPr>
    <w:rPr>
      <w:rFonts w:cs="Times New Roman"/>
      <w:sz w:val="16"/>
      <w:szCs w:val="16"/>
    </w:rPr>
  </w:style>
  <w:style w:type="paragraph" w:customStyle="1" w:styleId="-1">
    <w:name w:val="Контракт-раздел"/>
    <w:basedOn w:val="a2"/>
    <w:next w:val="-0"/>
    <w:uiPriority w:val="99"/>
    <w:rsid w:val="004D49EB"/>
    <w:pPr>
      <w:keepNext/>
      <w:tabs>
        <w:tab w:val="left" w:pos="0"/>
        <w:tab w:val="left" w:pos="540"/>
        <w:tab w:val="num" w:pos="851"/>
      </w:tabs>
      <w:spacing w:before="360" w:after="120"/>
      <w:ind w:left="851" w:hanging="851"/>
      <w:jc w:val="center"/>
      <w:outlineLvl w:val="3"/>
    </w:pPr>
    <w:rPr>
      <w:rFonts w:cs="Times New Roman"/>
      <w:b/>
      <w:bCs/>
      <w:caps/>
    </w:rPr>
  </w:style>
  <w:style w:type="paragraph" w:customStyle="1" w:styleId="-2">
    <w:name w:val="Контракт-подпункт"/>
    <w:basedOn w:val="a2"/>
    <w:uiPriority w:val="99"/>
    <w:rsid w:val="004D49EB"/>
    <w:pPr>
      <w:tabs>
        <w:tab w:val="num" w:pos="0"/>
        <w:tab w:val="left" w:pos="851"/>
      </w:tabs>
      <w:ind w:left="851" w:hanging="851"/>
      <w:jc w:val="both"/>
    </w:pPr>
    <w:rPr>
      <w:rFonts w:cs="Times New Roman"/>
    </w:rPr>
  </w:style>
  <w:style w:type="paragraph" w:customStyle="1" w:styleId="-3">
    <w:name w:val="Контракт-подподпункт"/>
    <w:basedOn w:val="a2"/>
    <w:uiPriority w:val="99"/>
    <w:rsid w:val="004D49EB"/>
    <w:pPr>
      <w:tabs>
        <w:tab w:val="num" w:pos="720"/>
      </w:tabs>
      <w:ind w:left="720" w:hanging="360"/>
      <w:jc w:val="both"/>
    </w:pPr>
    <w:rPr>
      <w:rFonts w:cs="Times New Roman"/>
    </w:rPr>
  </w:style>
  <w:style w:type="paragraph" w:customStyle="1" w:styleId="21e">
    <w:name w:val="Список 21"/>
    <w:basedOn w:val="a2"/>
    <w:uiPriority w:val="99"/>
    <w:rsid w:val="004D49EB"/>
    <w:pPr>
      <w:ind w:left="566" w:hanging="283"/>
    </w:pPr>
    <w:rPr>
      <w:rFonts w:cs="Times New Roman"/>
    </w:rPr>
  </w:style>
  <w:style w:type="paragraph" w:customStyle="1" w:styleId="84">
    <w:name w:val="Знак Знак8 Знак Знак"/>
    <w:basedOn w:val="a2"/>
    <w:uiPriority w:val="99"/>
    <w:rsid w:val="004D49EB"/>
    <w:pPr>
      <w:widowControl w:val="0"/>
      <w:suppressAutoHyphens w:val="0"/>
      <w:adjustRightInd w:val="0"/>
      <w:spacing w:after="160" w:line="240" w:lineRule="exact"/>
      <w:jc w:val="right"/>
    </w:pPr>
    <w:rPr>
      <w:rFonts w:cs="Times New Roman"/>
      <w:sz w:val="20"/>
      <w:szCs w:val="20"/>
      <w:lang w:val="en-GB" w:eastAsia="en-US"/>
    </w:rPr>
  </w:style>
  <w:style w:type="character" w:customStyle="1" w:styleId="textmini2">
    <w:name w:val="textmini2"/>
    <w:basedOn w:val="a3"/>
    <w:rsid w:val="004D49EB"/>
  </w:style>
  <w:style w:type="numbering" w:customStyle="1" w:styleId="11f5">
    <w:name w:val="Нет списка11"/>
    <w:next w:val="a5"/>
    <w:uiPriority w:val="99"/>
    <w:semiHidden/>
    <w:unhideWhenUsed/>
    <w:rsid w:val="004D49EB"/>
  </w:style>
  <w:style w:type="numbering" w:customStyle="1" w:styleId="2ff9">
    <w:name w:val="Нет списка2"/>
    <w:next w:val="a5"/>
    <w:uiPriority w:val="99"/>
    <w:semiHidden/>
    <w:unhideWhenUsed/>
    <w:rsid w:val="004D49EB"/>
  </w:style>
  <w:style w:type="numbering" w:customStyle="1" w:styleId="3ff1">
    <w:name w:val="Нет списка3"/>
    <w:next w:val="a5"/>
    <w:uiPriority w:val="99"/>
    <w:semiHidden/>
    <w:unhideWhenUsed/>
    <w:rsid w:val="004D49EB"/>
  </w:style>
  <w:style w:type="paragraph" w:customStyle="1" w:styleId="Index">
    <w:name w:val="Index"/>
    <w:basedOn w:val="a2"/>
    <w:uiPriority w:val="99"/>
    <w:rsid w:val="004D49EB"/>
    <w:pPr>
      <w:widowControl w:val="0"/>
      <w:suppressAutoHyphens w:val="0"/>
      <w:autoSpaceDE w:val="0"/>
      <w:autoSpaceDN w:val="0"/>
      <w:adjustRightInd w:val="0"/>
    </w:pPr>
    <w:rPr>
      <w:rFonts w:cs="Mangal"/>
      <w:lang w:eastAsia="ru-RU"/>
    </w:rPr>
  </w:style>
  <w:style w:type="paragraph" w:customStyle="1" w:styleId="TableContents">
    <w:name w:val="Table Contents"/>
    <w:basedOn w:val="a2"/>
    <w:uiPriority w:val="99"/>
    <w:rsid w:val="004D49EB"/>
    <w:pPr>
      <w:widowControl w:val="0"/>
      <w:suppressAutoHyphens w:val="0"/>
      <w:autoSpaceDE w:val="0"/>
      <w:autoSpaceDN w:val="0"/>
      <w:adjustRightInd w:val="0"/>
    </w:pPr>
    <w:rPr>
      <w:rFonts w:cs="Times New Roman"/>
      <w:lang w:eastAsia="ru-RU"/>
    </w:rPr>
  </w:style>
  <w:style w:type="paragraph" w:customStyle="1" w:styleId="TableHeading">
    <w:name w:val="Table Heading"/>
    <w:basedOn w:val="TableContents"/>
    <w:uiPriority w:val="99"/>
    <w:rsid w:val="004D49EB"/>
    <w:pPr>
      <w:jc w:val="center"/>
    </w:pPr>
    <w:rPr>
      <w:b/>
      <w:bCs/>
    </w:rPr>
  </w:style>
  <w:style w:type="numbering" w:customStyle="1" w:styleId="4f3">
    <w:name w:val="Нет списка4"/>
    <w:next w:val="a5"/>
    <w:uiPriority w:val="99"/>
    <w:semiHidden/>
    <w:unhideWhenUsed/>
    <w:rsid w:val="004D49EB"/>
  </w:style>
  <w:style w:type="numbering" w:customStyle="1" w:styleId="5b">
    <w:name w:val="Нет списка5"/>
    <w:next w:val="a5"/>
    <w:uiPriority w:val="99"/>
    <w:semiHidden/>
    <w:unhideWhenUsed/>
    <w:rsid w:val="004D49EB"/>
  </w:style>
  <w:style w:type="numbering" w:customStyle="1" w:styleId="65">
    <w:name w:val="Нет списка6"/>
    <w:next w:val="a5"/>
    <w:uiPriority w:val="99"/>
    <w:semiHidden/>
    <w:unhideWhenUsed/>
    <w:rsid w:val="004D49EB"/>
  </w:style>
  <w:style w:type="numbering" w:customStyle="1" w:styleId="125">
    <w:name w:val="Нет списка12"/>
    <w:next w:val="a5"/>
    <w:uiPriority w:val="99"/>
    <w:semiHidden/>
    <w:unhideWhenUsed/>
    <w:rsid w:val="004D49EB"/>
  </w:style>
  <w:style w:type="numbering" w:customStyle="1" w:styleId="21f">
    <w:name w:val="Нет списка21"/>
    <w:next w:val="a5"/>
    <w:uiPriority w:val="99"/>
    <w:semiHidden/>
    <w:unhideWhenUsed/>
    <w:rsid w:val="004D49EB"/>
  </w:style>
  <w:style w:type="numbering" w:customStyle="1" w:styleId="317">
    <w:name w:val="Нет списка31"/>
    <w:next w:val="a5"/>
    <w:uiPriority w:val="99"/>
    <w:semiHidden/>
    <w:unhideWhenUsed/>
    <w:rsid w:val="004D49EB"/>
  </w:style>
  <w:style w:type="numbering" w:customStyle="1" w:styleId="412">
    <w:name w:val="Нет списка41"/>
    <w:next w:val="a5"/>
    <w:uiPriority w:val="99"/>
    <w:semiHidden/>
    <w:unhideWhenUsed/>
    <w:rsid w:val="004D49EB"/>
  </w:style>
  <w:style w:type="numbering" w:customStyle="1" w:styleId="511">
    <w:name w:val="Нет списка51"/>
    <w:next w:val="a5"/>
    <w:uiPriority w:val="99"/>
    <w:semiHidden/>
    <w:unhideWhenUsed/>
    <w:rsid w:val="004D49EB"/>
  </w:style>
  <w:style w:type="numbering" w:customStyle="1" w:styleId="74">
    <w:name w:val="Нет списка7"/>
    <w:next w:val="a5"/>
    <w:uiPriority w:val="99"/>
    <w:semiHidden/>
    <w:unhideWhenUsed/>
    <w:rsid w:val="004D49EB"/>
  </w:style>
  <w:style w:type="numbering" w:customStyle="1" w:styleId="132">
    <w:name w:val="Нет списка13"/>
    <w:next w:val="a5"/>
    <w:uiPriority w:val="99"/>
    <w:semiHidden/>
    <w:unhideWhenUsed/>
    <w:rsid w:val="004D49EB"/>
  </w:style>
  <w:style w:type="numbering" w:customStyle="1" w:styleId="229">
    <w:name w:val="Нет списка22"/>
    <w:next w:val="a5"/>
    <w:uiPriority w:val="99"/>
    <w:semiHidden/>
    <w:unhideWhenUsed/>
    <w:rsid w:val="004D49EB"/>
  </w:style>
  <w:style w:type="numbering" w:customStyle="1" w:styleId="323">
    <w:name w:val="Нет списка32"/>
    <w:next w:val="a5"/>
    <w:uiPriority w:val="99"/>
    <w:semiHidden/>
    <w:unhideWhenUsed/>
    <w:rsid w:val="004D49EB"/>
  </w:style>
  <w:style w:type="numbering" w:customStyle="1" w:styleId="421">
    <w:name w:val="Нет списка42"/>
    <w:next w:val="a5"/>
    <w:uiPriority w:val="99"/>
    <w:semiHidden/>
    <w:unhideWhenUsed/>
    <w:rsid w:val="004D49EB"/>
  </w:style>
  <w:style w:type="numbering" w:customStyle="1" w:styleId="521">
    <w:name w:val="Нет списка52"/>
    <w:next w:val="a5"/>
    <w:uiPriority w:val="99"/>
    <w:semiHidden/>
    <w:unhideWhenUsed/>
    <w:rsid w:val="004D49EB"/>
  </w:style>
  <w:style w:type="numbering" w:customStyle="1" w:styleId="85">
    <w:name w:val="Нет списка8"/>
    <w:next w:val="a5"/>
    <w:uiPriority w:val="99"/>
    <w:semiHidden/>
    <w:unhideWhenUsed/>
    <w:rsid w:val="00F8167A"/>
  </w:style>
  <w:style w:type="numbering" w:customStyle="1" w:styleId="97">
    <w:name w:val="Нет списка9"/>
    <w:next w:val="a5"/>
    <w:uiPriority w:val="99"/>
    <w:semiHidden/>
    <w:unhideWhenUsed/>
    <w:rsid w:val="00F04B04"/>
  </w:style>
  <w:style w:type="numbering" w:customStyle="1" w:styleId="103">
    <w:name w:val="Нет списка10"/>
    <w:next w:val="a5"/>
    <w:uiPriority w:val="99"/>
    <w:semiHidden/>
    <w:unhideWhenUsed/>
    <w:rsid w:val="00F04B04"/>
  </w:style>
  <w:style w:type="numbering" w:customStyle="1" w:styleId="140">
    <w:name w:val="Нет списка14"/>
    <w:next w:val="a5"/>
    <w:uiPriority w:val="99"/>
    <w:semiHidden/>
    <w:unhideWhenUsed/>
    <w:rsid w:val="003F49E3"/>
  </w:style>
</w:styles>
</file>

<file path=word/webSettings.xml><?xml version="1.0" encoding="utf-8"?>
<w:webSettings xmlns:r="http://schemas.openxmlformats.org/officeDocument/2006/relationships" xmlns:w="http://schemas.openxmlformats.org/wordprocessingml/2006/main">
  <w:divs>
    <w:div w:id="452790924">
      <w:bodyDiv w:val="1"/>
      <w:marLeft w:val="0"/>
      <w:marRight w:val="0"/>
      <w:marTop w:val="0"/>
      <w:marBottom w:val="0"/>
      <w:divBdr>
        <w:top w:val="none" w:sz="0" w:space="0" w:color="auto"/>
        <w:left w:val="none" w:sz="0" w:space="0" w:color="auto"/>
        <w:bottom w:val="none" w:sz="0" w:space="0" w:color="auto"/>
        <w:right w:val="none" w:sz="0" w:space="0" w:color="auto"/>
      </w:divBdr>
    </w:div>
    <w:div w:id="628900950">
      <w:bodyDiv w:val="1"/>
      <w:marLeft w:val="0"/>
      <w:marRight w:val="0"/>
      <w:marTop w:val="0"/>
      <w:marBottom w:val="0"/>
      <w:divBdr>
        <w:top w:val="none" w:sz="0" w:space="0" w:color="auto"/>
        <w:left w:val="none" w:sz="0" w:space="0" w:color="auto"/>
        <w:bottom w:val="none" w:sz="0" w:space="0" w:color="auto"/>
        <w:right w:val="none" w:sz="0" w:space="0" w:color="auto"/>
      </w:divBdr>
    </w:div>
    <w:div w:id="1112088895">
      <w:bodyDiv w:val="1"/>
      <w:marLeft w:val="0"/>
      <w:marRight w:val="0"/>
      <w:marTop w:val="0"/>
      <w:marBottom w:val="0"/>
      <w:divBdr>
        <w:top w:val="none" w:sz="0" w:space="0" w:color="auto"/>
        <w:left w:val="none" w:sz="0" w:space="0" w:color="auto"/>
        <w:bottom w:val="none" w:sz="0" w:space="0" w:color="auto"/>
        <w:right w:val="none" w:sz="0" w:space="0" w:color="auto"/>
      </w:divBdr>
    </w:div>
    <w:div w:id="2052000779">
      <w:marLeft w:val="0"/>
      <w:marRight w:val="0"/>
      <w:marTop w:val="0"/>
      <w:marBottom w:val="0"/>
      <w:divBdr>
        <w:top w:val="none" w:sz="0" w:space="0" w:color="auto"/>
        <w:left w:val="none" w:sz="0" w:space="0" w:color="auto"/>
        <w:bottom w:val="none" w:sz="0" w:space="0" w:color="auto"/>
        <w:right w:val="none" w:sz="0" w:space="0" w:color="auto"/>
      </w:divBdr>
    </w:div>
    <w:div w:id="2052000780">
      <w:marLeft w:val="0"/>
      <w:marRight w:val="0"/>
      <w:marTop w:val="0"/>
      <w:marBottom w:val="0"/>
      <w:divBdr>
        <w:top w:val="none" w:sz="0" w:space="0" w:color="auto"/>
        <w:left w:val="none" w:sz="0" w:space="0" w:color="auto"/>
        <w:bottom w:val="none" w:sz="0" w:space="0" w:color="auto"/>
        <w:right w:val="none" w:sz="0" w:space="0" w:color="auto"/>
      </w:divBdr>
    </w:div>
    <w:div w:id="2052000781">
      <w:marLeft w:val="0"/>
      <w:marRight w:val="0"/>
      <w:marTop w:val="0"/>
      <w:marBottom w:val="0"/>
      <w:divBdr>
        <w:top w:val="none" w:sz="0" w:space="0" w:color="auto"/>
        <w:left w:val="none" w:sz="0" w:space="0" w:color="auto"/>
        <w:bottom w:val="none" w:sz="0" w:space="0" w:color="auto"/>
        <w:right w:val="none" w:sz="0" w:space="0" w:color="auto"/>
      </w:divBdr>
    </w:div>
    <w:div w:id="2052000782">
      <w:marLeft w:val="0"/>
      <w:marRight w:val="0"/>
      <w:marTop w:val="0"/>
      <w:marBottom w:val="0"/>
      <w:divBdr>
        <w:top w:val="none" w:sz="0" w:space="0" w:color="auto"/>
        <w:left w:val="none" w:sz="0" w:space="0" w:color="auto"/>
        <w:bottom w:val="none" w:sz="0" w:space="0" w:color="auto"/>
        <w:right w:val="none" w:sz="0" w:space="0" w:color="auto"/>
      </w:divBdr>
    </w:div>
    <w:div w:id="2052000783">
      <w:marLeft w:val="0"/>
      <w:marRight w:val="0"/>
      <w:marTop w:val="0"/>
      <w:marBottom w:val="0"/>
      <w:divBdr>
        <w:top w:val="none" w:sz="0" w:space="0" w:color="auto"/>
        <w:left w:val="none" w:sz="0" w:space="0" w:color="auto"/>
        <w:bottom w:val="none" w:sz="0" w:space="0" w:color="auto"/>
        <w:right w:val="none" w:sz="0" w:space="0" w:color="auto"/>
      </w:divBdr>
    </w:div>
    <w:div w:id="2052000785">
      <w:marLeft w:val="0"/>
      <w:marRight w:val="0"/>
      <w:marTop w:val="0"/>
      <w:marBottom w:val="0"/>
      <w:divBdr>
        <w:top w:val="none" w:sz="0" w:space="0" w:color="auto"/>
        <w:left w:val="none" w:sz="0" w:space="0" w:color="auto"/>
        <w:bottom w:val="none" w:sz="0" w:space="0" w:color="auto"/>
        <w:right w:val="none" w:sz="0" w:space="0" w:color="auto"/>
      </w:divBdr>
    </w:div>
    <w:div w:id="2052000786">
      <w:marLeft w:val="0"/>
      <w:marRight w:val="0"/>
      <w:marTop w:val="0"/>
      <w:marBottom w:val="0"/>
      <w:divBdr>
        <w:top w:val="none" w:sz="0" w:space="0" w:color="auto"/>
        <w:left w:val="none" w:sz="0" w:space="0" w:color="auto"/>
        <w:bottom w:val="none" w:sz="0" w:space="0" w:color="auto"/>
        <w:right w:val="none" w:sz="0" w:space="0" w:color="auto"/>
      </w:divBdr>
    </w:div>
    <w:div w:id="2052000787">
      <w:marLeft w:val="0"/>
      <w:marRight w:val="0"/>
      <w:marTop w:val="0"/>
      <w:marBottom w:val="0"/>
      <w:divBdr>
        <w:top w:val="none" w:sz="0" w:space="0" w:color="auto"/>
        <w:left w:val="none" w:sz="0" w:space="0" w:color="auto"/>
        <w:bottom w:val="none" w:sz="0" w:space="0" w:color="auto"/>
        <w:right w:val="none" w:sz="0" w:space="0" w:color="auto"/>
      </w:divBdr>
    </w:div>
    <w:div w:id="2052000788">
      <w:marLeft w:val="0"/>
      <w:marRight w:val="0"/>
      <w:marTop w:val="0"/>
      <w:marBottom w:val="0"/>
      <w:divBdr>
        <w:top w:val="none" w:sz="0" w:space="0" w:color="auto"/>
        <w:left w:val="none" w:sz="0" w:space="0" w:color="auto"/>
        <w:bottom w:val="none" w:sz="0" w:space="0" w:color="auto"/>
        <w:right w:val="none" w:sz="0" w:space="0" w:color="auto"/>
      </w:divBdr>
    </w:div>
    <w:div w:id="2052000789">
      <w:marLeft w:val="0"/>
      <w:marRight w:val="0"/>
      <w:marTop w:val="0"/>
      <w:marBottom w:val="0"/>
      <w:divBdr>
        <w:top w:val="none" w:sz="0" w:space="0" w:color="auto"/>
        <w:left w:val="none" w:sz="0" w:space="0" w:color="auto"/>
        <w:bottom w:val="none" w:sz="0" w:space="0" w:color="auto"/>
        <w:right w:val="none" w:sz="0" w:space="0" w:color="auto"/>
      </w:divBdr>
    </w:div>
    <w:div w:id="2052000790">
      <w:marLeft w:val="0"/>
      <w:marRight w:val="0"/>
      <w:marTop w:val="0"/>
      <w:marBottom w:val="0"/>
      <w:divBdr>
        <w:top w:val="none" w:sz="0" w:space="0" w:color="auto"/>
        <w:left w:val="none" w:sz="0" w:space="0" w:color="auto"/>
        <w:bottom w:val="none" w:sz="0" w:space="0" w:color="auto"/>
        <w:right w:val="none" w:sz="0" w:space="0" w:color="auto"/>
      </w:divBdr>
    </w:div>
    <w:div w:id="2052000791">
      <w:marLeft w:val="0"/>
      <w:marRight w:val="0"/>
      <w:marTop w:val="0"/>
      <w:marBottom w:val="0"/>
      <w:divBdr>
        <w:top w:val="none" w:sz="0" w:space="0" w:color="auto"/>
        <w:left w:val="none" w:sz="0" w:space="0" w:color="auto"/>
        <w:bottom w:val="none" w:sz="0" w:space="0" w:color="auto"/>
        <w:right w:val="none" w:sz="0" w:space="0" w:color="auto"/>
      </w:divBdr>
      <w:divsChild>
        <w:div w:id="2052000784">
          <w:marLeft w:val="0"/>
          <w:marRight w:val="0"/>
          <w:marTop w:val="0"/>
          <w:marBottom w:val="0"/>
          <w:divBdr>
            <w:top w:val="none" w:sz="0" w:space="0" w:color="auto"/>
            <w:left w:val="none" w:sz="0" w:space="0" w:color="auto"/>
            <w:bottom w:val="none" w:sz="0" w:space="0" w:color="auto"/>
            <w:right w:val="none" w:sz="0" w:space="0" w:color="auto"/>
          </w:divBdr>
        </w:div>
        <w:div w:id="2052000793">
          <w:marLeft w:val="0"/>
          <w:marRight w:val="0"/>
          <w:marTop w:val="0"/>
          <w:marBottom w:val="0"/>
          <w:divBdr>
            <w:top w:val="none" w:sz="0" w:space="0" w:color="auto"/>
            <w:left w:val="none" w:sz="0" w:space="0" w:color="auto"/>
            <w:bottom w:val="none" w:sz="0" w:space="0" w:color="auto"/>
            <w:right w:val="none" w:sz="0" w:space="0" w:color="auto"/>
          </w:divBdr>
        </w:div>
        <w:div w:id="2052000794">
          <w:marLeft w:val="0"/>
          <w:marRight w:val="0"/>
          <w:marTop w:val="0"/>
          <w:marBottom w:val="0"/>
          <w:divBdr>
            <w:top w:val="none" w:sz="0" w:space="0" w:color="auto"/>
            <w:left w:val="none" w:sz="0" w:space="0" w:color="auto"/>
            <w:bottom w:val="none" w:sz="0" w:space="0" w:color="auto"/>
            <w:right w:val="none" w:sz="0" w:space="0" w:color="auto"/>
          </w:divBdr>
        </w:div>
      </w:divsChild>
    </w:div>
    <w:div w:id="2052000792">
      <w:marLeft w:val="0"/>
      <w:marRight w:val="0"/>
      <w:marTop w:val="0"/>
      <w:marBottom w:val="0"/>
      <w:divBdr>
        <w:top w:val="none" w:sz="0" w:space="0" w:color="auto"/>
        <w:left w:val="none" w:sz="0" w:space="0" w:color="auto"/>
        <w:bottom w:val="none" w:sz="0" w:space="0" w:color="auto"/>
        <w:right w:val="none" w:sz="0" w:space="0" w:color="auto"/>
      </w:divBdr>
    </w:div>
    <w:div w:id="2052000795">
      <w:marLeft w:val="0"/>
      <w:marRight w:val="0"/>
      <w:marTop w:val="0"/>
      <w:marBottom w:val="0"/>
      <w:divBdr>
        <w:top w:val="none" w:sz="0" w:space="0" w:color="auto"/>
        <w:left w:val="none" w:sz="0" w:space="0" w:color="auto"/>
        <w:bottom w:val="none" w:sz="0" w:space="0" w:color="auto"/>
        <w:right w:val="none" w:sz="0" w:space="0" w:color="auto"/>
      </w:divBdr>
    </w:div>
    <w:div w:id="2052000796">
      <w:marLeft w:val="0"/>
      <w:marRight w:val="0"/>
      <w:marTop w:val="0"/>
      <w:marBottom w:val="0"/>
      <w:divBdr>
        <w:top w:val="none" w:sz="0" w:space="0" w:color="auto"/>
        <w:left w:val="none" w:sz="0" w:space="0" w:color="auto"/>
        <w:bottom w:val="none" w:sz="0" w:space="0" w:color="auto"/>
        <w:right w:val="none" w:sz="0" w:space="0" w:color="auto"/>
      </w:divBdr>
    </w:div>
    <w:div w:id="2052000797">
      <w:marLeft w:val="0"/>
      <w:marRight w:val="0"/>
      <w:marTop w:val="0"/>
      <w:marBottom w:val="0"/>
      <w:divBdr>
        <w:top w:val="none" w:sz="0" w:space="0" w:color="auto"/>
        <w:left w:val="none" w:sz="0" w:space="0" w:color="auto"/>
        <w:bottom w:val="none" w:sz="0" w:space="0" w:color="auto"/>
        <w:right w:val="none" w:sz="0" w:space="0" w:color="auto"/>
      </w:divBdr>
    </w:div>
    <w:div w:id="2052000798">
      <w:marLeft w:val="0"/>
      <w:marRight w:val="0"/>
      <w:marTop w:val="0"/>
      <w:marBottom w:val="0"/>
      <w:divBdr>
        <w:top w:val="none" w:sz="0" w:space="0" w:color="auto"/>
        <w:left w:val="none" w:sz="0" w:space="0" w:color="auto"/>
        <w:bottom w:val="none" w:sz="0" w:space="0" w:color="auto"/>
        <w:right w:val="none" w:sz="0" w:space="0" w:color="auto"/>
      </w:divBdr>
    </w:div>
    <w:div w:id="2052000799">
      <w:marLeft w:val="0"/>
      <w:marRight w:val="0"/>
      <w:marTop w:val="0"/>
      <w:marBottom w:val="0"/>
      <w:divBdr>
        <w:top w:val="none" w:sz="0" w:space="0" w:color="auto"/>
        <w:left w:val="none" w:sz="0" w:space="0" w:color="auto"/>
        <w:bottom w:val="none" w:sz="0" w:space="0" w:color="auto"/>
        <w:right w:val="none" w:sz="0" w:space="0" w:color="auto"/>
      </w:divBdr>
    </w:div>
    <w:div w:id="2052000800">
      <w:marLeft w:val="0"/>
      <w:marRight w:val="0"/>
      <w:marTop w:val="0"/>
      <w:marBottom w:val="0"/>
      <w:divBdr>
        <w:top w:val="none" w:sz="0" w:space="0" w:color="auto"/>
        <w:left w:val="none" w:sz="0" w:space="0" w:color="auto"/>
        <w:bottom w:val="none" w:sz="0" w:space="0" w:color="auto"/>
        <w:right w:val="none" w:sz="0" w:space="0" w:color="auto"/>
      </w:divBdr>
    </w:div>
    <w:div w:id="2052000801">
      <w:marLeft w:val="0"/>
      <w:marRight w:val="0"/>
      <w:marTop w:val="0"/>
      <w:marBottom w:val="0"/>
      <w:divBdr>
        <w:top w:val="none" w:sz="0" w:space="0" w:color="auto"/>
        <w:left w:val="none" w:sz="0" w:space="0" w:color="auto"/>
        <w:bottom w:val="none" w:sz="0" w:space="0" w:color="auto"/>
        <w:right w:val="none" w:sz="0" w:space="0" w:color="auto"/>
      </w:divBdr>
    </w:div>
    <w:div w:id="2052000802">
      <w:marLeft w:val="0"/>
      <w:marRight w:val="0"/>
      <w:marTop w:val="0"/>
      <w:marBottom w:val="0"/>
      <w:divBdr>
        <w:top w:val="none" w:sz="0" w:space="0" w:color="auto"/>
        <w:left w:val="none" w:sz="0" w:space="0" w:color="auto"/>
        <w:bottom w:val="none" w:sz="0" w:space="0" w:color="auto"/>
        <w:right w:val="none" w:sz="0" w:space="0" w:color="auto"/>
      </w:divBdr>
    </w:div>
    <w:div w:id="2052000803">
      <w:marLeft w:val="0"/>
      <w:marRight w:val="0"/>
      <w:marTop w:val="0"/>
      <w:marBottom w:val="0"/>
      <w:divBdr>
        <w:top w:val="none" w:sz="0" w:space="0" w:color="auto"/>
        <w:left w:val="none" w:sz="0" w:space="0" w:color="auto"/>
        <w:bottom w:val="none" w:sz="0" w:space="0" w:color="auto"/>
        <w:right w:val="none" w:sz="0" w:space="0" w:color="auto"/>
      </w:divBdr>
    </w:div>
    <w:div w:id="2052000804">
      <w:marLeft w:val="0"/>
      <w:marRight w:val="0"/>
      <w:marTop w:val="0"/>
      <w:marBottom w:val="0"/>
      <w:divBdr>
        <w:top w:val="none" w:sz="0" w:space="0" w:color="auto"/>
        <w:left w:val="none" w:sz="0" w:space="0" w:color="auto"/>
        <w:bottom w:val="none" w:sz="0" w:space="0" w:color="auto"/>
        <w:right w:val="none" w:sz="0" w:space="0" w:color="auto"/>
      </w:divBdr>
    </w:div>
    <w:div w:id="20520008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DABFC267453E50AED2B85112A321AE1C3C79D44FC3B45CAD1405E851F70FC20268E265B902202003IEL" TargetMode="External"/><Relationship Id="rId18" Type="http://schemas.openxmlformats.org/officeDocument/2006/relationships/hyperlink" Target="consultantplus://offline/ref=7F830D5B8DED5ED306836DBCF40D3277A26EA76CFB39B12793142CB0D33EFAB23BCA53910A9DD0DFZ2n5H" TargetMode="External"/><Relationship Id="rId26" Type="http://schemas.openxmlformats.org/officeDocument/2006/relationships/hyperlink" Target="consultantplus://offline/ref=A8E16DA53DE350BD0405D530E0E978D2C59349A15FD258A98C99911806695398AA216E71F68751F2H1zEN" TargetMode="External"/><Relationship Id="rId39" Type="http://schemas.openxmlformats.org/officeDocument/2006/relationships/hyperlink" Target="consultantplus://offline/ref=CAC7CC9ABB81412C2471E590343E4C636A67D0B03D11A180FC08A07679EF343502046C4633D68154O70AJ" TargetMode="External"/><Relationship Id="rId21" Type="http://schemas.openxmlformats.org/officeDocument/2006/relationships/hyperlink" Target="consultantplus://offline/ref=62B76FE6C288C0594244463E412FE75AA2B4F9DD97A044692599A8D33BF76DB1F3F8E31EF76B8E90vDy0H" TargetMode="External"/><Relationship Id="rId34" Type="http://schemas.openxmlformats.org/officeDocument/2006/relationships/hyperlink" Target="consultantplus://offline/ref=08986BF12035A42C37CD56F12F42A918BEA889745D65CC70771F721FB0260136039870F84D753019OFjDJ" TargetMode="External"/><Relationship Id="rId42" Type="http://schemas.openxmlformats.org/officeDocument/2006/relationships/hyperlink" Target="consultantplus://offline/ref=9B3EB5CD8D62CF10B3429A6E07A225A922BFC0A067223225066D02ED28C51466C947A8E632ABCF81MEmEG" TargetMode="External"/><Relationship Id="rId47" Type="http://schemas.openxmlformats.org/officeDocument/2006/relationships/hyperlink" Target="consultantplus://offline/ref=0C11BF740A6651D1D77A2A77ABBC5B46A84D5C00C6B178021EFD632A0F56202B5A088C54BA59CB45a619I" TargetMode="External"/><Relationship Id="rId50" Type="http://schemas.openxmlformats.org/officeDocument/2006/relationships/hyperlink" Target="consultantplus://offline/ref=0C11BF740A6651D1D77A2A77ABBC5B46A84D5C00C6B178021EFD632A0F56202B5A088C54BA58CE4Aa61BI" TargetMode="External"/><Relationship Id="rId55" Type="http://schemas.openxmlformats.org/officeDocument/2006/relationships/hyperlink" Target="consultantplus://offline/ref=777B3F3E5C899F2A34B7AA0D54F6B9986AC732E516DF326488152C1010D77066674A38EC490046076AIFH" TargetMode="External"/><Relationship Id="rId63" Type="http://schemas.openxmlformats.org/officeDocument/2006/relationships/hyperlink" Target="consultantplus://offline/ref=AB2D474839C2AF78F20CC84CA76C09F48B2B62CB699436F9F1CEE090FF8014B6882633049F5C5A8AY9Y2I" TargetMode="External"/><Relationship Id="rId68" Type="http://schemas.openxmlformats.org/officeDocument/2006/relationships/hyperlink" Target="consultantplus://offline/ref=E2E2D52A236F0C0AF935F6F2FA120D03BB9F49D2BC5C94FC713817994A40693920A1F4473944o4m5L" TargetMode="External"/><Relationship Id="rId76"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F96D905F85209D077762B2B8CA300475350358D2662EC5ECF6B615CAC0A114A2B5FCE733671C90D0xEhDH" TargetMode="External"/><Relationship Id="rId29" Type="http://schemas.openxmlformats.org/officeDocument/2006/relationships/hyperlink" Target="consultantplus://offline/ref=0D4CAA3D607007C9D70031741168DB723FCFF64AEA9DAF7D3C618916EDE3BE5547E71832F110E287R457G" TargetMode="External"/><Relationship Id="rId11" Type="http://schemas.openxmlformats.org/officeDocument/2006/relationships/hyperlink" Target="consultantplus://offline/ref=C617E07AF6D983939A12C11FF503D47B340E5ABBC156F422CFE40B8FBE1Ad6M" TargetMode="External"/><Relationship Id="rId24" Type="http://schemas.openxmlformats.org/officeDocument/2006/relationships/hyperlink" Target="consultantplus://offline/ref=A8E16DA53DE350BD0405D530E0E978D2C59349A15FD258A98C99911806695398AA216E71F68751F5H1zBN" TargetMode="External"/><Relationship Id="rId32" Type="http://schemas.openxmlformats.org/officeDocument/2006/relationships/hyperlink" Target="consultantplus://offline/ref=7811D3F7081C2BD2B126075143CC9C4762A62671FDEA46E8FDF37C71746C9B8D4861C5CFDFA20793m4fBI" TargetMode="External"/><Relationship Id="rId37" Type="http://schemas.openxmlformats.org/officeDocument/2006/relationships/hyperlink" Target="consultantplus://offline/ref=CAC7CC9ABB81412C2471E590343E4C636A67D0B03D11A180FC08A07679EF343502046C4633D68154O70CJ" TargetMode="External"/><Relationship Id="rId40" Type="http://schemas.openxmlformats.org/officeDocument/2006/relationships/hyperlink" Target="consultantplus://offline/ref=CAC7CC9ABB81412C2471E590343E4C636A67D0B03D11A180FC08A07679EF343502046C4633D7845BO70EJ" TargetMode="External"/><Relationship Id="rId45" Type="http://schemas.openxmlformats.org/officeDocument/2006/relationships/hyperlink" Target="consultantplus://offline/ref=AA343D722E4A6D8E752E0EF971E15DDABB21E1E89E327899D8E239A01710E7FE268486B7513156F819u2G" TargetMode="External"/><Relationship Id="rId53" Type="http://schemas.openxmlformats.org/officeDocument/2006/relationships/hyperlink" Target="consultantplus://offline/ref=777B3F3E5C899F2A34B7AA0D54F6B9986AC732E516DF326488152C1010D77066674A38EC4900490E6AI8H" TargetMode="External"/><Relationship Id="rId58" Type="http://schemas.openxmlformats.org/officeDocument/2006/relationships/hyperlink" Target="consultantplus://offline/ref=4C3E9595A15EA22D5A0D269ADBB0FF07BBDDCC807D6204FEA10F617FCF0128AC2453EF0670AD2BF806D1M" TargetMode="External"/><Relationship Id="rId66" Type="http://schemas.openxmlformats.org/officeDocument/2006/relationships/hyperlink" Target="consultantplus://offline/ref=394ADB3A17A7AEE90A4E01925D9778A9F254C073E9C7CB0D64E865E70F4FDEE92458FDD7F5b2l6L"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96D905F85209D077762B2B8CA300475350358D96828C5ECF6B615CAC0A114A2B5FCE733671C90D1xEhDH" TargetMode="External"/><Relationship Id="rId23" Type="http://schemas.openxmlformats.org/officeDocument/2006/relationships/hyperlink" Target="consultantplus://offline/ref=156B1369FC89CAF7AFFC2AF045DD888A2E96AE3E753CF0B65ABC820678188B9B0A313092CBA8510DhBJ2I" TargetMode="External"/><Relationship Id="rId28" Type="http://schemas.openxmlformats.org/officeDocument/2006/relationships/hyperlink" Target="consultantplus://offline/ref=152FF1EA0F582CD1006A56DA28CF9FA9653018E5C2335F857B416E297D299BDB0BD7E2295CDE1B0AOBd3G" TargetMode="External"/><Relationship Id="rId36" Type="http://schemas.openxmlformats.org/officeDocument/2006/relationships/hyperlink" Target="consultantplus://offline/ref=08986BF12035A42C37CD56F12F42A918BEA889745D65CC70771F721FB0260136039870F84D743516OFjBJ" TargetMode="External"/><Relationship Id="rId49" Type="http://schemas.openxmlformats.org/officeDocument/2006/relationships/hyperlink" Target="consultantplus://offline/ref=0C11BF740A6651D1D77A2A77ABBC5B46A84D5C00C6B178021EFD632A0F56202B5A088C54BA59CB45a61FI" TargetMode="External"/><Relationship Id="rId57" Type="http://schemas.openxmlformats.org/officeDocument/2006/relationships/hyperlink" Target="consultantplus://offline/ref=37009D72FCC7BCF5BDB5A5B334AC9F899A55510AC11B44E1A472BD7931006692D76B9AE64F17C316r2m3I" TargetMode="External"/><Relationship Id="rId61" Type="http://schemas.openxmlformats.org/officeDocument/2006/relationships/hyperlink" Target="consultantplus://offline/ref=89ABC332B2537BE3228FAE0CF2DCC56F8D6ED00B45B5D3695B7E66E8C71E9CA2FC381C0F3653C4E1d3k5M" TargetMode="External"/><Relationship Id="rId10" Type="http://schemas.openxmlformats.org/officeDocument/2006/relationships/hyperlink" Target="consultantplus://offline/ref=E2E2D52A236F0C0AF935F6F2FA120D03BB9F49D2BC5C94FC713817994A40693920A1F4473944o4m5L" TargetMode="External"/><Relationship Id="rId19" Type="http://schemas.openxmlformats.org/officeDocument/2006/relationships/hyperlink" Target="consultantplus://offline/ref=06B252C0EFC1499E4F12AB868770B0BE36CFE58A566B780237563F035274A3B001F0CBE2F522BA75H6tBH" TargetMode="External"/><Relationship Id="rId31" Type="http://schemas.openxmlformats.org/officeDocument/2006/relationships/hyperlink" Target="consultantplus://offline/ref=8E383C1F20B24121E81D8F24F963F5B5BF55747EB7A6501D79B15C21E28D9F424B69E36B1643A74934T1I" TargetMode="External"/><Relationship Id="rId44" Type="http://schemas.openxmlformats.org/officeDocument/2006/relationships/hyperlink" Target="consultantplus://offline/ref=AA343D722E4A6D8E752E0EF971E15DDABB21E1E89E327899D8E239A01710E7FE268486B7513156F819u6G" TargetMode="External"/><Relationship Id="rId52" Type="http://schemas.openxmlformats.org/officeDocument/2006/relationships/hyperlink" Target="consultantplus://offline/ref=777B3F3E5C899F2A34B7AA0D54F6B9986AC732E516DF326488152C1010D77066674A38EC4900490E6AIAH" TargetMode="External"/><Relationship Id="rId60" Type="http://schemas.openxmlformats.org/officeDocument/2006/relationships/hyperlink" Target="consultantplus://offline/ref=2410C5F28FF19E516C832BDA62C2EFDEA5529B5CD16CAEA0C9DF167A89869FBB17363C5644A85048f1w3M" TargetMode="External"/><Relationship Id="rId65" Type="http://schemas.openxmlformats.org/officeDocument/2006/relationships/hyperlink" Target="consultantplus://offline/ref=46FB549303767E25F2CE12A6324DD8B5C79A6836F233C6FAB2BB26A779922F56EB1ABA7F69590E71u9i2I" TargetMode="Externa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E2E2D52A236F0C0AF935F6F2FA120D03BB9F49D2BC5C94FC713817994A40693920A1F4473946o4m2L" TargetMode="External"/><Relationship Id="rId14" Type="http://schemas.openxmlformats.org/officeDocument/2006/relationships/hyperlink" Target="consultantplus://offline/ref=F96D905F85209D077762B2B8CA300475350358D2662EC5ECF6B615CAC0A114A2B5FCE733671C90D0xEh7H" TargetMode="External"/><Relationship Id="rId22" Type="http://schemas.openxmlformats.org/officeDocument/2006/relationships/hyperlink" Target="consultantplus://offline/ref=69C9F0332E9475A7F4A5B004A7BBD17887EC401B47D2675B5009EEC1291916E8D727A939D63CD541iAH2I" TargetMode="External"/><Relationship Id="rId27" Type="http://schemas.openxmlformats.org/officeDocument/2006/relationships/hyperlink" Target="consultantplus://offline/ref=152FF1EA0F582CD1006A56DA28CF9FA9653018E5C2335F857B416E297D299BDB0BD7E2295CDE1B0BOBd2G" TargetMode="External"/><Relationship Id="rId30" Type="http://schemas.openxmlformats.org/officeDocument/2006/relationships/hyperlink" Target="consultantplus://offline/ref=D1CF6CBA6B7FC8BDD87E7DAC25A85F8C741EA7CC7B10A94C8B9DAF1B348C39C32C4F3FAAC2209071X4F8H" TargetMode="External"/><Relationship Id="rId35" Type="http://schemas.openxmlformats.org/officeDocument/2006/relationships/hyperlink" Target="consultantplus://offline/ref=08986BF12035A42C37CD56F12F42A918BEA889745D65CC70771F721FB0260136039870F84D753019OFjFJ" TargetMode="External"/><Relationship Id="rId43" Type="http://schemas.openxmlformats.org/officeDocument/2006/relationships/hyperlink" Target="consultantplus://offline/ref=9B3EB5CD8D62CF10B3429A6E07A225A922BFC0A067223225066D02ED28C51466C947A8E632ABCF81MEmCG" TargetMode="External"/><Relationship Id="rId48" Type="http://schemas.openxmlformats.org/officeDocument/2006/relationships/hyperlink" Target="consultantplus://offline/ref=0C11BF740A6651D1D77A2A77ABBC5B46A84D5C00C6B178021EFD632A0F56202B5A088C54BA59CB45a61DI" TargetMode="External"/><Relationship Id="rId56" Type="http://schemas.openxmlformats.org/officeDocument/2006/relationships/hyperlink" Target="consultantplus://offline/ref=CD4E875D6095E1FD26EE1664B36123C6F3636D258BE36524804E317C4111E9698126C6CA1C69CBCAn7k6I" TargetMode="External"/><Relationship Id="rId64" Type="http://schemas.openxmlformats.org/officeDocument/2006/relationships/hyperlink" Target="consultantplus://offline/ref=68D369E647D1394F3D11251C3193D322F3B79002AD8136D1BD0BD5E7366DA70241E473E891536524IBaAI" TargetMode="External"/><Relationship Id="rId69" Type="http://schemas.openxmlformats.org/officeDocument/2006/relationships/hyperlink" Target="consultantplus://offline/ref=C617E07AF6D983939A12C11FF503D47B340E5ABBC156F422CFE40B8FBE1Ad6M" TargetMode="External"/><Relationship Id="rId8" Type="http://schemas.openxmlformats.org/officeDocument/2006/relationships/hyperlink" Target="consultantplus://offline/ref=394ADB3A17A7AEE90A4E01925D9778A9F254C073E9C7CB0D64E865E70F4FDEE92458FDD7F5b2l6L" TargetMode="External"/><Relationship Id="rId51" Type="http://schemas.openxmlformats.org/officeDocument/2006/relationships/hyperlink" Target="consultantplus://offline/ref=777B3F3E5C899F2A34B7AA0D54F6B9986AC732E516DF326488152C1010D77066674A38EC4900490E6AICH"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consultantplus://offline/ref=E0F98C8553CECAED40E8C352AF90A200D6556C86EDE9AC372939B4E30AA499CDB0C95F3616s7W9L" TargetMode="External"/><Relationship Id="rId17" Type="http://schemas.openxmlformats.org/officeDocument/2006/relationships/hyperlink" Target="consultantplus://offline/ref=7F830D5B8DED5ED306836DBCF40D3277A26EA76CFB39B12793142CB0D33EFAB23BCA53910A9DD0DCZ2nAH" TargetMode="External"/><Relationship Id="rId25" Type="http://schemas.openxmlformats.org/officeDocument/2006/relationships/hyperlink" Target="consultantplus://offline/ref=A8E16DA53DE350BD0405D530E0E978D2C59349A15FD258A98C99911806695398AA216E71F68751F5H1z5N" TargetMode="External"/><Relationship Id="rId33" Type="http://schemas.openxmlformats.org/officeDocument/2006/relationships/hyperlink" Target="consultantplus://offline/ref=08986BF12035A42C37CD56F12F42A918BEA889745D65CC70771F721FB0260136039870F84D753019OFj9J" TargetMode="External"/><Relationship Id="rId38" Type="http://schemas.openxmlformats.org/officeDocument/2006/relationships/hyperlink" Target="consultantplus://offline/ref=CAC7CC9ABB81412C2471E590343E4C636A67D0B03D11A180FC08A07679EF343502046C4633D68154O708J" TargetMode="External"/><Relationship Id="rId46" Type="http://schemas.openxmlformats.org/officeDocument/2006/relationships/hyperlink" Target="consultantplus://offline/ref=AA343D722E4A6D8E752E0EF971E15DDABB21E1E89E327899D8E239A01710E7FE268486B7513156F819u0G" TargetMode="External"/><Relationship Id="rId59" Type="http://schemas.openxmlformats.org/officeDocument/2006/relationships/hyperlink" Target="consultantplus://offline/ref=9DA624105BD9FE1D8520AD42234B742A7DBE60D80728F376F65A61DBCD4F4DBEBB1FFFE8F707NEj5M" TargetMode="External"/><Relationship Id="rId67" Type="http://schemas.openxmlformats.org/officeDocument/2006/relationships/hyperlink" Target="consultantplus://offline/ref=E2E2D52A236F0C0AF935F6F2FA120D03BB9F49D2BC5C94FC713817994A40693920A1F4473946o4m2L" TargetMode="External"/><Relationship Id="rId20" Type="http://schemas.openxmlformats.org/officeDocument/2006/relationships/hyperlink" Target="consultantplus://offline/ref=62B76FE6C288C0594244463E412FE75AA2B4F9DD97A044692599A8D33BF76DB1F3F8E31EF76B8E91vDyBH" TargetMode="External"/><Relationship Id="rId41" Type="http://schemas.openxmlformats.org/officeDocument/2006/relationships/hyperlink" Target="consultantplus://offline/ref=D5694D8ECD2D4EE11581B69E012B77C0372B721E576AFB475697F6B9CE535007FAA600983E26227Ab3UFG" TargetMode="External"/><Relationship Id="rId54" Type="http://schemas.openxmlformats.org/officeDocument/2006/relationships/hyperlink" Target="consultantplus://offline/ref=777B3F3E5C899F2A34B7AA0D54F6B9986AC732E516DF326488152C1010D77066674A38EC4900490E6AI6H" TargetMode="External"/><Relationship Id="rId62" Type="http://schemas.openxmlformats.org/officeDocument/2006/relationships/hyperlink" Target="consultantplus://offline/ref=AB2D474839C2AF78F20CC84CA76C09F48B2B64C26A9236F9F1CEE090FF8014B6882633069E5BY5Y3I" TargetMode="External"/><Relationship Id="rId70" Type="http://schemas.openxmlformats.org/officeDocument/2006/relationships/hyperlink" Target="http://www.zakupki.gov.r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A725A-7C13-4FC6-97F1-58764F5E1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2306</TotalTime>
  <Pages>1</Pages>
  <Words>22402</Words>
  <Characters>127698</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ГПТД Звездная_ремонт бактерлаборатории</vt:lpstr>
    </vt:vector>
  </TitlesOfParts>
  <Company>MultiDVD Team</Company>
  <LinksUpToDate>false</LinksUpToDate>
  <CharactersWithSpaces>149801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ГПТД Звездная_ремонт бактерлаборатории</dc:title>
  <dc:creator>Анна</dc:creator>
  <cp:lastModifiedBy>user</cp:lastModifiedBy>
  <cp:revision>90</cp:revision>
  <cp:lastPrinted>2014-06-18T13:44:00Z</cp:lastPrinted>
  <dcterms:created xsi:type="dcterms:W3CDTF">2014-05-11T19:54:00Z</dcterms:created>
  <dcterms:modified xsi:type="dcterms:W3CDTF">2015-06-16T09:27:00Z</dcterms:modified>
</cp:coreProperties>
</file>