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6D72CF" w:rsidTr="00790669">
        <w:tc>
          <w:tcPr>
            <w:tcW w:w="5070" w:type="dxa"/>
            <w:hideMark/>
          </w:tcPr>
          <w:p w:rsidR="006D72CF" w:rsidRDefault="006D72CF">
            <w:pPr>
              <w:widowControl w:val="0"/>
              <w:autoSpaceDE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4677" w:type="dxa"/>
          </w:tcPr>
          <w:p w:rsidR="006D72CF" w:rsidRDefault="00790669" w:rsidP="00790669">
            <w:pPr>
              <w:widowControl w:val="0"/>
              <w:autoSpaceDE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   </w:t>
            </w:r>
            <w:r w:rsidR="00824AC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«УТВЕРЖД</w:t>
            </w:r>
            <w:r w:rsidR="00824AC0">
              <w:rPr>
                <w:rFonts w:ascii="Times New Roman" w:hAnsi="Times New Roman" w:cs="Times New Roman"/>
                <w:bCs/>
                <w:color w:val="000000"/>
                <w:sz w:val="24"/>
              </w:rPr>
              <w:t>А</w:t>
            </w:r>
            <w:r w:rsidR="006D72CF">
              <w:rPr>
                <w:rFonts w:ascii="Times New Roman" w:hAnsi="Times New Roman" w:cs="Times New Roman"/>
                <w:bCs/>
                <w:color w:val="000000"/>
                <w:sz w:val="24"/>
              </w:rPr>
              <w:t>Ю»</w:t>
            </w:r>
          </w:p>
          <w:p w:rsidR="006D72CF" w:rsidRDefault="006D72CF">
            <w:pPr>
              <w:widowControl w:val="0"/>
              <w:autoSpaceDE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</w:tbl>
    <w:p w:rsidR="006D72CF" w:rsidRDefault="006D72CF" w:rsidP="006D72CF">
      <w:pPr>
        <w:widowControl w:val="0"/>
        <w:autoSpaceDE w:val="0"/>
        <w:spacing w:after="0"/>
        <w:jc w:val="right"/>
        <w:outlineLvl w:val="0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Глава администрации </w:t>
      </w:r>
    </w:p>
    <w:p w:rsidR="006D72CF" w:rsidRDefault="006D72CF" w:rsidP="006D72CF">
      <w:pPr>
        <w:widowControl w:val="0"/>
        <w:autoSpaceDE w:val="0"/>
        <w:spacing w:after="0"/>
        <w:jc w:val="right"/>
        <w:outlineLvl w:val="0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МО «Нежновское СП»</w:t>
      </w:r>
    </w:p>
    <w:p w:rsidR="006D72CF" w:rsidRDefault="006D72CF" w:rsidP="006D72CF">
      <w:pPr>
        <w:widowControl w:val="0"/>
        <w:autoSpaceDE w:val="0"/>
        <w:spacing w:after="0"/>
        <w:jc w:val="right"/>
        <w:outlineLvl w:val="0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Т.Д.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Шеренговская</w:t>
      </w:r>
      <w:proofErr w:type="spellEnd"/>
    </w:p>
    <w:p w:rsidR="00790669" w:rsidRDefault="00790669" w:rsidP="006D72CF">
      <w:pPr>
        <w:widowControl w:val="0"/>
        <w:autoSpaceDE w:val="0"/>
        <w:spacing w:after="0"/>
        <w:jc w:val="right"/>
        <w:outlineLvl w:val="0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«___» __________ 2014год</w:t>
      </w:r>
    </w:p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790669">
        <w:rPr>
          <w:rFonts w:ascii="Times New Roman" w:hAnsi="Times New Roman" w:cs="Times New Roman"/>
          <w:bCs/>
          <w:color w:val="000000"/>
          <w:sz w:val="24"/>
        </w:rPr>
        <w:t xml:space="preserve">                                               </w:t>
      </w:r>
    </w:p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</w:rPr>
      </w:pPr>
    </w:p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</w:rPr>
      </w:pPr>
    </w:p>
    <w:p w:rsidR="00790669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Дефектная ведомость объемов работ</w:t>
      </w:r>
    </w:p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232B55">
        <w:rPr>
          <w:rFonts w:ascii="Times New Roman" w:hAnsi="Times New Roman" w:cs="Times New Roman"/>
          <w:b/>
          <w:bCs/>
          <w:color w:val="000000"/>
          <w:sz w:val="24"/>
        </w:rPr>
        <w:t xml:space="preserve">в д. </w:t>
      </w:r>
      <w:proofErr w:type="spellStart"/>
      <w:r w:rsidR="002C4F37">
        <w:rPr>
          <w:rFonts w:ascii="Times New Roman" w:hAnsi="Times New Roman" w:cs="Times New Roman"/>
          <w:b/>
          <w:bCs/>
          <w:color w:val="000000"/>
          <w:sz w:val="24"/>
        </w:rPr>
        <w:t>И</w:t>
      </w:r>
      <w:r w:rsidR="00484CE5">
        <w:rPr>
          <w:rFonts w:ascii="Times New Roman" w:hAnsi="Times New Roman" w:cs="Times New Roman"/>
          <w:b/>
          <w:bCs/>
          <w:color w:val="000000"/>
          <w:sz w:val="24"/>
        </w:rPr>
        <w:t>льмово</w:t>
      </w:r>
      <w:proofErr w:type="spellEnd"/>
      <w:r w:rsidR="00232B55">
        <w:rPr>
          <w:rFonts w:ascii="Times New Roman" w:hAnsi="Times New Roman" w:cs="Times New Roman"/>
          <w:b/>
          <w:bCs/>
          <w:color w:val="000000"/>
          <w:sz w:val="24"/>
        </w:rPr>
        <w:t xml:space="preserve"> МО «</w:t>
      </w:r>
      <w:proofErr w:type="spellStart"/>
      <w:r w:rsidR="00232B55">
        <w:rPr>
          <w:rFonts w:ascii="Times New Roman" w:hAnsi="Times New Roman" w:cs="Times New Roman"/>
          <w:b/>
          <w:bCs/>
          <w:color w:val="000000"/>
          <w:sz w:val="24"/>
        </w:rPr>
        <w:t>Нежновское</w:t>
      </w:r>
      <w:proofErr w:type="spellEnd"/>
      <w:r w:rsidR="00232B55">
        <w:rPr>
          <w:rFonts w:ascii="Times New Roman" w:hAnsi="Times New Roman" w:cs="Times New Roman"/>
          <w:b/>
          <w:bCs/>
          <w:color w:val="000000"/>
          <w:sz w:val="24"/>
        </w:rPr>
        <w:t xml:space="preserve"> сельское поселение»</w:t>
      </w:r>
    </w:p>
    <w:p w:rsidR="006D72CF" w:rsidRDefault="00051A9C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от дома № 29 до остановки</w:t>
      </w:r>
    </w:p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567"/>
        <w:gridCol w:w="3119"/>
        <w:gridCol w:w="2693"/>
        <w:gridCol w:w="1843"/>
        <w:gridCol w:w="1559"/>
      </w:tblGrid>
      <w:tr w:rsidR="00790669" w:rsidTr="007906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69" w:rsidRDefault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69" w:rsidRDefault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Состояние элементов существующей дороги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69" w:rsidRDefault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Намечаемые виды работ по устранению дефектов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69" w:rsidRDefault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69" w:rsidRDefault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Количество</w:t>
            </w:r>
          </w:p>
        </w:tc>
      </w:tr>
      <w:tr w:rsidR="00484CE5" w:rsidTr="00790669">
        <w:trPr>
          <w:trHeight w:val="1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E5" w:rsidRDefault="00484CE5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E5" w:rsidRDefault="00484CE5" w:rsidP="00484CE5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Существующее дорожное покрытия имеет местами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ямочность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, выбоины. Длина 740 ширина 3,0</w:t>
            </w:r>
            <w:r w:rsidR="00051A9C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CE5" w:rsidRDefault="00484CE5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Планировка дороги грейдером, подсыпка щебнем, укатка катком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CE5" w:rsidRDefault="00484CE5" w:rsidP="00AA2286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CE5" w:rsidRDefault="00484CE5" w:rsidP="00AA2286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2220</w:t>
            </w:r>
          </w:p>
        </w:tc>
      </w:tr>
    </w:tbl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D72CF" w:rsidRDefault="006D72CF" w:rsidP="006D72CF"/>
    <w:p w:rsidR="006D469B" w:rsidRDefault="006D469B"/>
    <w:sectPr w:rsidR="006D469B" w:rsidSect="0079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97"/>
    <w:rsid w:val="00051A9C"/>
    <w:rsid w:val="00064F3B"/>
    <w:rsid w:val="000F5B46"/>
    <w:rsid w:val="00232B55"/>
    <w:rsid w:val="0027366C"/>
    <w:rsid w:val="002C4F37"/>
    <w:rsid w:val="003F1A4B"/>
    <w:rsid w:val="00484CE5"/>
    <w:rsid w:val="005A2ADA"/>
    <w:rsid w:val="005A4C5D"/>
    <w:rsid w:val="0064317E"/>
    <w:rsid w:val="00665A97"/>
    <w:rsid w:val="006D469B"/>
    <w:rsid w:val="006D72CF"/>
    <w:rsid w:val="00790669"/>
    <w:rsid w:val="008166FB"/>
    <w:rsid w:val="00824AC0"/>
    <w:rsid w:val="00A849ED"/>
    <w:rsid w:val="00A97ED2"/>
    <w:rsid w:val="00C02E95"/>
    <w:rsid w:val="00DA685A"/>
    <w:rsid w:val="00DC0B6F"/>
    <w:rsid w:val="00F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FDED4-D406-496C-AAE3-B31DC3BF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2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2C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Владимировна</cp:lastModifiedBy>
  <cp:revision>2</cp:revision>
  <cp:lastPrinted>2014-12-10T07:44:00Z</cp:lastPrinted>
  <dcterms:created xsi:type="dcterms:W3CDTF">2015-08-21T12:57:00Z</dcterms:created>
  <dcterms:modified xsi:type="dcterms:W3CDTF">2015-08-21T12:57:00Z</dcterms:modified>
</cp:coreProperties>
</file>