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64" w:rsidRPr="00FF5264" w:rsidRDefault="003D1930" w:rsidP="00FF5264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1905</wp:posOffset>
            </wp:positionV>
            <wp:extent cx="657225" cy="714375"/>
            <wp:effectExtent l="19050" t="0" r="9525" b="0"/>
            <wp:wrapNone/>
            <wp:docPr id="2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64" w:rsidRPr="00411DCA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А</w:t>
      </w:r>
      <w:r w:rsidR="00FF5264" w:rsidRPr="00411DCA">
        <w:rPr>
          <w:rFonts w:ascii="Times New Roman" w:hAnsi="Times New Roman" w:cs="Times New Roman"/>
          <w:sz w:val="28"/>
          <w:szCs w:val="28"/>
        </w:rPr>
        <w:t>дминистраци</w:t>
      </w:r>
      <w:r w:rsidRPr="00411DCA">
        <w:rPr>
          <w:rFonts w:ascii="Times New Roman" w:hAnsi="Times New Roman" w:cs="Times New Roman"/>
          <w:sz w:val="28"/>
          <w:szCs w:val="28"/>
        </w:rPr>
        <w:t>я</w:t>
      </w:r>
    </w:p>
    <w:p w:rsidR="00FF5264" w:rsidRPr="00411DCA" w:rsidRDefault="003D1930" w:rsidP="003D1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МО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</w:t>
      </w:r>
      <w:r w:rsidRPr="00411DCA">
        <w:rPr>
          <w:rFonts w:ascii="Times New Roman" w:hAnsi="Times New Roman" w:cs="Times New Roman"/>
          <w:sz w:val="28"/>
          <w:szCs w:val="28"/>
        </w:rPr>
        <w:t>«Нежновское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11DCA">
        <w:rPr>
          <w:rFonts w:ascii="Times New Roman" w:hAnsi="Times New Roman" w:cs="Times New Roman"/>
          <w:sz w:val="28"/>
          <w:szCs w:val="28"/>
        </w:rPr>
        <w:t>»</w:t>
      </w:r>
    </w:p>
    <w:p w:rsidR="00FF5264" w:rsidRPr="00411DCA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МО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</w:t>
      </w:r>
      <w:r w:rsidRPr="00411DCA">
        <w:rPr>
          <w:rFonts w:ascii="Times New Roman" w:hAnsi="Times New Roman" w:cs="Times New Roman"/>
          <w:sz w:val="28"/>
          <w:szCs w:val="28"/>
        </w:rPr>
        <w:t>«Кингисеппский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411DCA">
        <w:rPr>
          <w:rFonts w:ascii="Times New Roman" w:hAnsi="Times New Roman" w:cs="Times New Roman"/>
          <w:sz w:val="28"/>
          <w:szCs w:val="28"/>
        </w:rPr>
        <w:t>ый</w:t>
      </w:r>
      <w:r w:rsidR="00FF5264" w:rsidRPr="00411DC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11DCA">
        <w:rPr>
          <w:rFonts w:ascii="Times New Roman" w:hAnsi="Times New Roman" w:cs="Times New Roman"/>
          <w:sz w:val="28"/>
          <w:szCs w:val="28"/>
        </w:rPr>
        <w:t>»</w:t>
      </w:r>
    </w:p>
    <w:p w:rsidR="00FF5264" w:rsidRPr="00411DCA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F5264" w:rsidRPr="00FF5264" w:rsidRDefault="00FF5264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D1930" w:rsidRDefault="003D1930" w:rsidP="00FF526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F5264" w:rsidRPr="00411DCA" w:rsidRDefault="00411DCA" w:rsidP="00FF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pacing w:val="20"/>
          <w:sz w:val="28"/>
          <w:szCs w:val="28"/>
        </w:rPr>
        <w:t>РАСПОРЯЖЕНИЕ.</w:t>
      </w:r>
    </w:p>
    <w:p w:rsidR="00FF5264" w:rsidRDefault="00FF5264" w:rsidP="00FF5264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C6D9C" w:rsidRPr="00411DCA" w:rsidRDefault="003D1930" w:rsidP="00FF526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3D1E47">
        <w:rPr>
          <w:rFonts w:ascii="Times New Roman" w:hAnsi="Times New Roman" w:cs="Times New Roman"/>
          <w:bCs/>
          <w:sz w:val="28"/>
        </w:rPr>
        <w:t>2</w:t>
      </w:r>
      <w:r w:rsidR="00D54A0B">
        <w:rPr>
          <w:rFonts w:ascii="Times New Roman" w:hAnsi="Times New Roman" w:cs="Times New Roman"/>
          <w:bCs/>
          <w:sz w:val="28"/>
        </w:rPr>
        <w:t>0</w:t>
      </w:r>
      <w:r w:rsidR="003D1E47">
        <w:rPr>
          <w:rFonts w:ascii="Times New Roman" w:hAnsi="Times New Roman" w:cs="Times New Roman"/>
          <w:bCs/>
          <w:sz w:val="28"/>
        </w:rPr>
        <w:t>.0</w:t>
      </w:r>
      <w:r w:rsidR="00D54A0B">
        <w:rPr>
          <w:rFonts w:ascii="Times New Roman" w:hAnsi="Times New Roman" w:cs="Times New Roman"/>
          <w:bCs/>
          <w:sz w:val="28"/>
        </w:rPr>
        <w:t>9</w:t>
      </w:r>
      <w:r w:rsidR="003471E3">
        <w:rPr>
          <w:rFonts w:ascii="Times New Roman" w:hAnsi="Times New Roman" w:cs="Times New Roman"/>
          <w:bCs/>
          <w:sz w:val="28"/>
        </w:rPr>
        <w:t>.</w:t>
      </w:r>
      <w:r w:rsidR="005A73BA">
        <w:rPr>
          <w:rFonts w:ascii="Times New Roman" w:hAnsi="Times New Roman" w:cs="Times New Roman"/>
          <w:bCs/>
          <w:sz w:val="28"/>
        </w:rPr>
        <w:t xml:space="preserve">2018                                                                     </w:t>
      </w:r>
      <w:r w:rsidRPr="00411DCA">
        <w:rPr>
          <w:rFonts w:ascii="Times New Roman" w:hAnsi="Times New Roman" w:cs="Times New Roman"/>
          <w:bCs/>
          <w:sz w:val="28"/>
        </w:rPr>
        <w:t>№</w:t>
      </w:r>
      <w:r w:rsidR="00815E0C" w:rsidRPr="00411DCA">
        <w:rPr>
          <w:rFonts w:ascii="Times New Roman" w:hAnsi="Times New Roman" w:cs="Times New Roman"/>
          <w:bCs/>
          <w:sz w:val="28"/>
        </w:rPr>
        <w:t xml:space="preserve"> </w:t>
      </w:r>
      <w:r w:rsidR="00D54A0B">
        <w:rPr>
          <w:rFonts w:ascii="Times New Roman" w:hAnsi="Times New Roman" w:cs="Times New Roman"/>
          <w:bCs/>
          <w:sz w:val="28"/>
        </w:rPr>
        <w:t>49</w:t>
      </w:r>
      <w:r w:rsidR="00411DCA" w:rsidRPr="00411DCA">
        <w:rPr>
          <w:rFonts w:ascii="Times New Roman" w:hAnsi="Times New Roman" w:cs="Times New Roman"/>
          <w:bCs/>
          <w:sz w:val="28"/>
        </w:rPr>
        <w:t>-р</w:t>
      </w:r>
    </w:p>
    <w:p w:rsidR="003D1930" w:rsidRPr="00411DCA" w:rsidRDefault="003D1930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B37" w:rsidRDefault="00BC6D9C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>О</w:t>
      </w:r>
      <w:r w:rsidR="001255D0" w:rsidRPr="00411DCA">
        <w:rPr>
          <w:rFonts w:ascii="Times New Roman" w:hAnsi="Times New Roman" w:cs="Times New Roman"/>
          <w:sz w:val="28"/>
          <w:szCs w:val="28"/>
        </w:rPr>
        <w:t xml:space="preserve">б </w:t>
      </w:r>
      <w:r w:rsidR="00AD437F" w:rsidRPr="00411DCA">
        <w:rPr>
          <w:rFonts w:ascii="Times New Roman" w:hAnsi="Times New Roman" w:cs="Times New Roman"/>
          <w:sz w:val="28"/>
          <w:szCs w:val="28"/>
        </w:rPr>
        <w:t>утверждении плана нормотворческой</w:t>
      </w:r>
      <w:r w:rsidR="00790B37">
        <w:rPr>
          <w:rFonts w:ascii="Times New Roman" w:hAnsi="Times New Roman" w:cs="Times New Roman"/>
          <w:sz w:val="28"/>
          <w:szCs w:val="28"/>
        </w:rPr>
        <w:t xml:space="preserve"> </w:t>
      </w:r>
      <w:r w:rsidR="00AD437F" w:rsidRPr="00411DCA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AD437F" w:rsidRPr="00411DCA" w:rsidRDefault="00AD437F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3D1930" w:rsidRPr="00411DCA">
        <w:rPr>
          <w:rFonts w:ascii="Times New Roman" w:hAnsi="Times New Roman" w:cs="Times New Roman"/>
          <w:sz w:val="28"/>
          <w:szCs w:val="28"/>
        </w:rPr>
        <w:t>«Нежновское</w:t>
      </w:r>
      <w:r w:rsidRPr="00411DC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D1930" w:rsidRPr="00411DCA">
        <w:rPr>
          <w:rFonts w:ascii="Times New Roman" w:hAnsi="Times New Roman" w:cs="Times New Roman"/>
          <w:sz w:val="28"/>
          <w:szCs w:val="28"/>
        </w:rPr>
        <w:t>»</w:t>
      </w:r>
      <w:r w:rsidRPr="0041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9C" w:rsidRPr="00411DCA" w:rsidRDefault="00717583" w:rsidP="00AD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CA">
        <w:rPr>
          <w:rFonts w:ascii="Times New Roman" w:hAnsi="Times New Roman" w:cs="Times New Roman"/>
          <w:sz w:val="28"/>
          <w:szCs w:val="28"/>
        </w:rPr>
        <w:t xml:space="preserve">на </w:t>
      </w:r>
      <w:r w:rsidR="00D54A0B">
        <w:rPr>
          <w:rFonts w:ascii="Times New Roman" w:hAnsi="Times New Roman" w:cs="Times New Roman"/>
          <w:sz w:val="28"/>
          <w:szCs w:val="28"/>
        </w:rPr>
        <w:t>4</w:t>
      </w:r>
      <w:r w:rsidR="00E81EB8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FF5264" w:rsidRPr="00FF5264" w:rsidRDefault="00FF5264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5264" w:rsidRDefault="00FF5264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240B" w:rsidRPr="00FF5264" w:rsidRDefault="0031240B" w:rsidP="00F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1B21" w:rsidRPr="00411DCA" w:rsidRDefault="00FF5264" w:rsidP="00411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64">
        <w:rPr>
          <w:rFonts w:ascii="Times New Roman" w:hAnsi="Times New Roman" w:cs="Times New Roman"/>
          <w:sz w:val="28"/>
          <w:szCs w:val="28"/>
        </w:rPr>
        <w:t xml:space="preserve">В </w:t>
      </w:r>
      <w:r w:rsidR="00AD437F">
        <w:rPr>
          <w:rFonts w:ascii="Times New Roman" w:hAnsi="Times New Roman" w:cs="Times New Roman"/>
          <w:sz w:val="28"/>
          <w:szCs w:val="28"/>
        </w:rPr>
        <w:t xml:space="preserve">целях организации нормотворческой деятельности местной администрации МО </w:t>
      </w:r>
      <w:r w:rsidR="00815E0C">
        <w:rPr>
          <w:rFonts w:ascii="Times New Roman" w:hAnsi="Times New Roman" w:cs="Times New Roman"/>
          <w:sz w:val="28"/>
          <w:szCs w:val="28"/>
        </w:rPr>
        <w:t>«</w:t>
      </w:r>
      <w:r w:rsidR="003D1930">
        <w:rPr>
          <w:rFonts w:ascii="Times New Roman" w:hAnsi="Times New Roman" w:cs="Times New Roman"/>
          <w:sz w:val="28"/>
          <w:szCs w:val="28"/>
        </w:rPr>
        <w:t>Нежновское</w:t>
      </w:r>
      <w:r w:rsidR="007562C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D437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815E0C">
        <w:rPr>
          <w:rFonts w:ascii="Times New Roman" w:hAnsi="Times New Roman" w:cs="Times New Roman"/>
          <w:sz w:val="28"/>
          <w:szCs w:val="28"/>
        </w:rPr>
        <w:t>»</w:t>
      </w:r>
      <w:r w:rsidR="007562CC">
        <w:rPr>
          <w:rFonts w:ascii="Times New Roman" w:hAnsi="Times New Roman" w:cs="Times New Roman"/>
          <w:sz w:val="28"/>
          <w:szCs w:val="28"/>
        </w:rPr>
        <w:t xml:space="preserve"> МО </w:t>
      </w:r>
      <w:r w:rsidR="00815E0C">
        <w:rPr>
          <w:rFonts w:ascii="Times New Roman" w:hAnsi="Times New Roman" w:cs="Times New Roman"/>
          <w:sz w:val="28"/>
          <w:szCs w:val="28"/>
        </w:rPr>
        <w:t>«</w:t>
      </w:r>
      <w:r w:rsidR="003D1930">
        <w:rPr>
          <w:rFonts w:ascii="Times New Roman" w:hAnsi="Times New Roman" w:cs="Times New Roman"/>
          <w:sz w:val="28"/>
          <w:szCs w:val="28"/>
        </w:rPr>
        <w:t>Кингисеппский</w:t>
      </w:r>
      <w:r w:rsidR="007562C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815E0C">
        <w:rPr>
          <w:rFonts w:ascii="Times New Roman" w:hAnsi="Times New Roman" w:cs="Times New Roman"/>
          <w:sz w:val="28"/>
          <w:szCs w:val="28"/>
        </w:rPr>
        <w:t>»</w:t>
      </w:r>
      <w:r w:rsidR="003D19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D1E47" w:rsidRPr="003D1E47" w:rsidRDefault="003D1E47" w:rsidP="003D1E4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E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5A73BA" w:rsidRPr="003D1E47">
        <w:rPr>
          <w:rFonts w:ascii="Times New Roman" w:hAnsi="Times New Roman" w:cs="Times New Roman"/>
          <w:sz w:val="28"/>
          <w:szCs w:val="28"/>
        </w:rPr>
        <w:t>д</w:t>
      </w:r>
      <w:r w:rsidRPr="003D1E47">
        <w:rPr>
          <w:rFonts w:ascii="Times New Roman" w:hAnsi="Times New Roman" w:cs="Times New Roman"/>
          <w:sz w:val="28"/>
          <w:szCs w:val="28"/>
        </w:rPr>
        <w:t>ить</w:t>
      </w:r>
      <w:r w:rsidR="005A73BA" w:rsidRPr="003D1E47">
        <w:rPr>
          <w:rFonts w:ascii="Times New Roman" w:hAnsi="Times New Roman" w:cs="Times New Roman"/>
          <w:sz w:val="28"/>
          <w:szCs w:val="28"/>
        </w:rPr>
        <w:t xml:space="preserve"> плана нормотворческой деятельности администрации МО «Нежновское сельское </w:t>
      </w:r>
      <w:r w:rsidRPr="003D1E47">
        <w:rPr>
          <w:rFonts w:ascii="Times New Roman" w:hAnsi="Times New Roman" w:cs="Times New Roman"/>
          <w:sz w:val="28"/>
          <w:szCs w:val="28"/>
        </w:rPr>
        <w:t xml:space="preserve">поселение» на </w:t>
      </w:r>
      <w:r w:rsidR="00D54A0B">
        <w:rPr>
          <w:rFonts w:ascii="Times New Roman" w:hAnsi="Times New Roman" w:cs="Times New Roman"/>
          <w:sz w:val="28"/>
          <w:szCs w:val="28"/>
        </w:rPr>
        <w:t>4</w:t>
      </w:r>
      <w:r w:rsidR="005A73BA" w:rsidRPr="003D1E47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Pr="003D1E47">
        <w:rPr>
          <w:rFonts w:ascii="Times New Roman" w:hAnsi="Times New Roman" w:cs="Times New Roman"/>
          <w:sz w:val="28"/>
          <w:szCs w:val="28"/>
        </w:rPr>
        <w:t>.</w:t>
      </w:r>
    </w:p>
    <w:p w:rsidR="005A73BA" w:rsidRPr="003D1E47" w:rsidRDefault="005A73BA" w:rsidP="003D1E47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3F" w:rsidRDefault="0095723F" w:rsidP="009572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FA8">
        <w:rPr>
          <w:rFonts w:ascii="Times New Roman" w:hAnsi="Times New Roman" w:cs="Times New Roman"/>
          <w:sz w:val="28"/>
          <w:szCs w:val="28"/>
        </w:rPr>
        <w:t>План нормотворческой деятельности</w:t>
      </w:r>
    </w:p>
    <w:p w:rsidR="0095723F" w:rsidRDefault="0095723F" w:rsidP="009572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FA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FA8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«Нежновское</w:t>
      </w:r>
      <w:r w:rsidRPr="009F2F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2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3F" w:rsidRDefault="0095723F" w:rsidP="009572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54A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tbl>
      <w:tblPr>
        <w:tblpPr w:leftFromText="180" w:rightFromText="180" w:vertAnchor="text" w:horzAnchor="margin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5775"/>
        <w:gridCol w:w="2126"/>
        <w:gridCol w:w="1696"/>
      </w:tblGrid>
      <w:tr w:rsidR="0095723F" w:rsidTr="00134C49">
        <w:trPr>
          <w:trHeight w:val="855"/>
        </w:trPr>
        <w:tc>
          <w:tcPr>
            <w:tcW w:w="599" w:type="dxa"/>
          </w:tcPr>
          <w:p w:rsidR="0095723F" w:rsidRDefault="0095723F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723F" w:rsidRDefault="0095723F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75" w:type="dxa"/>
          </w:tcPr>
          <w:p w:rsidR="0095723F" w:rsidRDefault="0095723F" w:rsidP="00134C49">
            <w:pPr>
              <w:pStyle w:val="a3"/>
            </w:pPr>
            <w:r>
              <w:t>Наименование планируемого</w:t>
            </w:r>
          </w:p>
          <w:p w:rsidR="0095723F" w:rsidRDefault="0095723F" w:rsidP="00134C49">
            <w:pPr>
              <w:pStyle w:val="a3"/>
            </w:pPr>
            <w:r>
              <w:t>муниципального акта</w:t>
            </w:r>
          </w:p>
        </w:tc>
        <w:tc>
          <w:tcPr>
            <w:tcW w:w="2126" w:type="dxa"/>
          </w:tcPr>
          <w:p w:rsidR="0095723F" w:rsidRDefault="0095723F" w:rsidP="00134C49">
            <w:pPr>
              <w:pStyle w:val="a3"/>
            </w:pPr>
            <w:r>
              <w:t>Срок подготовки и</w:t>
            </w:r>
          </w:p>
          <w:p w:rsidR="0095723F" w:rsidRDefault="0095723F" w:rsidP="00134C49">
            <w:pPr>
              <w:pStyle w:val="a3"/>
            </w:pPr>
            <w:r>
              <w:t>принятия</w:t>
            </w:r>
          </w:p>
        </w:tc>
        <w:tc>
          <w:tcPr>
            <w:tcW w:w="1696" w:type="dxa"/>
          </w:tcPr>
          <w:p w:rsidR="0095723F" w:rsidRDefault="0095723F" w:rsidP="00134C49">
            <w:pPr>
              <w:pStyle w:val="a3"/>
            </w:pPr>
            <w:r>
              <w:t>Ответственные</w:t>
            </w:r>
          </w:p>
          <w:p w:rsidR="0095723F" w:rsidRDefault="0095723F" w:rsidP="00134C49">
            <w:pPr>
              <w:pStyle w:val="a3"/>
            </w:pPr>
            <w:r>
              <w:t>исполнители</w:t>
            </w:r>
          </w:p>
        </w:tc>
      </w:tr>
      <w:tr w:rsidR="0095723F" w:rsidTr="00134C49">
        <w:trPr>
          <w:trHeight w:val="855"/>
        </w:trPr>
        <w:tc>
          <w:tcPr>
            <w:tcW w:w="599" w:type="dxa"/>
            <w:vAlign w:val="center"/>
          </w:tcPr>
          <w:p w:rsidR="0095723F" w:rsidRDefault="0095723F" w:rsidP="0095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5" w:type="dxa"/>
            <w:vAlign w:val="center"/>
          </w:tcPr>
          <w:p w:rsidR="0095723F" w:rsidRDefault="00D54A0B" w:rsidP="007758A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70C28">
              <w:rPr>
                <w:szCs w:val="28"/>
              </w:rPr>
              <w:t>риведение</w:t>
            </w:r>
            <w:r w:rsidR="0095723F">
              <w:rPr>
                <w:szCs w:val="28"/>
              </w:rPr>
              <w:t xml:space="preserve"> Устава МО «Нежновское сельское поселение» в соответствие </w:t>
            </w:r>
            <w:r>
              <w:rPr>
                <w:szCs w:val="28"/>
              </w:rPr>
              <w:t>законодательству</w:t>
            </w:r>
            <w:r w:rsidR="0095723F">
              <w:rPr>
                <w:szCs w:val="28"/>
              </w:rPr>
              <w:t xml:space="preserve"> Российской Федерации</w:t>
            </w:r>
          </w:p>
          <w:p w:rsidR="0095723F" w:rsidRDefault="0095723F" w:rsidP="00134C49">
            <w:pPr>
              <w:pStyle w:val="a3"/>
              <w:rPr>
                <w:szCs w:val="28"/>
              </w:rPr>
            </w:pPr>
          </w:p>
          <w:p w:rsidR="0095723F" w:rsidRDefault="0095723F" w:rsidP="00134C49">
            <w:pPr>
              <w:pStyle w:val="a3"/>
            </w:pPr>
            <w:r>
              <w:rPr>
                <w:szCs w:val="28"/>
              </w:rPr>
              <w:t>-Решение Совета де</w:t>
            </w:r>
            <w:r w:rsidR="00D54A0B">
              <w:rPr>
                <w:szCs w:val="28"/>
              </w:rPr>
              <w:t xml:space="preserve">путатов о внесении изменений в </w:t>
            </w:r>
            <w:r>
              <w:rPr>
                <w:szCs w:val="28"/>
              </w:rPr>
              <w:t>Устав МО «Нежновское сельское поселение»</w:t>
            </w:r>
          </w:p>
        </w:tc>
        <w:tc>
          <w:tcPr>
            <w:tcW w:w="2126" w:type="dxa"/>
            <w:vAlign w:val="center"/>
          </w:tcPr>
          <w:p w:rsidR="0095723F" w:rsidRDefault="00A24AF8" w:rsidP="003D1E47">
            <w:pPr>
              <w:pStyle w:val="a3"/>
              <w:jc w:val="left"/>
            </w:pPr>
            <w:r>
              <w:t>декабрь</w:t>
            </w:r>
            <w:r w:rsidR="0095723F">
              <w:t xml:space="preserve"> 2018</w:t>
            </w:r>
          </w:p>
        </w:tc>
        <w:tc>
          <w:tcPr>
            <w:tcW w:w="1696" w:type="dxa"/>
            <w:vAlign w:val="center"/>
          </w:tcPr>
          <w:p w:rsidR="0095723F" w:rsidRPr="00B204F5" w:rsidRDefault="0095723F" w:rsidP="00134C49">
            <w:pPr>
              <w:pStyle w:val="a3"/>
            </w:pPr>
            <w:r w:rsidRPr="00B204F5">
              <w:t xml:space="preserve">Специалист </w:t>
            </w:r>
            <w:r>
              <w:t>1</w:t>
            </w:r>
            <w:r w:rsidRPr="00B204F5">
              <w:t>категории</w:t>
            </w:r>
          </w:p>
          <w:p w:rsidR="0095723F" w:rsidRDefault="0095723F" w:rsidP="00134C49">
            <w:pPr>
              <w:pStyle w:val="a3"/>
            </w:pPr>
            <w:r>
              <w:t>Синицына Е.В.</w:t>
            </w:r>
          </w:p>
        </w:tc>
      </w:tr>
      <w:tr w:rsidR="0095723F" w:rsidTr="00134C49">
        <w:trPr>
          <w:trHeight w:val="855"/>
        </w:trPr>
        <w:tc>
          <w:tcPr>
            <w:tcW w:w="599" w:type="dxa"/>
            <w:vAlign w:val="center"/>
          </w:tcPr>
          <w:p w:rsidR="0095723F" w:rsidRDefault="0095723F" w:rsidP="00957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5723F" w:rsidRDefault="0095723F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70" w:rsidRDefault="00E04070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26D" w:rsidRDefault="00B7726D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3F" w:rsidRDefault="0095723F" w:rsidP="0013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5" w:type="dxa"/>
            <w:vAlign w:val="center"/>
          </w:tcPr>
          <w:p w:rsidR="0095723F" w:rsidRDefault="0095723F" w:rsidP="007758A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 основании </w:t>
            </w:r>
            <w:r w:rsidR="00A24AF8">
              <w:rPr>
                <w:szCs w:val="28"/>
              </w:rPr>
              <w:t>предложения</w:t>
            </w:r>
            <w:r>
              <w:rPr>
                <w:szCs w:val="28"/>
              </w:rPr>
              <w:t xml:space="preserve"> городской прокуратуры</w:t>
            </w:r>
            <w:r w:rsidR="00E04070">
              <w:rPr>
                <w:szCs w:val="28"/>
              </w:rPr>
              <w:t xml:space="preserve"> №22-162-2018 от19.09.2018</w:t>
            </w:r>
            <w:r>
              <w:rPr>
                <w:szCs w:val="28"/>
              </w:rPr>
              <w:t xml:space="preserve"> о приведении Устава МО «Нежновское сельское поселение» в соответствие с Федеральным</w:t>
            </w:r>
            <w:r w:rsidRPr="003D00D9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3D00D9">
              <w:rPr>
                <w:szCs w:val="28"/>
              </w:rPr>
              <w:t xml:space="preserve"> от </w:t>
            </w:r>
            <w:r w:rsidR="007903FC">
              <w:rPr>
                <w:szCs w:val="28"/>
              </w:rPr>
              <w:t>18.04.2018</w:t>
            </w:r>
            <w:r w:rsidRPr="003D00D9">
              <w:rPr>
                <w:szCs w:val="28"/>
              </w:rPr>
              <w:t xml:space="preserve"> № </w:t>
            </w:r>
            <w:r w:rsidR="007903FC">
              <w:rPr>
                <w:szCs w:val="28"/>
              </w:rPr>
              <w:t>83</w:t>
            </w:r>
            <w:r w:rsidRPr="003D00D9">
              <w:rPr>
                <w:szCs w:val="28"/>
              </w:rPr>
              <w:t>-ФЗ «О</w:t>
            </w:r>
            <w:r w:rsidR="007903FC">
              <w:rPr>
                <w:szCs w:val="28"/>
              </w:rPr>
              <w:t xml:space="preserve"> внесении изменений в отдельные законодательные </w:t>
            </w:r>
            <w:proofErr w:type="gramStart"/>
            <w:r w:rsidR="007903FC">
              <w:rPr>
                <w:szCs w:val="28"/>
              </w:rPr>
              <w:t>акты</w:t>
            </w:r>
            <w:r w:rsidRPr="003D00D9">
              <w:rPr>
                <w:szCs w:val="28"/>
              </w:rPr>
              <w:t xml:space="preserve"> </w:t>
            </w:r>
            <w:r w:rsidR="007903FC">
              <w:rPr>
                <w:szCs w:val="28"/>
              </w:rPr>
              <w:t xml:space="preserve"> Российской</w:t>
            </w:r>
            <w:proofErr w:type="gramEnd"/>
            <w:r w:rsidR="007903FC">
              <w:rPr>
                <w:szCs w:val="28"/>
              </w:rPr>
              <w:t xml:space="preserve"> </w:t>
            </w:r>
            <w:r w:rsidR="007903FC">
              <w:rPr>
                <w:szCs w:val="28"/>
              </w:rPr>
              <w:lastRenderedPageBreak/>
              <w:t>Федерации организации по вопросам   совершенствования местного самоуправления.»(ФЗ №131ст.47- порядок официального опубликования НПА)</w:t>
            </w:r>
          </w:p>
          <w:p w:rsidR="0095723F" w:rsidRDefault="0095723F" w:rsidP="007758A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-Решение Совета депутатов о внесении изменений </w:t>
            </w:r>
            <w:proofErr w:type="gramStart"/>
            <w:r>
              <w:rPr>
                <w:szCs w:val="28"/>
              </w:rPr>
              <w:t>в  Устав</w:t>
            </w:r>
            <w:proofErr w:type="gramEnd"/>
            <w:r>
              <w:rPr>
                <w:szCs w:val="28"/>
              </w:rPr>
              <w:t xml:space="preserve"> МО «Нежновское сельское поселение»</w:t>
            </w:r>
          </w:p>
          <w:p w:rsidR="0095723F" w:rsidRDefault="0095723F" w:rsidP="00134C49">
            <w:pPr>
              <w:pStyle w:val="a3"/>
              <w:rPr>
                <w:szCs w:val="28"/>
              </w:rPr>
            </w:pPr>
          </w:p>
          <w:p w:rsidR="0095723F" w:rsidRDefault="00E04070" w:rsidP="007758AC">
            <w:pPr>
              <w:pStyle w:val="a3"/>
              <w:jc w:val="left"/>
            </w:pPr>
            <w:r>
              <w:rPr>
                <w:szCs w:val="28"/>
              </w:rPr>
              <w:t>На основании предложения городской прокуратуры №22-162-2018 от19.09.2018</w:t>
            </w:r>
            <w:r w:rsidR="00B7726D">
              <w:rPr>
                <w:szCs w:val="28"/>
              </w:rPr>
              <w:t xml:space="preserve"> внесение изменений в административные регламенты по ФЗ от 19.07.2018 №204-ФЗ «О внесении изменений в Федеральный закон «Об организации предоставления </w:t>
            </w:r>
            <w:proofErr w:type="gramStart"/>
            <w:r w:rsidR="00B7726D">
              <w:rPr>
                <w:szCs w:val="28"/>
              </w:rPr>
              <w:t>государственных  и</w:t>
            </w:r>
            <w:proofErr w:type="gramEnd"/>
            <w:r w:rsidR="00B7726D">
              <w:rPr>
                <w:szCs w:val="28"/>
              </w:rPr>
              <w:t xml:space="preserve"> муниципальных услуг» (запрет на повторный отказ по основаниям, не указанным в первоначальном отказе).</w:t>
            </w:r>
          </w:p>
        </w:tc>
        <w:tc>
          <w:tcPr>
            <w:tcW w:w="2126" w:type="dxa"/>
            <w:vAlign w:val="center"/>
          </w:tcPr>
          <w:p w:rsidR="0095723F" w:rsidRDefault="00E04070" w:rsidP="00134C49">
            <w:pPr>
              <w:pStyle w:val="a3"/>
              <w:jc w:val="left"/>
            </w:pPr>
            <w:proofErr w:type="gramStart"/>
            <w:r>
              <w:lastRenderedPageBreak/>
              <w:t xml:space="preserve">декабрь </w:t>
            </w:r>
            <w:r w:rsidR="003D1E47">
              <w:t xml:space="preserve"> </w:t>
            </w:r>
            <w:r w:rsidR="0095723F">
              <w:t>2018</w:t>
            </w:r>
            <w:proofErr w:type="gramEnd"/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95723F" w:rsidP="00134C49">
            <w:pPr>
              <w:pStyle w:val="a3"/>
              <w:jc w:val="left"/>
            </w:pPr>
          </w:p>
          <w:p w:rsidR="0095723F" w:rsidRDefault="00B7726D" w:rsidP="00134C49">
            <w:pPr>
              <w:pStyle w:val="a3"/>
              <w:jc w:val="left"/>
            </w:pPr>
            <w:r>
              <w:t xml:space="preserve">Ноябрь </w:t>
            </w:r>
            <w:r w:rsidR="0095723F">
              <w:t>2018</w:t>
            </w:r>
          </w:p>
        </w:tc>
        <w:tc>
          <w:tcPr>
            <w:tcW w:w="1696" w:type="dxa"/>
            <w:vAlign w:val="center"/>
          </w:tcPr>
          <w:p w:rsidR="0095723F" w:rsidRPr="00B654B3" w:rsidRDefault="0095723F" w:rsidP="0095723F">
            <w:pPr>
              <w:pStyle w:val="a3"/>
              <w:jc w:val="left"/>
            </w:pPr>
            <w:r w:rsidRPr="00B654B3">
              <w:lastRenderedPageBreak/>
              <w:t xml:space="preserve">Специалист </w:t>
            </w:r>
            <w:r>
              <w:t>1</w:t>
            </w:r>
            <w:r w:rsidRPr="00B654B3">
              <w:t xml:space="preserve"> категории</w:t>
            </w:r>
          </w:p>
          <w:p w:rsidR="0095723F" w:rsidRDefault="0095723F" w:rsidP="00134C49">
            <w:pPr>
              <w:pStyle w:val="a3"/>
            </w:pPr>
            <w:r>
              <w:t>Синицына Е.В.</w:t>
            </w: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Default="0095723F" w:rsidP="00134C49">
            <w:pPr>
              <w:pStyle w:val="a3"/>
            </w:pPr>
          </w:p>
          <w:p w:rsidR="0095723F" w:rsidRPr="00B654B3" w:rsidRDefault="0095723F" w:rsidP="00B7726D">
            <w:pPr>
              <w:pStyle w:val="a3"/>
              <w:jc w:val="left"/>
            </w:pPr>
            <w:r w:rsidRPr="00B654B3">
              <w:t xml:space="preserve">Специалист </w:t>
            </w:r>
            <w:r>
              <w:t>1</w:t>
            </w:r>
            <w:r w:rsidRPr="00B654B3">
              <w:t xml:space="preserve"> категории</w:t>
            </w:r>
          </w:p>
          <w:p w:rsidR="0095723F" w:rsidRPr="00B204F5" w:rsidRDefault="0095723F" w:rsidP="00134C49">
            <w:pPr>
              <w:pStyle w:val="a3"/>
            </w:pPr>
            <w:r>
              <w:t>Синицына Е.В.</w:t>
            </w:r>
          </w:p>
        </w:tc>
      </w:tr>
    </w:tbl>
    <w:p w:rsidR="0095723F" w:rsidRPr="005A73BA" w:rsidRDefault="0095723F" w:rsidP="005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5775"/>
        <w:gridCol w:w="2126"/>
        <w:gridCol w:w="1843"/>
      </w:tblGrid>
      <w:tr w:rsidR="0095723F" w:rsidTr="007D7F42">
        <w:trPr>
          <w:trHeight w:val="855"/>
        </w:trPr>
        <w:tc>
          <w:tcPr>
            <w:tcW w:w="599" w:type="dxa"/>
          </w:tcPr>
          <w:p w:rsidR="0095723F" w:rsidRDefault="0095723F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723F" w:rsidRDefault="0095723F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75" w:type="dxa"/>
          </w:tcPr>
          <w:p w:rsidR="0095723F" w:rsidRDefault="0095723F" w:rsidP="00134C49">
            <w:pPr>
              <w:pStyle w:val="a3"/>
            </w:pPr>
            <w:r>
              <w:t>Наименование планируемого</w:t>
            </w:r>
          </w:p>
          <w:p w:rsidR="0095723F" w:rsidRDefault="0095723F" w:rsidP="00134C49">
            <w:pPr>
              <w:pStyle w:val="a3"/>
            </w:pPr>
            <w:r>
              <w:t>муниципального акта</w:t>
            </w:r>
          </w:p>
        </w:tc>
        <w:tc>
          <w:tcPr>
            <w:tcW w:w="2126" w:type="dxa"/>
          </w:tcPr>
          <w:p w:rsidR="0095723F" w:rsidRDefault="0095723F" w:rsidP="00134C49">
            <w:pPr>
              <w:pStyle w:val="a3"/>
            </w:pPr>
            <w:r>
              <w:t>Срок подготовки и</w:t>
            </w:r>
          </w:p>
          <w:p w:rsidR="0095723F" w:rsidRDefault="0095723F" w:rsidP="00134C49">
            <w:pPr>
              <w:pStyle w:val="a3"/>
            </w:pPr>
            <w:r>
              <w:t>принятия</w:t>
            </w:r>
          </w:p>
        </w:tc>
        <w:tc>
          <w:tcPr>
            <w:tcW w:w="1843" w:type="dxa"/>
          </w:tcPr>
          <w:p w:rsidR="0095723F" w:rsidRDefault="0095723F" w:rsidP="00134C49">
            <w:pPr>
              <w:pStyle w:val="a3"/>
            </w:pPr>
            <w:r>
              <w:t>Ответственные</w:t>
            </w:r>
          </w:p>
          <w:p w:rsidR="0095723F" w:rsidRDefault="0095723F" w:rsidP="00134C49">
            <w:pPr>
              <w:pStyle w:val="a3"/>
            </w:pPr>
            <w:r>
              <w:t>исполнители</w:t>
            </w:r>
          </w:p>
        </w:tc>
      </w:tr>
      <w:tr w:rsidR="0095723F" w:rsidTr="007D7F42">
        <w:trPr>
          <w:trHeight w:val="1121"/>
        </w:trPr>
        <w:tc>
          <w:tcPr>
            <w:tcW w:w="599" w:type="dxa"/>
          </w:tcPr>
          <w:p w:rsidR="0095723F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E3" w:rsidRDefault="003471E3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8A" w:rsidRDefault="006A5D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11A94" w:rsidRDefault="00411A94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94" w:rsidRDefault="00411A94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94" w:rsidRDefault="00411A94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94" w:rsidRDefault="00411A94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94" w:rsidRDefault="00411A94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94" w:rsidRDefault="00411A94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94" w:rsidRDefault="00411A94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94" w:rsidRDefault="00411A94" w:rsidP="00EB6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758AC" w:rsidRDefault="007758AC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AC" w:rsidRDefault="007758AC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AC" w:rsidRDefault="007758AC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AC" w:rsidRDefault="007758AC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AC" w:rsidRDefault="007758AC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8A" w:rsidRDefault="00EB6E8A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F2" w:rsidRDefault="00B037F2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F2" w:rsidRDefault="00B037F2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F2" w:rsidRDefault="00B037F2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87" w:rsidRDefault="00FF6F87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87" w:rsidRDefault="00050A29" w:rsidP="0013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528F7" w:rsidRDefault="00C528F7" w:rsidP="003D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8F7" w:rsidRDefault="00C528F7" w:rsidP="003D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8F7" w:rsidRDefault="00C528F7" w:rsidP="003D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8F7" w:rsidRDefault="00C528F7" w:rsidP="003D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8F7" w:rsidRDefault="00C528F7" w:rsidP="003D1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118" w:rsidRDefault="00B33118" w:rsidP="007D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95723F" w:rsidRDefault="006A5D8A" w:rsidP="007758AC">
            <w:pPr>
              <w:pStyle w:val="a3"/>
              <w:jc w:val="left"/>
            </w:pPr>
            <w:r>
              <w:lastRenderedPageBreak/>
              <w:t>На основании пред</w:t>
            </w:r>
            <w:r w:rsidR="00B909ED">
              <w:t xml:space="preserve">ложения </w:t>
            </w:r>
            <w:r w:rsidR="00EB6E8A">
              <w:t>городской</w:t>
            </w:r>
            <w:r w:rsidR="00B909ED">
              <w:rPr>
                <w:szCs w:val="28"/>
              </w:rPr>
              <w:t xml:space="preserve"> прокуратуры №22-162-2018 от19.09.2018 </w:t>
            </w:r>
            <w:r w:rsidR="00B909ED">
              <w:t>принятие постановления о благотворительной деятельности по ФЗ № 135-ФЗ от 11.08.1995 «О   благотворительной деятельности и благотворительным организациям» и</w:t>
            </w:r>
            <w:r w:rsidR="00B909ED" w:rsidRPr="00B909ED">
              <w:t xml:space="preserve"> </w:t>
            </w:r>
            <w:hyperlink r:id="rId6" w:history="1">
              <w:r w:rsidR="00B909ED" w:rsidRPr="00B909ED">
                <w:rPr>
                  <w:rStyle w:val="a9"/>
                  <w:color w:val="auto"/>
                  <w:u w:val="none"/>
                </w:rPr>
                <w:t>ФЗ</w:t>
              </w:r>
            </w:hyperlink>
            <w:r w:rsidR="00B909ED">
              <w:t xml:space="preserve"> от 05.02.2018 №15-ФЗ «О внесении изменений в отдельный законодательные акты РФ по вопросам добровольчества(</w:t>
            </w:r>
            <w:proofErr w:type="spellStart"/>
            <w:r w:rsidR="00B909ED">
              <w:t>волонтерства</w:t>
            </w:r>
            <w:proofErr w:type="spellEnd"/>
            <w:r w:rsidR="00B909ED">
              <w:t>)»</w:t>
            </w:r>
          </w:p>
          <w:p w:rsidR="00EB6E8A" w:rsidRDefault="00EB6E8A" w:rsidP="007758AC">
            <w:pPr>
              <w:pStyle w:val="a3"/>
              <w:jc w:val="left"/>
            </w:pPr>
          </w:p>
          <w:p w:rsidR="006A5D8A" w:rsidRDefault="00EB6E8A" w:rsidP="007758AC">
            <w:pPr>
              <w:pStyle w:val="a3"/>
              <w:jc w:val="left"/>
              <w:rPr>
                <w:szCs w:val="28"/>
              </w:rPr>
            </w:pPr>
            <w:r>
              <w:t xml:space="preserve">На основании </w:t>
            </w:r>
            <w:proofErr w:type="gramStart"/>
            <w:r>
              <w:t>предложения  городской</w:t>
            </w:r>
            <w:proofErr w:type="gramEnd"/>
            <w:r>
              <w:rPr>
                <w:szCs w:val="28"/>
              </w:rPr>
              <w:t xml:space="preserve">  прокуратуры №22-162-2018 от 19.09.2018 по ст.1ФЗ от 29.12.2017№453-ФЗ( дополнения п.5.3 в ст.20 ФЗ-257-ФЗ от 08.11.2007 «Об автомобильных дорогах и о дорожной деятельности» принять постановление о дорожной деятельности.</w:t>
            </w:r>
          </w:p>
          <w:p w:rsidR="006A5D8A" w:rsidRDefault="006A5D8A" w:rsidP="00134C49">
            <w:pPr>
              <w:pStyle w:val="a3"/>
              <w:rPr>
                <w:szCs w:val="28"/>
              </w:rPr>
            </w:pPr>
          </w:p>
          <w:p w:rsidR="006A5D8A" w:rsidRDefault="00EB6E8A" w:rsidP="007758AC">
            <w:pPr>
              <w:pStyle w:val="a3"/>
              <w:jc w:val="left"/>
              <w:rPr>
                <w:bCs/>
                <w:szCs w:val="28"/>
              </w:rPr>
            </w:pPr>
            <w:r>
              <w:t xml:space="preserve">На основании </w:t>
            </w:r>
            <w:proofErr w:type="gramStart"/>
            <w:r>
              <w:t>предложения  городской</w:t>
            </w:r>
            <w:proofErr w:type="gramEnd"/>
            <w:r>
              <w:rPr>
                <w:szCs w:val="28"/>
              </w:rPr>
              <w:t xml:space="preserve">  прокуратуры №22-162-2018 от 19.09.2018 </w:t>
            </w:r>
            <w:r w:rsidR="00B037F2">
              <w:rPr>
                <w:szCs w:val="28"/>
              </w:rPr>
              <w:t xml:space="preserve">принять постановление по ФЗ от 03.07.2018 №185-ФЗ «О внесении изменений в отдельные законодательные акты РФ в целях расширения имущественной поддержки субъектов малого и среднего </w:t>
            </w:r>
            <w:r w:rsidR="00B037F2">
              <w:rPr>
                <w:szCs w:val="28"/>
              </w:rPr>
              <w:lastRenderedPageBreak/>
              <w:t>предпринимательства».(аренда и выкуп арендуемого имущества, рассрочка выплаты)</w:t>
            </w:r>
          </w:p>
          <w:p w:rsidR="00411A94" w:rsidRDefault="00411A94" w:rsidP="00134C49">
            <w:pPr>
              <w:pStyle w:val="a3"/>
              <w:rPr>
                <w:bCs/>
                <w:szCs w:val="28"/>
              </w:rPr>
            </w:pPr>
          </w:p>
          <w:p w:rsidR="00426D08" w:rsidRDefault="00050A29" w:rsidP="00050A29">
            <w:pPr>
              <w:pStyle w:val="a3"/>
              <w:jc w:val="left"/>
            </w:pPr>
            <w:r>
              <w:t xml:space="preserve">На основании </w:t>
            </w:r>
            <w:proofErr w:type="gramStart"/>
            <w:r>
              <w:t>предложения  городской</w:t>
            </w:r>
            <w:proofErr w:type="gramEnd"/>
            <w:r>
              <w:rPr>
                <w:szCs w:val="28"/>
              </w:rPr>
              <w:t xml:space="preserve">  прокуратуры №22-162-2018 от 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 xml:space="preserve">.09.2018 принять постановление по ФЗ от </w:t>
            </w:r>
            <w:r>
              <w:rPr>
                <w:szCs w:val="28"/>
              </w:rPr>
              <w:t>19</w:t>
            </w:r>
            <w:r>
              <w:rPr>
                <w:szCs w:val="28"/>
              </w:rPr>
              <w:t>.07.2018 №</w:t>
            </w:r>
            <w:r>
              <w:rPr>
                <w:szCs w:val="28"/>
              </w:rPr>
              <w:t>210</w:t>
            </w:r>
            <w:r>
              <w:rPr>
                <w:szCs w:val="28"/>
              </w:rPr>
              <w:t xml:space="preserve">-ФЗ «О внесении изменений в </w:t>
            </w:r>
            <w:r>
              <w:rPr>
                <w:szCs w:val="28"/>
              </w:rPr>
              <w:t>Федеральный закон «О газоснабжении в Российской Федерации»</w:t>
            </w:r>
          </w:p>
        </w:tc>
        <w:tc>
          <w:tcPr>
            <w:tcW w:w="2126" w:type="dxa"/>
          </w:tcPr>
          <w:p w:rsidR="003471E3" w:rsidRDefault="00B909ED" w:rsidP="00134C49">
            <w:pPr>
              <w:pStyle w:val="a3"/>
            </w:pPr>
            <w:r>
              <w:lastRenderedPageBreak/>
              <w:t>октябрь</w:t>
            </w:r>
            <w:r w:rsidR="003D1E47">
              <w:t>2018</w:t>
            </w: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D1E47" w:rsidRDefault="00EB6E8A" w:rsidP="003D1E47">
            <w:pPr>
              <w:pStyle w:val="a3"/>
            </w:pPr>
            <w:r>
              <w:t xml:space="preserve">Октябрь </w:t>
            </w:r>
            <w:r w:rsidR="003D1E47">
              <w:t>2018</w:t>
            </w: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EB6E8A" w:rsidRDefault="00EB6E8A" w:rsidP="003D1E47">
            <w:pPr>
              <w:pStyle w:val="a3"/>
            </w:pPr>
          </w:p>
          <w:p w:rsidR="003D1E47" w:rsidRDefault="00B037F2" w:rsidP="003D1E47">
            <w:pPr>
              <w:pStyle w:val="a3"/>
            </w:pPr>
            <w:r>
              <w:t>октябрь</w:t>
            </w:r>
            <w:r w:rsidR="003D1E47">
              <w:t xml:space="preserve"> 2018</w:t>
            </w: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3471E3" w:rsidRDefault="003471E3" w:rsidP="00134C49">
            <w:pPr>
              <w:pStyle w:val="a3"/>
            </w:pPr>
          </w:p>
          <w:p w:rsidR="00B037F2" w:rsidRDefault="00B037F2" w:rsidP="003D1E47">
            <w:pPr>
              <w:pStyle w:val="a3"/>
            </w:pPr>
          </w:p>
          <w:p w:rsidR="00B037F2" w:rsidRDefault="00B037F2" w:rsidP="003D1E47">
            <w:pPr>
              <w:pStyle w:val="a3"/>
            </w:pPr>
          </w:p>
          <w:p w:rsidR="00B037F2" w:rsidRDefault="00B037F2" w:rsidP="003D1E47">
            <w:pPr>
              <w:pStyle w:val="a3"/>
            </w:pPr>
          </w:p>
          <w:p w:rsidR="00B037F2" w:rsidRDefault="00B037F2" w:rsidP="003D1E47">
            <w:pPr>
              <w:pStyle w:val="a3"/>
            </w:pPr>
          </w:p>
          <w:p w:rsidR="00D1440C" w:rsidRDefault="00D1440C" w:rsidP="003471E3">
            <w:pPr>
              <w:pStyle w:val="a3"/>
              <w:jc w:val="left"/>
            </w:pPr>
          </w:p>
          <w:p w:rsidR="00D1440C" w:rsidRDefault="00D1440C" w:rsidP="003471E3">
            <w:pPr>
              <w:pStyle w:val="a3"/>
              <w:jc w:val="left"/>
            </w:pPr>
          </w:p>
          <w:p w:rsidR="00D1440C" w:rsidRDefault="00050A29" w:rsidP="003471E3">
            <w:pPr>
              <w:pStyle w:val="a3"/>
              <w:jc w:val="left"/>
            </w:pPr>
            <w:r>
              <w:t>Октябрь 2018</w:t>
            </w:r>
          </w:p>
          <w:p w:rsidR="00D1440C" w:rsidRDefault="00D1440C" w:rsidP="003471E3">
            <w:pPr>
              <w:pStyle w:val="a3"/>
              <w:jc w:val="left"/>
            </w:pPr>
          </w:p>
          <w:p w:rsidR="00D1440C" w:rsidRDefault="00D1440C" w:rsidP="003471E3">
            <w:pPr>
              <w:pStyle w:val="a3"/>
              <w:jc w:val="left"/>
            </w:pPr>
          </w:p>
          <w:p w:rsidR="00D1440C" w:rsidRDefault="00D1440C" w:rsidP="003471E3">
            <w:pPr>
              <w:pStyle w:val="a3"/>
              <w:jc w:val="left"/>
            </w:pPr>
          </w:p>
          <w:p w:rsidR="00426D08" w:rsidRDefault="00426D08" w:rsidP="007D7F42">
            <w:pPr>
              <w:pStyle w:val="a3"/>
              <w:jc w:val="left"/>
            </w:pPr>
          </w:p>
        </w:tc>
        <w:tc>
          <w:tcPr>
            <w:tcW w:w="1843" w:type="dxa"/>
          </w:tcPr>
          <w:p w:rsidR="006A5D8A" w:rsidRPr="00B654B3" w:rsidRDefault="006A5D8A" w:rsidP="006A5D8A">
            <w:pPr>
              <w:pStyle w:val="a3"/>
            </w:pPr>
            <w:r w:rsidRPr="00B654B3">
              <w:lastRenderedPageBreak/>
              <w:t xml:space="preserve">Специалист </w:t>
            </w:r>
            <w:r>
              <w:t>1</w:t>
            </w:r>
            <w:r w:rsidRPr="00B654B3">
              <w:t xml:space="preserve"> категории</w:t>
            </w:r>
          </w:p>
          <w:p w:rsidR="0095723F" w:rsidRDefault="006A5D8A" w:rsidP="006A5D8A">
            <w:pPr>
              <w:pStyle w:val="a3"/>
            </w:pPr>
            <w:r>
              <w:t>Синицына Е.В.</w:t>
            </w:r>
          </w:p>
          <w:p w:rsidR="00FF6F87" w:rsidRDefault="00FF6F87" w:rsidP="006A5D8A">
            <w:pPr>
              <w:pStyle w:val="a3"/>
            </w:pPr>
          </w:p>
          <w:p w:rsidR="00FF6F87" w:rsidRDefault="00FF6F87" w:rsidP="006A5D8A">
            <w:pPr>
              <w:pStyle w:val="a3"/>
            </w:pPr>
          </w:p>
          <w:p w:rsidR="00FF6F87" w:rsidRDefault="00FF6F87" w:rsidP="006A5D8A">
            <w:pPr>
              <w:pStyle w:val="a3"/>
            </w:pPr>
          </w:p>
          <w:p w:rsidR="00FF6F87" w:rsidRDefault="00FF6F87" w:rsidP="006A5D8A">
            <w:pPr>
              <w:pStyle w:val="a3"/>
            </w:pPr>
          </w:p>
          <w:p w:rsidR="00FF6F87" w:rsidRDefault="00FF6F87" w:rsidP="006A5D8A">
            <w:pPr>
              <w:pStyle w:val="a3"/>
            </w:pPr>
          </w:p>
          <w:p w:rsidR="00FF6F87" w:rsidRDefault="00FF6F87" w:rsidP="006A5D8A">
            <w:pPr>
              <w:pStyle w:val="a3"/>
            </w:pPr>
          </w:p>
          <w:p w:rsidR="00FF6F87" w:rsidRDefault="00FF6F87" w:rsidP="006A5D8A">
            <w:pPr>
              <w:pStyle w:val="a3"/>
            </w:pPr>
          </w:p>
          <w:p w:rsidR="00FF6F87" w:rsidRPr="00B654B3" w:rsidRDefault="00FF6F87" w:rsidP="00FF6F87">
            <w:pPr>
              <w:pStyle w:val="a3"/>
              <w:jc w:val="left"/>
            </w:pPr>
            <w:r w:rsidRPr="00B654B3">
              <w:t xml:space="preserve">Специалист </w:t>
            </w:r>
            <w:r>
              <w:t>1</w:t>
            </w:r>
            <w:r w:rsidRPr="00B654B3">
              <w:t xml:space="preserve"> категории</w:t>
            </w:r>
          </w:p>
          <w:p w:rsidR="00FF6F87" w:rsidRDefault="00FF6F87" w:rsidP="00FF6F87">
            <w:pPr>
              <w:pStyle w:val="a3"/>
            </w:pPr>
            <w:r>
              <w:t>Синицына Е.В.</w:t>
            </w:r>
          </w:p>
          <w:p w:rsidR="00FF6F87" w:rsidRDefault="00FF6F87" w:rsidP="00FF6F87">
            <w:pPr>
              <w:pStyle w:val="a3"/>
              <w:jc w:val="left"/>
            </w:pPr>
          </w:p>
          <w:p w:rsidR="00FF6F87" w:rsidRDefault="00FF6F87" w:rsidP="00FF6F87">
            <w:pPr>
              <w:pStyle w:val="a3"/>
              <w:jc w:val="left"/>
            </w:pPr>
          </w:p>
          <w:p w:rsidR="00FF6F87" w:rsidRDefault="00FF6F87" w:rsidP="00FF6F87">
            <w:pPr>
              <w:pStyle w:val="a3"/>
              <w:jc w:val="left"/>
            </w:pPr>
          </w:p>
          <w:p w:rsidR="00FF6F87" w:rsidRPr="00B654B3" w:rsidRDefault="00FF6F87" w:rsidP="00FF6F87">
            <w:pPr>
              <w:pStyle w:val="a3"/>
              <w:jc w:val="left"/>
            </w:pPr>
            <w:r w:rsidRPr="00B654B3">
              <w:t xml:space="preserve">Специалист </w:t>
            </w:r>
            <w:r>
              <w:t>1</w:t>
            </w:r>
            <w:r w:rsidRPr="00B654B3">
              <w:t xml:space="preserve"> категории</w:t>
            </w:r>
          </w:p>
          <w:p w:rsidR="00FF6F87" w:rsidRDefault="00FF6F87" w:rsidP="00FF6F87">
            <w:pPr>
              <w:pStyle w:val="a3"/>
            </w:pPr>
            <w:r>
              <w:t>Синицына Е.В.</w:t>
            </w:r>
          </w:p>
          <w:p w:rsidR="00FF6F87" w:rsidRDefault="00FF6F87" w:rsidP="00FF6F87">
            <w:pPr>
              <w:pStyle w:val="a3"/>
              <w:jc w:val="left"/>
            </w:pPr>
          </w:p>
          <w:p w:rsidR="00FF6F87" w:rsidRDefault="00FF6F87" w:rsidP="00FF6F87">
            <w:pPr>
              <w:pStyle w:val="a3"/>
              <w:jc w:val="left"/>
            </w:pPr>
          </w:p>
          <w:p w:rsidR="00FF6F87" w:rsidRDefault="00FF6F87" w:rsidP="00FF6F87">
            <w:pPr>
              <w:pStyle w:val="a3"/>
              <w:jc w:val="left"/>
            </w:pPr>
          </w:p>
          <w:p w:rsidR="00FF6F87" w:rsidRDefault="00FF6F87" w:rsidP="00FF6F87">
            <w:pPr>
              <w:pStyle w:val="a3"/>
              <w:jc w:val="left"/>
            </w:pPr>
          </w:p>
          <w:p w:rsidR="00D1440C" w:rsidRDefault="00D1440C" w:rsidP="00FF6F87">
            <w:pPr>
              <w:pStyle w:val="a3"/>
              <w:jc w:val="left"/>
            </w:pPr>
          </w:p>
          <w:p w:rsidR="00426D08" w:rsidRDefault="00426D08" w:rsidP="00FF6F87">
            <w:pPr>
              <w:pStyle w:val="a3"/>
              <w:jc w:val="left"/>
            </w:pPr>
          </w:p>
          <w:p w:rsidR="00426D08" w:rsidRDefault="00426D08" w:rsidP="00FF6F87">
            <w:pPr>
              <w:pStyle w:val="a3"/>
              <w:jc w:val="left"/>
            </w:pPr>
          </w:p>
          <w:p w:rsidR="00426D08" w:rsidRDefault="00426D08" w:rsidP="00FF6F87">
            <w:pPr>
              <w:pStyle w:val="a3"/>
              <w:jc w:val="left"/>
            </w:pPr>
          </w:p>
          <w:p w:rsidR="00050A29" w:rsidRPr="00B654B3" w:rsidRDefault="00050A29" w:rsidP="00050A29">
            <w:pPr>
              <w:pStyle w:val="a3"/>
              <w:jc w:val="left"/>
            </w:pPr>
            <w:r w:rsidRPr="00B654B3">
              <w:t xml:space="preserve">Специалист </w:t>
            </w:r>
            <w:r>
              <w:t>1</w:t>
            </w:r>
            <w:r w:rsidRPr="00B654B3">
              <w:t xml:space="preserve"> категории</w:t>
            </w:r>
          </w:p>
          <w:p w:rsidR="00050A29" w:rsidRDefault="00050A29" w:rsidP="00050A29">
            <w:pPr>
              <w:pStyle w:val="a3"/>
            </w:pPr>
            <w:r>
              <w:t>Синицына Е.В.</w:t>
            </w:r>
          </w:p>
          <w:p w:rsidR="00426D08" w:rsidRDefault="00426D08" w:rsidP="00FF6F87">
            <w:pPr>
              <w:pStyle w:val="a3"/>
              <w:jc w:val="left"/>
            </w:pPr>
            <w:bookmarkStart w:id="0" w:name="_GoBack"/>
            <w:bookmarkEnd w:id="0"/>
          </w:p>
          <w:p w:rsidR="00426D08" w:rsidRDefault="00426D08" w:rsidP="00FF6F87">
            <w:pPr>
              <w:pStyle w:val="a3"/>
              <w:jc w:val="left"/>
            </w:pPr>
          </w:p>
          <w:p w:rsidR="00D1440C" w:rsidRDefault="00D1440C" w:rsidP="00525EDF">
            <w:pPr>
              <w:pStyle w:val="a3"/>
            </w:pPr>
          </w:p>
        </w:tc>
      </w:tr>
    </w:tbl>
    <w:p w:rsidR="005A73BA" w:rsidRPr="005A73BA" w:rsidRDefault="005A73BA" w:rsidP="005A73BA">
      <w:pPr>
        <w:pStyle w:val="a8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:rsidR="00E81EB8" w:rsidRPr="00411DCA" w:rsidRDefault="00E81EB8" w:rsidP="00E8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F1" w:rsidRDefault="00E81EB8" w:rsidP="00E81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213">
        <w:rPr>
          <w:rFonts w:ascii="Times New Roman" w:hAnsi="Times New Roman" w:cs="Times New Roman"/>
          <w:bCs/>
          <w:sz w:val="28"/>
          <w:szCs w:val="28"/>
        </w:rPr>
        <w:t>2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4F3F5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</w:t>
      </w:r>
      <w:r w:rsidR="00572EA0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МО </w:t>
      </w:r>
      <w:r w:rsidR="003D1930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3D1930">
        <w:rPr>
          <w:rFonts w:ascii="Times New Roman" w:hAnsi="Times New Roman" w:cs="Times New Roman"/>
          <w:bCs/>
          <w:sz w:val="28"/>
          <w:szCs w:val="28"/>
        </w:rPr>
        <w:t>Нежновское</w:t>
      </w:r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 сельское</w:t>
      </w:r>
      <w:proofErr w:type="gramEnd"/>
      <w:r w:rsidR="00FF5264" w:rsidRPr="00FF5264">
        <w:rPr>
          <w:rFonts w:ascii="Times New Roman" w:hAnsi="Times New Roman" w:cs="Times New Roman"/>
          <w:bCs/>
          <w:sz w:val="28"/>
          <w:szCs w:val="28"/>
        </w:rPr>
        <w:t xml:space="preserve"> поселение</w:t>
      </w:r>
      <w:r w:rsidR="003D1930">
        <w:rPr>
          <w:rFonts w:ascii="Times New Roman" w:hAnsi="Times New Roman" w:cs="Times New Roman"/>
          <w:bCs/>
          <w:sz w:val="28"/>
          <w:szCs w:val="28"/>
        </w:rPr>
        <w:t>»</w:t>
      </w:r>
      <w:r w:rsidR="002B0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EA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D1930" w:rsidRPr="003D1930">
        <w:rPr>
          <w:rFonts w:ascii="Times New Roman" w:hAnsi="Times New Roman" w:cs="Times New Roman"/>
          <w:bCs/>
          <w:sz w:val="28"/>
          <w:szCs w:val="28"/>
        </w:rPr>
        <w:t>http://nezhnovo.ru/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2E" w:rsidRDefault="00411DCA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1F122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1F122E" w:rsidRDefault="001F122E" w:rsidP="007D08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3D1930">
        <w:rPr>
          <w:rFonts w:ascii="Times New Roman" w:hAnsi="Times New Roman" w:cs="Times New Roman"/>
          <w:bCs/>
          <w:sz w:val="28"/>
          <w:szCs w:val="28"/>
        </w:rPr>
        <w:t xml:space="preserve">«Нежновское сельское </w:t>
      </w:r>
      <w:proofErr w:type="gramStart"/>
      <w:r w:rsidR="003D1930">
        <w:rPr>
          <w:rFonts w:ascii="Times New Roman" w:hAnsi="Times New Roman" w:cs="Times New Roman"/>
          <w:bCs/>
          <w:sz w:val="28"/>
          <w:szCs w:val="28"/>
        </w:rPr>
        <w:t>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411DCA">
        <w:rPr>
          <w:rFonts w:ascii="Times New Roman" w:hAnsi="Times New Roman" w:cs="Times New Roman"/>
          <w:bCs/>
          <w:sz w:val="28"/>
          <w:szCs w:val="28"/>
        </w:rPr>
        <w:t>А.С. Жадан</w:t>
      </w:r>
    </w:p>
    <w:p w:rsidR="0031240B" w:rsidRDefault="0031240B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411DCA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Синицына Е.В. 88137566134</w:t>
      </w: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4175" w:rsidRDefault="00C84175" w:rsidP="003124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2EA0" w:rsidRDefault="003D1930" w:rsidP="003D1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9F2FA8" w:rsidRPr="009F2FA8" w:rsidRDefault="009F2FA8" w:rsidP="00F400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F2FA8" w:rsidRPr="009F2FA8" w:rsidSect="00F4005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5101"/>
    <w:multiLevelType w:val="hybridMultilevel"/>
    <w:tmpl w:val="AE767FD2"/>
    <w:lvl w:ilvl="0" w:tplc="898E7F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D212395"/>
    <w:multiLevelType w:val="hybridMultilevel"/>
    <w:tmpl w:val="2CDC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3"/>
    <w:rsid w:val="00050A29"/>
    <w:rsid w:val="00075261"/>
    <w:rsid w:val="00081F53"/>
    <w:rsid w:val="00095F12"/>
    <w:rsid w:val="000A3530"/>
    <w:rsid w:val="000C1B21"/>
    <w:rsid w:val="000E193B"/>
    <w:rsid w:val="000E3F03"/>
    <w:rsid w:val="0010484C"/>
    <w:rsid w:val="00112213"/>
    <w:rsid w:val="00122345"/>
    <w:rsid w:val="001255D0"/>
    <w:rsid w:val="001F122E"/>
    <w:rsid w:val="00247AE5"/>
    <w:rsid w:val="00247BE1"/>
    <w:rsid w:val="00257121"/>
    <w:rsid w:val="00272413"/>
    <w:rsid w:val="002749E1"/>
    <w:rsid w:val="002B0A5A"/>
    <w:rsid w:val="002D4B11"/>
    <w:rsid w:val="0031240B"/>
    <w:rsid w:val="003471E3"/>
    <w:rsid w:val="003821B8"/>
    <w:rsid w:val="003D1930"/>
    <w:rsid w:val="003D1E47"/>
    <w:rsid w:val="00411A94"/>
    <w:rsid w:val="00411DCA"/>
    <w:rsid w:val="00414F47"/>
    <w:rsid w:val="00415F61"/>
    <w:rsid w:val="004219DB"/>
    <w:rsid w:val="00426D08"/>
    <w:rsid w:val="004574A8"/>
    <w:rsid w:val="004C16E0"/>
    <w:rsid w:val="004F3F5F"/>
    <w:rsid w:val="004F4003"/>
    <w:rsid w:val="00510708"/>
    <w:rsid w:val="00525EDF"/>
    <w:rsid w:val="00572EA0"/>
    <w:rsid w:val="0057461D"/>
    <w:rsid w:val="00585618"/>
    <w:rsid w:val="00595E5E"/>
    <w:rsid w:val="005A73BA"/>
    <w:rsid w:val="005B0F27"/>
    <w:rsid w:val="005B67E6"/>
    <w:rsid w:val="0067008F"/>
    <w:rsid w:val="0069310A"/>
    <w:rsid w:val="00693D88"/>
    <w:rsid w:val="006A5D8A"/>
    <w:rsid w:val="006B0E7D"/>
    <w:rsid w:val="006D4F88"/>
    <w:rsid w:val="00717583"/>
    <w:rsid w:val="007336E5"/>
    <w:rsid w:val="007562CC"/>
    <w:rsid w:val="00770C28"/>
    <w:rsid w:val="007758AC"/>
    <w:rsid w:val="00776B97"/>
    <w:rsid w:val="0078347B"/>
    <w:rsid w:val="007903FC"/>
    <w:rsid w:val="00790B37"/>
    <w:rsid w:val="007D0808"/>
    <w:rsid w:val="007D7F42"/>
    <w:rsid w:val="00815E0C"/>
    <w:rsid w:val="00875890"/>
    <w:rsid w:val="008A2148"/>
    <w:rsid w:val="008A6550"/>
    <w:rsid w:val="008D4BDB"/>
    <w:rsid w:val="008E6DA3"/>
    <w:rsid w:val="008E6F0E"/>
    <w:rsid w:val="0095723F"/>
    <w:rsid w:val="00967808"/>
    <w:rsid w:val="009A10F1"/>
    <w:rsid w:val="009C335E"/>
    <w:rsid w:val="009F2FA8"/>
    <w:rsid w:val="00A24AF8"/>
    <w:rsid w:val="00A2705A"/>
    <w:rsid w:val="00A42140"/>
    <w:rsid w:val="00A92F98"/>
    <w:rsid w:val="00AD3E2F"/>
    <w:rsid w:val="00AD437F"/>
    <w:rsid w:val="00AF7728"/>
    <w:rsid w:val="00B037F2"/>
    <w:rsid w:val="00B204F5"/>
    <w:rsid w:val="00B33118"/>
    <w:rsid w:val="00B654B3"/>
    <w:rsid w:val="00B7726D"/>
    <w:rsid w:val="00B80EE5"/>
    <w:rsid w:val="00B909ED"/>
    <w:rsid w:val="00BC5A67"/>
    <w:rsid w:val="00BC6D9C"/>
    <w:rsid w:val="00BD28A1"/>
    <w:rsid w:val="00C011E1"/>
    <w:rsid w:val="00C528F7"/>
    <w:rsid w:val="00C66192"/>
    <w:rsid w:val="00C663C5"/>
    <w:rsid w:val="00C749AE"/>
    <w:rsid w:val="00C84175"/>
    <w:rsid w:val="00CC7323"/>
    <w:rsid w:val="00D1440C"/>
    <w:rsid w:val="00D54A0B"/>
    <w:rsid w:val="00D64277"/>
    <w:rsid w:val="00D8220F"/>
    <w:rsid w:val="00DA12BF"/>
    <w:rsid w:val="00E04070"/>
    <w:rsid w:val="00E101CA"/>
    <w:rsid w:val="00E3119C"/>
    <w:rsid w:val="00E608AC"/>
    <w:rsid w:val="00E81EB8"/>
    <w:rsid w:val="00EA7E74"/>
    <w:rsid w:val="00EA7F8F"/>
    <w:rsid w:val="00EB6E8A"/>
    <w:rsid w:val="00EC2216"/>
    <w:rsid w:val="00EC7CE5"/>
    <w:rsid w:val="00EE3AC2"/>
    <w:rsid w:val="00EF26F6"/>
    <w:rsid w:val="00F00388"/>
    <w:rsid w:val="00F10FA5"/>
    <w:rsid w:val="00F35C54"/>
    <w:rsid w:val="00F40054"/>
    <w:rsid w:val="00F62DE8"/>
    <w:rsid w:val="00FB2218"/>
    <w:rsid w:val="00FD54D0"/>
    <w:rsid w:val="00FF5264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334A3-A600-4C0E-AD0A-D9149AB6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2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F5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F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6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1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73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9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\\\\\\\\\\\\\\\\\\\\\\\&#1092;&#1079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HOPLIT</dc:creator>
  <cp:keywords/>
  <dc:description/>
  <cp:lastModifiedBy>Елена Владимировна</cp:lastModifiedBy>
  <cp:revision>4</cp:revision>
  <cp:lastPrinted>2018-03-26T15:57:00Z</cp:lastPrinted>
  <dcterms:created xsi:type="dcterms:W3CDTF">2018-09-26T06:33:00Z</dcterms:created>
  <dcterms:modified xsi:type="dcterms:W3CDTF">2018-09-26T14:08:00Z</dcterms:modified>
</cp:coreProperties>
</file>