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09" w:rsidRDefault="002A3E09" w:rsidP="002A3E09">
      <w:pPr>
        <w:ind w:left="6372"/>
        <w:jc w:val="center"/>
        <w:rPr>
          <w:sz w:val="20"/>
          <w:szCs w:val="20"/>
        </w:rPr>
      </w:pPr>
      <w:r>
        <w:rPr>
          <w:color w:val="000000"/>
          <w:spacing w:val="4"/>
          <w:sz w:val="28"/>
          <w:szCs w:val="28"/>
          <w:u w:val="single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Приложение </w:t>
      </w:r>
      <w:r w:rsidRPr="00A07CD1">
        <w:rPr>
          <w:sz w:val="20"/>
          <w:szCs w:val="20"/>
        </w:rPr>
        <w:t>к постановлению администрации муниципального образования «</w:t>
      </w:r>
      <w:r>
        <w:rPr>
          <w:sz w:val="20"/>
          <w:szCs w:val="20"/>
        </w:rPr>
        <w:t>Нежно</w:t>
      </w:r>
      <w:r w:rsidRPr="00A07CD1">
        <w:rPr>
          <w:sz w:val="20"/>
          <w:szCs w:val="20"/>
        </w:rPr>
        <w:t xml:space="preserve">вское сельское поселение» </w:t>
      </w:r>
      <w:r>
        <w:rPr>
          <w:sz w:val="20"/>
          <w:szCs w:val="20"/>
        </w:rPr>
        <w:t>муниципального образования «</w:t>
      </w:r>
      <w:r w:rsidRPr="00A07CD1">
        <w:rPr>
          <w:sz w:val="20"/>
          <w:szCs w:val="20"/>
        </w:rPr>
        <w:t>Кингисеппск</w:t>
      </w:r>
      <w:r>
        <w:rPr>
          <w:sz w:val="20"/>
          <w:szCs w:val="20"/>
        </w:rPr>
        <w:t>ий</w:t>
      </w:r>
      <w:r w:rsidRPr="00A07CD1">
        <w:rPr>
          <w:sz w:val="20"/>
          <w:szCs w:val="20"/>
        </w:rPr>
        <w:t xml:space="preserve"> муниципальн</w:t>
      </w:r>
      <w:r>
        <w:rPr>
          <w:sz w:val="20"/>
          <w:szCs w:val="20"/>
        </w:rPr>
        <w:t>ый район»</w:t>
      </w:r>
    </w:p>
    <w:p w:rsidR="002A3E09" w:rsidRDefault="002A3E09" w:rsidP="002A3E09">
      <w:pPr>
        <w:ind w:left="6372"/>
        <w:jc w:val="center"/>
        <w:rPr>
          <w:sz w:val="20"/>
          <w:szCs w:val="20"/>
        </w:rPr>
      </w:pPr>
      <w:r w:rsidRPr="00A07CD1">
        <w:rPr>
          <w:sz w:val="20"/>
          <w:szCs w:val="20"/>
        </w:rPr>
        <w:t xml:space="preserve"> Ленинградской области</w:t>
      </w:r>
    </w:p>
    <w:p w:rsidR="002A3E09" w:rsidRDefault="002A3E09" w:rsidP="002A3E09">
      <w:pPr>
        <w:shd w:val="clear" w:color="auto" w:fill="FFFFFF"/>
        <w:ind w:left="10"/>
        <w:jc w:val="center"/>
        <w:rPr>
          <w:b/>
          <w:color w:val="000000"/>
          <w:spacing w:val="-5"/>
          <w:sz w:val="32"/>
          <w:szCs w:val="32"/>
        </w:rPr>
      </w:pPr>
      <w:r>
        <w:rPr>
          <w:sz w:val="20"/>
          <w:szCs w:val="20"/>
        </w:rPr>
        <w:t xml:space="preserve">   </w:t>
      </w:r>
      <w:r w:rsidRPr="00A07C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A07CD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</w:t>
      </w:r>
      <w:r w:rsidR="00AF5F25">
        <w:rPr>
          <w:sz w:val="20"/>
          <w:szCs w:val="20"/>
        </w:rPr>
        <w:t>25марта</w:t>
      </w:r>
      <w:r w:rsidRPr="003A1618">
        <w:rPr>
          <w:sz w:val="20"/>
          <w:szCs w:val="20"/>
        </w:rPr>
        <w:t xml:space="preserve"> 201</w:t>
      </w:r>
      <w:r w:rsidR="00AF5F25">
        <w:rPr>
          <w:sz w:val="20"/>
          <w:szCs w:val="20"/>
        </w:rPr>
        <w:t>4</w:t>
      </w:r>
      <w:r w:rsidRPr="003A1618">
        <w:rPr>
          <w:sz w:val="20"/>
          <w:szCs w:val="20"/>
        </w:rPr>
        <w:t xml:space="preserve"> г. №</w:t>
      </w:r>
      <w:r w:rsidR="00AF5F25">
        <w:rPr>
          <w:sz w:val="20"/>
          <w:szCs w:val="20"/>
        </w:rPr>
        <w:t>26</w:t>
      </w:r>
    </w:p>
    <w:p w:rsidR="002A3E09" w:rsidRPr="00836A1E" w:rsidRDefault="002A3E09" w:rsidP="002B249D">
      <w:pPr>
        <w:shd w:val="clear" w:color="auto" w:fill="FFFFFF"/>
        <w:rPr>
          <w:color w:val="000000"/>
          <w:spacing w:val="4"/>
          <w:sz w:val="28"/>
          <w:szCs w:val="28"/>
          <w:u w:val="single"/>
        </w:rPr>
      </w:pPr>
    </w:p>
    <w:p w:rsidR="006F7A26" w:rsidRPr="00A07CD1" w:rsidRDefault="006F7A26" w:rsidP="00A07CD1">
      <w:pPr>
        <w:ind w:left="6372"/>
        <w:jc w:val="center"/>
        <w:rPr>
          <w:sz w:val="20"/>
          <w:szCs w:val="20"/>
        </w:rPr>
      </w:pPr>
    </w:p>
    <w:p w:rsidR="006F7A26" w:rsidRPr="00642630" w:rsidRDefault="006F7A26" w:rsidP="006F7A26">
      <w:pPr>
        <w:jc w:val="center"/>
        <w:rPr>
          <w:sz w:val="28"/>
          <w:szCs w:val="28"/>
        </w:rPr>
      </w:pPr>
    </w:p>
    <w:p w:rsidR="006F7A26" w:rsidRPr="00642630" w:rsidRDefault="006F7A26" w:rsidP="006F7A26">
      <w:pPr>
        <w:jc w:val="center"/>
        <w:rPr>
          <w:sz w:val="28"/>
          <w:szCs w:val="28"/>
        </w:rPr>
      </w:pPr>
      <w:r w:rsidRPr="00642630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6F7A26" w:rsidRPr="00642630" w:rsidRDefault="006F7A26" w:rsidP="006F7A26">
      <w:pPr>
        <w:jc w:val="center"/>
        <w:rPr>
          <w:b/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6966" w:rsidRDefault="00B36966" w:rsidP="002A3E09">
      <w:pPr>
        <w:ind w:left="6372"/>
        <w:jc w:val="center"/>
        <w:rPr>
          <w:b/>
          <w:color w:val="000000"/>
          <w:spacing w:val="-5"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2A3E09" w:rsidP="002A3E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7C57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F7A26" w:rsidRPr="0064263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7C57E1" w:rsidRDefault="006F7A26" w:rsidP="001144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>«</w:t>
      </w:r>
      <w:r w:rsidR="00CA516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00B7D">
        <w:rPr>
          <w:rFonts w:ascii="Times New Roman" w:hAnsi="Times New Roman" w:cs="Times New Roman"/>
          <w:sz w:val="28"/>
          <w:szCs w:val="28"/>
        </w:rPr>
        <w:t>НА ЧАСТИ</w:t>
      </w:r>
      <w:r w:rsidR="00CA5167">
        <w:rPr>
          <w:rFonts w:ascii="Times New Roman" w:hAnsi="Times New Roman" w:cs="Times New Roman"/>
          <w:sz w:val="28"/>
          <w:szCs w:val="28"/>
        </w:rPr>
        <w:t xml:space="preserve"> </w:t>
      </w:r>
      <w:r w:rsidRPr="00642630">
        <w:rPr>
          <w:rFonts w:ascii="Times New Roman" w:hAnsi="Times New Roman" w:cs="Times New Roman"/>
          <w:sz w:val="28"/>
          <w:szCs w:val="28"/>
        </w:rPr>
        <w:t>ТЕРРИТОРИ</w:t>
      </w:r>
      <w:r w:rsidR="00700B7D">
        <w:rPr>
          <w:rFonts w:ascii="Times New Roman" w:hAnsi="Times New Roman" w:cs="Times New Roman"/>
          <w:sz w:val="28"/>
          <w:szCs w:val="28"/>
        </w:rPr>
        <w:t>Й</w:t>
      </w:r>
      <w:r w:rsidRPr="00642630">
        <w:rPr>
          <w:rFonts w:ascii="Times New Roman" w:hAnsi="Times New Roman" w:cs="Times New Roman"/>
          <w:sz w:val="28"/>
          <w:szCs w:val="28"/>
        </w:rPr>
        <w:t xml:space="preserve"> </w:t>
      </w:r>
      <w:r w:rsidR="0064263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36966" w:rsidRPr="00B36966">
        <w:rPr>
          <w:rFonts w:ascii="Times New Roman" w:hAnsi="Times New Roman" w:cs="Times New Roman"/>
          <w:sz w:val="32"/>
          <w:szCs w:val="28"/>
        </w:rPr>
        <w:t>Н</w:t>
      </w:r>
      <w:r w:rsidR="00B36966">
        <w:rPr>
          <w:rFonts w:ascii="Times New Roman" w:hAnsi="Times New Roman" w:cs="Times New Roman"/>
          <w:sz w:val="32"/>
          <w:szCs w:val="28"/>
        </w:rPr>
        <w:t>ЕЖНОВСКОЕ</w:t>
      </w:r>
      <w:r w:rsidRPr="006426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42630">
        <w:rPr>
          <w:rFonts w:ascii="Times New Roman" w:hAnsi="Times New Roman" w:cs="Times New Roman"/>
          <w:sz w:val="28"/>
          <w:szCs w:val="28"/>
        </w:rPr>
        <w:t>»</w:t>
      </w:r>
    </w:p>
    <w:p w:rsidR="00B36966" w:rsidRDefault="008003D7" w:rsidP="001144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</w:t>
      </w:r>
      <w:r w:rsidR="007C57E1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642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A26" w:rsidRPr="00642630" w:rsidRDefault="006F7A26" w:rsidP="001144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6966">
        <w:rPr>
          <w:rFonts w:ascii="Times New Roman" w:hAnsi="Times New Roman" w:cs="Times New Roman"/>
          <w:sz w:val="36"/>
          <w:szCs w:val="28"/>
        </w:rPr>
        <w:t xml:space="preserve"> </w:t>
      </w:r>
      <w:r w:rsidR="00B36966">
        <w:rPr>
          <w:rFonts w:ascii="Times New Roman" w:hAnsi="Times New Roman" w:cs="Times New Roman"/>
          <w:sz w:val="36"/>
          <w:szCs w:val="28"/>
        </w:rPr>
        <w:t>«</w:t>
      </w:r>
      <w:r w:rsidR="00642630">
        <w:rPr>
          <w:rFonts w:ascii="Times New Roman" w:hAnsi="Times New Roman" w:cs="Times New Roman"/>
          <w:sz w:val="28"/>
          <w:szCs w:val="28"/>
        </w:rPr>
        <w:t>КИНГИСЕППСК</w:t>
      </w:r>
      <w:r w:rsidR="00B36966">
        <w:rPr>
          <w:rFonts w:ascii="Times New Roman" w:hAnsi="Times New Roman" w:cs="Times New Roman"/>
          <w:sz w:val="28"/>
          <w:szCs w:val="28"/>
        </w:rPr>
        <w:t>ИЙ</w:t>
      </w:r>
      <w:r w:rsidR="00642630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B36966">
        <w:rPr>
          <w:rFonts w:ascii="Times New Roman" w:hAnsi="Times New Roman" w:cs="Times New Roman"/>
          <w:sz w:val="28"/>
          <w:szCs w:val="28"/>
        </w:rPr>
        <w:t>ЫЙ</w:t>
      </w:r>
      <w:r w:rsidRPr="006426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6966">
        <w:rPr>
          <w:rFonts w:ascii="Times New Roman" w:hAnsi="Times New Roman" w:cs="Times New Roman"/>
          <w:sz w:val="28"/>
          <w:szCs w:val="28"/>
        </w:rPr>
        <w:t>»</w:t>
      </w:r>
      <w:r w:rsidRPr="00642630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6F7A26" w:rsidRPr="00642630" w:rsidRDefault="00CA5167" w:rsidP="006F7A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F7A26" w:rsidRPr="00642630">
        <w:rPr>
          <w:rFonts w:ascii="Times New Roman" w:hAnsi="Times New Roman" w:cs="Times New Roman"/>
          <w:sz w:val="28"/>
          <w:szCs w:val="28"/>
        </w:rPr>
        <w:t xml:space="preserve"> 201</w:t>
      </w:r>
      <w:r w:rsidR="00AF5F25">
        <w:rPr>
          <w:rFonts w:ascii="Times New Roman" w:hAnsi="Times New Roman" w:cs="Times New Roman"/>
          <w:sz w:val="28"/>
          <w:szCs w:val="28"/>
        </w:rPr>
        <w:t>4</w:t>
      </w:r>
      <w:r w:rsidR="00E739CC">
        <w:rPr>
          <w:rFonts w:ascii="Times New Roman" w:hAnsi="Times New Roman" w:cs="Times New Roman"/>
          <w:sz w:val="28"/>
          <w:szCs w:val="28"/>
        </w:rPr>
        <w:t xml:space="preserve"> ГОД</w:t>
      </w:r>
      <w:r w:rsidR="006F7A26" w:rsidRPr="00642630">
        <w:rPr>
          <w:rFonts w:ascii="Times New Roman" w:hAnsi="Times New Roman" w:cs="Times New Roman"/>
          <w:sz w:val="28"/>
          <w:szCs w:val="28"/>
        </w:rPr>
        <w:t>»</w:t>
      </w:r>
    </w:p>
    <w:p w:rsidR="006F7A26" w:rsidRPr="00642630" w:rsidRDefault="006F7A26" w:rsidP="006F7A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6966" w:rsidRDefault="00B36966" w:rsidP="00B3696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4590D" w:rsidRPr="00642630" w:rsidRDefault="00B36966" w:rsidP="00B36966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54590D" w:rsidRPr="00642630">
        <w:rPr>
          <w:b/>
          <w:sz w:val="28"/>
          <w:szCs w:val="28"/>
        </w:rPr>
        <w:t>ПАСПОРТ</w:t>
      </w:r>
    </w:p>
    <w:p w:rsidR="0054590D" w:rsidRPr="00642630" w:rsidRDefault="0054590D" w:rsidP="005459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4590D" w:rsidRPr="00642630" w:rsidRDefault="0054590D" w:rsidP="005459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E6FD4">
        <w:rPr>
          <w:rFonts w:ascii="Times New Roman" w:hAnsi="Times New Roman" w:cs="Times New Roman"/>
          <w:sz w:val="28"/>
          <w:szCs w:val="28"/>
        </w:rPr>
        <w:t>НА ЧАСТИ</w:t>
      </w:r>
      <w:bookmarkStart w:id="0" w:name="_GoBack"/>
      <w:bookmarkEnd w:id="0"/>
      <w:r w:rsidR="00700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630">
        <w:rPr>
          <w:rFonts w:ascii="Times New Roman" w:hAnsi="Times New Roman" w:cs="Times New Roman"/>
          <w:sz w:val="28"/>
          <w:szCs w:val="28"/>
        </w:rPr>
        <w:t>ТЕРРИТОРИ</w:t>
      </w:r>
      <w:r w:rsidR="00FE6FD4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36966">
        <w:rPr>
          <w:rFonts w:ascii="Times New Roman" w:hAnsi="Times New Roman" w:cs="Times New Roman"/>
          <w:sz w:val="28"/>
          <w:szCs w:val="28"/>
        </w:rPr>
        <w:t>НЕЖНО</w:t>
      </w:r>
      <w:r>
        <w:rPr>
          <w:rFonts w:ascii="Times New Roman" w:hAnsi="Times New Roman" w:cs="Times New Roman"/>
          <w:sz w:val="28"/>
          <w:szCs w:val="28"/>
        </w:rPr>
        <w:t>ВСКОЕ</w:t>
      </w:r>
      <w:r w:rsidRPr="006426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42630">
        <w:rPr>
          <w:rFonts w:ascii="Times New Roman" w:hAnsi="Times New Roman" w:cs="Times New Roman"/>
          <w:sz w:val="28"/>
          <w:szCs w:val="28"/>
        </w:rPr>
        <w:t xml:space="preserve"> </w:t>
      </w:r>
      <w:r w:rsidR="00B369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КИНГИСЕППСК</w:t>
      </w:r>
      <w:r w:rsidR="00B3696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B36966">
        <w:rPr>
          <w:rFonts w:ascii="Times New Roman" w:hAnsi="Times New Roman" w:cs="Times New Roman"/>
          <w:sz w:val="28"/>
          <w:szCs w:val="28"/>
        </w:rPr>
        <w:t>ЫЙ</w:t>
      </w:r>
      <w:r w:rsidRPr="006426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6966">
        <w:rPr>
          <w:rFonts w:ascii="Times New Roman" w:hAnsi="Times New Roman" w:cs="Times New Roman"/>
          <w:sz w:val="28"/>
          <w:szCs w:val="28"/>
        </w:rPr>
        <w:t>»</w:t>
      </w:r>
      <w:r w:rsidRPr="00642630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54590D" w:rsidRPr="00642630" w:rsidRDefault="0054590D" w:rsidP="005459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642630">
        <w:rPr>
          <w:rFonts w:ascii="Times New Roman" w:hAnsi="Times New Roman" w:cs="Times New Roman"/>
          <w:sz w:val="28"/>
          <w:szCs w:val="28"/>
        </w:rPr>
        <w:t xml:space="preserve"> 201</w:t>
      </w:r>
      <w:r w:rsidR="00AF5F25">
        <w:rPr>
          <w:rFonts w:ascii="Times New Roman" w:hAnsi="Times New Roman" w:cs="Times New Roman"/>
          <w:sz w:val="28"/>
          <w:szCs w:val="28"/>
        </w:rPr>
        <w:t>4</w:t>
      </w:r>
      <w:r w:rsidR="00E739CC">
        <w:rPr>
          <w:rFonts w:ascii="Times New Roman" w:hAnsi="Times New Roman" w:cs="Times New Roman"/>
          <w:sz w:val="28"/>
          <w:szCs w:val="28"/>
        </w:rPr>
        <w:t xml:space="preserve"> ГОД</w:t>
      </w:r>
      <w:r w:rsidRPr="00642630">
        <w:rPr>
          <w:rFonts w:ascii="Times New Roman" w:hAnsi="Times New Roman" w:cs="Times New Roman"/>
          <w:sz w:val="28"/>
          <w:szCs w:val="28"/>
        </w:rPr>
        <w:t>»</w:t>
      </w:r>
    </w:p>
    <w:p w:rsidR="00DD4BCC" w:rsidRPr="00642630" w:rsidRDefault="00DD4BCC" w:rsidP="005459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A26" w:rsidRPr="00642630" w:rsidRDefault="006F7A26" w:rsidP="00545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965"/>
      </w:tblGrid>
      <w:tr w:rsidR="006F7A26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Полное   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наименование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855B61" w:rsidP="00700B7D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«Развитие </w:t>
            </w:r>
            <w:r w:rsidR="00700B7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части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</w:t>
            </w:r>
            <w:r w:rsidR="00700B7D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«</w:t>
            </w:r>
            <w:r w:rsidR="00B36966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Нежно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вское сельское поселение»</w:t>
            </w:r>
            <w:r w:rsidR="00B369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36966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>Кингисеппск</w:t>
            </w:r>
            <w:r w:rsidR="00B36966">
              <w:rPr>
                <w:rFonts w:ascii="Times New Roman" w:hAnsi="Times New Roman" w:cs="Times New Roman"/>
                <w:b w:val="0"/>
                <w:sz w:val="28"/>
                <w:szCs w:val="28"/>
              </w:rPr>
              <w:t>ий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</w:t>
            </w:r>
            <w:r w:rsidR="00B36966">
              <w:rPr>
                <w:rFonts w:ascii="Times New Roman" w:hAnsi="Times New Roman" w:cs="Times New Roman"/>
                <w:b w:val="0"/>
                <w:sz w:val="28"/>
                <w:szCs w:val="28"/>
              </w:rPr>
              <w:t>ый район»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Ленинградской области на 201</w:t>
            </w:r>
            <w:r w:rsidR="00AF5F25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D62C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855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A26" w:rsidRPr="00642630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Программа)</w:t>
            </w:r>
          </w:p>
        </w:tc>
      </w:tr>
      <w:tr w:rsidR="006F7A26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7F6588">
            <w:pPr>
              <w:ind w:firstLine="709"/>
              <w:jc w:val="both"/>
              <w:rPr>
                <w:sz w:val="28"/>
                <w:szCs w:val="28"/>
              </w:rPr>
            </w:pPr>
            <w:r w:rsidRPr="00642630">
              <w:rPr>
                <w:sz w:val="28"/>
                <w:szCs w:val="28"/>
              </w:rPr>
              <w:t xml:space="preserve">Конституция Российской Федерации, Гражданский кодекс Российской Федерации, </w:t>
            </w:r>
            <w:r w:rsidR="00855B61">
              <w:rPr>
                <w:sz w:val="28"/>
                <w:szCs w:val="28"/>
              </w:rPr>
              <w:t>закон</w:t>
            </w:r>
            <w:r w:rsidR="00855B61" w:rsidRPr="00855B61">
              <w:rPr>
                <w:sz w:val="28"/>
                <w:szCs w:val="28"/>
              </w:rPr>
              <w:t xml:space="preserve"> Ленинградской области  от 20 ноября  2012 г. № 95-оз «О содействии развития на части территорий муниципальных образований Ленинградской области иных форм местного самоуправления»</w:t>
            </w:r>
          </w:p>
        </w:tc>
      </w:tr>
      <w:tr w:rsidR="006F7A26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Период   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AF5F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F5F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1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CC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</w:tr>
      <w:tr w:rsidR="006F7A26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30" w:rsidRDefault="00642630" w:rsidP="007F6588">
            <w:pPr>
              <w:numPr>
                <w:ilvl w:val="0"/>
                <w:numId w:val="4"/>
              </w:numPr>
              <w:ind w:left="0" w:firstLine="357"/>
              <w:jc w:val="both"/>
              <w:rPr>
                <w:sz w:val="28"/>
                <w:szCs w:val="28"/>
              </w:rPr>
            </w:pPr>
            <w:r w:rsidRPr="00642630">
              <w:rPr>
                <w:sz w:val="28"/>
                <w:szCs w:val="28"/>
              </w:rPr>
              <w:t>создание безопасных и благоприятных условий проживания граждан;</w:t>
            </w:r>
          </w:p>
          <w:p w:rsidR="00855B61" w:rsidRDefault="007F6588" w:rsidP="007F6588">
            <w:pPr>
              <w:numPr>
                <w:ilvl w:val="0"/>
                <w:numId w:val="4"/>
              </w:numPr>
              <w:ind w:left="0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55B61" w:rsidRPr="00855B61">
              <w:rPr>
                <w:sz w:val="28"/>
                <w:szCs w:val="28"/>
              </w:rPr>
              <w:t>овышение уровня и качества жизни сельского  населения</w:t>
            </w:r>
            <w:r w:rsidR="00855B61" w:rsidRPr="00855B61">
              <w:rPr>
                <w:sz w:val="28"/>
                <w:szCs w:val="28"/>
              </w:rPr>
              <w:br/>
              <w:t>на   основе   повышения   уровня   развития    социальной</w:t>
            </w:r>
            <w:r w:rsidR="00855B61" w:rsidRPr="00855B61">
              <w:rPr>
                <w:sz w:val="28"/>
                <w:szCs w:val="28"/>
              </w:rPr>
              <w:br/>
              <w:t xml:space="preserve">инфраструктуры  и  инженерного </w:t>
            </w:r>
            <w:r w:rsidR="00855B61">
              <w:rPr>
                <w:sz w:val="28"/>
                <w:szCs w:val="28"/>
              </w:rPr>
              <w:t xml:space="preserve"> обустройства   населенных </w:t>
            </w:r>
            <w:r w:rsidR="00855B61" w:rsidRPr="00855B61">
              <w:rPr>
                <w:sz w:val="28"/>
                <w:szCs w:val="28"/>
              </w:rPr>
              <w:t>пунктов, расположенных в сельской местности;</w:t>
            </w:r>
          </w:p>
          <w:p w:rsidR="00BD60D8" w:rsidRDefault="00BD60D8" w:rsidP="00BD60D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D60D8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BD60D8">
              <w:rPr>
                <w:sz w:val="28"/>
                <w:szCs w:val="28"/>
              </w:rPr>
              <w:t xml:space="preserve">уровня благоустройства </w:t>
            </w:r>
            <w:r>
              <w:rPr>
                <w:sz w:val="28"/>
                <w:szCs w:val="28"/>
              </w:rPr>
              <w:t xml:space="preserve">частей </w:t>
            </w:r>
            <w:r w:rsidRPr="00BD60D8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поселения</w:t>
            </w:r>
            <w:proofErr w:type="gramEnd"/>
            <w:r>
              <w:rPr>
                <w:sz w:val="28"/>
                <w:szCs w:val="28"/>
              </w:rPr>
              <w:t xml:space="preserve">; </w:t>
            </w:r>
          </w:p>
          <w:p w:rsidR="00227FD4" w:rsidRDefault="00613574" w:rsidP="007F6588">
            <w:pPr>
              <w:pStyle w:val="ConsPlusCell"/>
              <w:widowControl/>
              <w:numPr>
                <w:ilvl w:val="0"/>
                <w:numId w:val="8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27FD4" w:rsidRPr="00227FD4">
              <w:rPr>
                <w:rFonts w:ascii="Times New Roman" w:hAnsi="Times New Roman" w:cs="Times New Roman"/>
                <w:sz w:val="28"/>
                <w:szCs w:val="28"/>
              </w:rPr>
              <w:t>лучшение транспортно-эксплуатационного состояния существующей сети автомобильных дорог</w:t>
            </w:r>
            <w:r w:rsidR="00227FD4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населенных пунктов поселения;</w:t>
            </w:r>
          </w:p>
          <w:p w:rsidR="006F7A26" w:rsidRPr="00642630" w:rsidRDefault="00227FD4" w:rsidP="007F6588">
            <w:pPr>
              <w:pStyle w:val="ConsPlusCell"/>
              <w:widowControl/>
              <w:numPr>
                <w:ilvl w:val="0"/>
                <w:numId w:val="8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574" w:rsidRPr="00613574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и снижение аварийности на дорогах муниципального образования</w:t>
            </w:r>
            <w:r w:rsidR="00613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7F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6F7A26" w:rsidRPr="00642630" w:rsidTr="006F7A26">
        <w:trPr>
          <w:cantSplit/>
          <w:trHeight w:val="15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Задачи   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30" w:rsidRPr="00207A7D" w:rsidRDefault="00207A7D" w:rsidP="007F6588">
            <w:pPr>
              <w:pStyle w:val="ConsPlusCell"/>
              <w:widowControl/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F7A26" w:rsidRPr="00207A7D">
              <w:rPr>
                <w:rFonts w:ascii="Times New Roman" w:hAnsi="Times New Roman" w:cs="Times New Roman"/>
                <w:sz w:val="28"/>
                <w:szCs w:val="28"/>
              </w:rPr>
              <w:t xml:space="preserve">онсолидация   финансовых   ресурсов    для    </w:t>
            </w:r>
            <w:r w:rsidR="0041216F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частей территории поселения </w:t>
            </w:r>
            <w:r w:rsidR="006F7A26" w:rsidRPr="00207A7D">
              <w:rPr>
                <w:rFonts w:ascii="Times New Roman" w:hAnsi="Times New Roman" w:cs="Times New Roman"/>
                <w:sz w:val="28"/>
                <w:szCs w:val="28"/>
              </w:rPr>
              <w:t xml:space="preserve"> за  счет  привлечения  </w:t>
            </w:r>
            <w:r w:rsidR="00642630" w:rsidRPr="00207A7D">
              <w:rPr>
                <w:rFonts w:ascii="Times New Roman" w:hAnsi="Times New Roman" w:cs="Times New Roman"/>
                <w:sz w:val="28"/>
                <w:szCs w:val="28"/>
              </w:rPr>
              <w:t>средств бюджета Ленинградской области</w:t>
            </w:r>
            <w:r w:rsidR="0041216F">
              <w:rPr>
                <w:rFonts w:ascii="Times New Roman" w:hAnsi="Times New Roman" w:cs="Times New Roman"/>
                <w:sz w:val="28"/>
                <w:szCs w:val="28"/>
              </w:rPr>
              <w:t xml:space="preserve">;           </w:t>
            </w:r>
          </w:p>
          <w:p w:rsidR="006F7A26" w:rsidRPr="00642630" w:rsidRDefault="00642630" w:rsidP="007F6588">
            <w:pPr>
              <w:pStyle w:val="ConsPlusCell"/>
              <w:widowControl/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7D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направленными на финансирование программных ме</w:t>
            </w:r>
            <w:r w:rsidR="00207A7D">
              <w:rPr>
                <w:rFonts w:ascii="Times New Roman" w:hAnsi="Times New Roman" w:cs="Times New Roman"/>
                <w:sz w:val="28"/>
                <w:szCs w:val="28"/>
              </w:rPr>
              <w:t>роприятий бюджетными средствами.</w:t>
            </w:r>
            <w:r w:rsidRPr="00207A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="006F7A26" w:rsidRPr="00207A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</w:tr>
      <w:tr w:rsidR="006F7A26" w:rsidRPr="00642630" w:rsidTr="006F7A26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Объем    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7F6588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 </w:t>
            </w:r>
            <w:r w:rsidR="00AF5F25">
              <w:rPr>
                <w:rFonts w:ascii="Times New Roman" w:hAnsi="Times New Roman" w:cs="Times New Roman"/>
                <w:b/>
                <w:sz w:val="28"/>
                <w:szCs w:val="28"/>
              </w:rPr>
              <w:t>954,8</w:t>
            </w:r>
            <w:r w:rsidR="00700B7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CD1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1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F8E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824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5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</w:t>
            </w:r>
          </w:p>
          <w:p w:rsidR="006F7A26" w:rsidRPr="00642630" w:rsidRDefault="00A07CD1" w:rsidP="00700B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7A26" w:rsidRPr="00296D43">
              <w:rPr>
                <w:rFonts w:ascii="Times New Roman" w:hAnsi="Times New Roman" w:cs="Times New Roman"/>
                <w:sz w:val="28"/>
                <w:szCs w:val="28"/>
              </w:rPr>
              <w:t xml:space="preserve">редства областного бюджета – </w:t>
            </w:r>
            <w:r w:rsidR="00824DE0">
              <w:rPr>
                <w:rFonts w:ascii="Times New Roman" w:hAnsi="Times New Roman" w:cs="Times New Roman"/>
                <w:b/>
                <w:iCs/>
                <w:sz w:val="28"/>
              </w:rPr>
              <w:t>716,112</w:t>
            </w:r>
            <w:r w:rsidR="004B1BEE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 w:rsidR="003A0352" w:rsidRPr="00296D43">
              <w:rPr>
                <w:rFonts w:ascii="Times New Roman" w:hAnsi="Times New Roman" w:cs="Times New Roman"/>
                <w:iCs/>
                <w:sz w:val="28"/>
              </w:rPr>
              <w:t>тыс. руб.</w:t>
            </w:r>
            <w:r w:rsidR="00824DE0">
              <w:rPr>
                <w:rFonts w:ascii="Times New Roman" w:hAnsi="Times New Roman" w:cs="Times New Roman"/>
                <w:iCs/>
                <w:sz w:val="28"/>
              </w:rPr>
              <w:t>53коп.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r w:rsidR="006F7A26" w:rsidRPr="00296D43">
              <w:rPr>
                <w:rFonts w:ascii="Times New Roman" w:hAnsi="Times New Roman" w:cs="Times New Roman"/>
                <w:sz w:val="28"/>
                <w:szCs w:val="28"/>
              </w:rPr>
              <w:t xml:space="preserve">редства местного бюджета: </w:t>
            </w:r>
            <w:r w:rsidR="00824DE0">
              <w:rPr>
                <w:rFonts w:ascii="Times New Roman" w:hAnsi="Times New Roman" w:cs="Times New Roman"/>
                <w:b/>
                <w:iCs/>
                <w:sz w:val="28"/>
              </w:rPr>
              <w:t>238,</w:t>
            </w:r>
            <w:r w:rsidR="00700B7D">
              <w:rPr>
                <w:rFonts w:ascii="Times New Roman" w:hAnsi="Times New Roman" w:cs="Times New Roman"/>
                <w:b/>
                <w:iCs/>
                <w:sz w:val="28"/>
              </w:rPr>
              <w:t>687</w:t>
            </w:r>
            <w:r w:rsidR="004B1BEE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 w:rsidR="00296D43" w:rsidRPr="00296D43">
              <w:rPr>
                <w:rFonts w:ascii="Times New Roman" w:hAnsi="Times New Roman" w:cs="Times New Roman"/>
                <w:iCs/>
                <w:sz w:val="28"/>
              </w:rPr>
              <w:t>тыс. руб.</w:t>
            </w:r>
            <w:r w:rsidR="00700B7D">
              <w:rPr>
                <w:rFonts w:ascii="Times New Roman" w:hAnsi="Times New Roman" w:cs="Times New Roman"/>
                <w:iCs/>
                <w:sz w:val="28"/>
              </w:rPr>
              <w:t>47</w:t>
            </w:r>
            <w:r w:rsidR="00824DE0">
              <w:rPr>
                <w:rFonts w:ascii="Times New Roman" w:hAnsi="Times New Roman" w:cs="Times New Roman"/>
                <w:iCs/>
                <w:sz w:val="28"/>
              </w:rPr>
              <w:t xml:space="preserve"> коп.</w:t>
            </w:r>
          </w:p>
        </w:tc>
      </w:tr>
      <w:tr w:rsidR="006F7A26" w:rsidRPr="00642630" w:rsidTr="006F7A2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B07D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Планируемые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</w:t>
            </w:r>
            <w:r w:rsidR="00B07D97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B1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74" w:rsidRDefault="00E50A85" w:rsidP="00E50A85">
            <w:pPr>
              <w:pStyle w:val="ConsPlusCell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14">
              <w:rPr>
                <w:rFonts w:ascii="Times New Roman" w:hAnsi="Times New Roman" w:cs="Times New Roman"/>
                <w:sz w:val="28"/>
                <w:szCs w:val="28"/>
              </w:rPr>
              <w:t>достижение</w:t>
            </w:r>
            <w:r w:rsidR="00172F14" w:rsidRPr="00172F14">
              <w:rPr>
                <w:rFonts w:ascii="Times New Roman" w:hAnsi="Times New Roman" w:cs="Times New Roman"/>
                <w:sz w:val="28"/>
                <w:szCs w:val="28"/>
              </w:rPr>
              <w:t xml:space="preserve"> уровня экономии</w:t>
            </w:r>
            <w:r w:rsidRPr="00172F14">
              <w:rPr>
                <w:rFonts w:ascii="Times New Roman" w:hAnsi="Times New Roman" w:cs="Times New Roman"/>
                <w:sz w:val="28"/>
                <w:szCs w:val="28"/>
              </w:rPr>
              <w:t xml:space="preserve"> электроэнергии на </w:t>
            </w:r>
            <w:r w:rsidR="00171230">
              <w:rPr>
                <w:rFonts w:ascii="Times New Roman" w:hAnsi="Times New Roman" w:cs="Times New Roman"/>
                <w:sz w:val="28"/>
                <w:szCs w:val="28"/>
              </w:rPr>
              <w:t>уличное освещение в 201</w:t>
            </w:r>
            <w:r w:rsidR="00824D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1230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824D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12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72F14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171230" w:rsidRPr="00E50A85" w:rsidRDefault="00171230" w:rsidP="00824DE0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DF" w:rsidRPr="00642630" w:rsidTr="006F7A2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DF" w:rsidRPr="00642630" w:rsidRDefault="000116DF" w:rsidP="00B07D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116DF">
              <w:rPr>
                <w:rFonts w:ascii="Times New Roman" w:hAnsi="Times New Roman" w:cs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вные индикаторы (целевые задания</w:t>
            </w:r>
            <w:r w:rsidRPr="000116DF">
              <w:rPr>
                <w:rFonts w:ascii="Times New Roman" w:hAnsi="Times New Roman" w:cs="Times New Roman"/>
                <w:sz w:val="28"/>
                <w:szCs w:val="28"/>
              </w:rPr>
              <w:t>)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4E" w:rsidRDefault="006C78D2" w:rsidP="00F02D4E">
            <w:pPr>
              <w:pStyle w:val="ConsPlusCell"/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02D4E">
              <w:rPr>
                <w:rFonts w:ascii="Times New Roman" w:hAnsi="Times New Roman" w:cs="Times New Roman"/>
                <w:sz w:val="28"/>
                <w:szCs w:val="28"/>
              </w:rPr>
              <w:t xml:space="preserve">снащение  населенных пунктов  </w:t>
            </w:r>
            <w:r w:rsidR="00684967">
              <w:rPr>
                <w:rFonts w:ascii="Times New Roman" w:hAnsi="Times New Roman" w:cs="Times New Roman"/>
                <w:sz w:val="28"/>
                <w:szCs w:val="28"/>
              </w:rPr>
              <w:t>энергосберегающими фонарями уличного освещения</w:t>
            </w:r>
            <w:r w:rsidR="00700B7D">
              <w:rPr>
                <w:rFonts w:ascii="Times New Roman" w:hAnsi="Times New Roman" w:cs="Times New Roman"/>
                <w:sz w:val="28"/>
                <w:szCs w:val="28"/>
              </w:rPr>
              <w:t xml:space="preserve"> – 77 штук</w:t>
            </w:r>
            <w:r w:rsidR="00F02D4E" w:rsidRPr="00D871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1962" w:rsidRPr="00171230" w:rsidRDefault="00F51962" w:rsidP="00700B7D">
            <w:pPr>
              <w:pStyle w:val="ConsPlusCell"/>
              <w:widowControl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A26" w:rsidRPr="00642630" w:rsidTr="006F7A2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171230" w:rsidRDefault="006F7A26" w:rsidP="00CD4AD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3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171230"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«Нежновское сельское поселение» муниципального образования «Кингисеппский муниципальный район» </w:t>
            </w:r>
            <w:r w:rsidR="001F65EB" w:rsidRPr="00171230">
              <w:rPr>
                <w:rFonts w:ascii="Times New Roman" w:hAnsi="Times New Roman" w:cs="Times New Roman"/>
                <w:sz w:val="28"/>
                <w:szCs w:val="28"/>
              </w:rPr>
              <w:t>района Ленинградской области</w:t>
            </w:r>
          </w:p>
        </w:tc>
      </w:tr>
      <w:tr w:rsidR="006F7A26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CD4AD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Не имеет финансовых затрат                                </w:t>
            </w:r>
          </w:p>
        </w:tc>
      </w:tr>
      <w:tr w:rsidR="006F7A26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заказчика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171230" w:rsidRDefault="001F65EB" w:rsidP="0017123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3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171230"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«Нежновское сельское поселение» муниципального образования «Кингисеппский муниципальный</w:t>
            </w:r>
            <w:r w:rsidR="00171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1230" w:rsidRPr="00171230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="00171230" w:rsidRPr="00855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  <w:r w:rsidR="00171230">
              <w:rPr>
                <w:rFonts w:ascii="Times New Roman" w:hAnsi="Times New Roman" w:cs="Times New Roman"/>
                <w:sz w:val="28"/>
                <w:szCs w:val="28"/>
              </w:rPr>
              <w:t>Т.Д.Шеренговская</w:t>
            </w:r>
          </w:p>
        </w:tc>
      </w:tr>
      <w:tr w:rsidR="006F7A26" w:rsidRPr="00642630" w:rsidTr="006F7A2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7436CA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="006F7A26"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7A26"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CD4AD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3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171230"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«Нежновское сельское поселение» муниципального образования «Кингисеппский муниципальный район»</w:t>
            </w:r>
            <w:r w:rsidR="00171230" w:rsidRPr="00855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5EB" w:rsidRPr="00642630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6F7A26" w:rsidRPr="00642630" w:rsidTr="006F7A26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отчество,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>номер телефона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руководителя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171230" w:rsidRDefault="00171230" w:rsidP="0017123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Шеренговская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Дмитриевна</w:t>
            </w:r>
            <w:r w:rsidR="00CF49BE"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  -  г</w:t>
            </w:r>
            <w:r w:rsidR="006F7A26" w:rsidRPr="00171230">
              <w:rPr>
                <w:rFonts w:ascii="Times New Roman" w:hAnsi="Times New Roman" w:cs="Times New Roman"/>
                <w:sz w:val="28"/>
                <w:szCs w:val="28"/>
              </w:rPr>
              <w:t>лава администрации</w:t>
            </w:r>
            <w:r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«Нежновское сельское поселение» муниципального образования «Кингисеппский муниципальный район» </w:t>
            </w:r>
            <w:r w:rsidR="00CF49BE" w:rsidRPr="00171230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области,  тел. (8-81375</w:t>
            </w:r>
            <w:r w:rsidR="006F7A26" w:rsidRPr="001712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66144</w:t>
            </w:r>
            <w:r w:rsidR="00CF49BE"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 , (8-81375)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66134</w:t>
            </w:r>
            <w:r w:rsidR="00CF49BE"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A26"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6F7A26" w:rsidRPr="00642630" w:rsidTr="006F7A26">
        <w:trPr>
          <w:cantSplit/>
          <w:trHeight w:val="27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4C7C32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 xml:space="preserve">Система       </w:t>
            </w:r>
            <w:r w:rsidRPr="004C7C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C7C32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6E5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4C7C3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C7C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ходом         </w:t>
            </w:r>
            <w:r w:rsidRPr="004C7C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выполнения    </w:t>
            </w:r>
            <w:r w:rsidRPr="004C7C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16D" w:rsidRPr="004C7C32" w:rsidRDefault="004C7C32" w:rsidP="006C78D2">
            <w:pPr>
              <w:ind w:firstLine="709"/>
              <w:jc w:val="both"/>
              <w:rPr>
                <w:sz w:val="28"/>
                <w:szCs w:val="28"/>
              </w:rPr>
            </w:pPr>
            <w:r w:rsidRPr="004C7C32">
              <w:rPr>
                <w:sz w:val="28"/>
                <w:szCs w:val="28"/>
              </w:rPr>
              <w:t>Оценка</w:t>
            </w:r>
            <w:r w:rsidR="0066716D" w:rsidRPr="004C7C32">
              <w:rPr>
                <w:sz w:val="28"/>
                <w:szCs w:val="28"/>
              </w:rPr>
              <w:t xml:space="preserve"> результатов реализации Программы и </w:t>
            </w:r>
            <w:proofErr w:type="gramStart"/>
            <w:r w:rsidR="0066716D" w:rsidRPr="004C7C32">
              <w:rPr>
                <w:sz w:val="28"/>
                <w:szCs w:val="28"/>
              </w:rPr>
              <w:t>контроль за</w:t>
            </w:r>
            <w:proofErr w:type="gramEnd"/>
            <w:r w:rsidR="0066716D" w:rsidRPr="004C7C32">
              <w:rPr>
                <w:sz w:val="28"/>
                <w:szCs w:val="28"/>
              </w:rPr>
              <w:t xml:space="preserve"> выполнением мероприятий Программы осуществляет администрация муниципального образования «</w:t>
            </w:r>
            <w:r w:rsidR="005C0972">
              <w:rPr>
                <w:sz w:val="28"/>
                <w:szCs w:val="28"/>
              </w:rPr>
              <w:t>Нежно</w:t>
            </w:r>
            <w:r w:rsidR="0066716D" w:rsidRPr="004C7C32">
              <w:rPr>
                <w:sz w:val="28"/>
                <w:szCs w:val="28"/>
              </w:rPr>
              <w:t>вское сельское поселение».</w:t>
            </w:r>
          </w:p>
          <w:p w:rsidR="006F7A26" w:rsidRDefault="0066716D" w:rsidP="006C78D2">
            <w:pPr>
              <w:ind w:firstLine="709"/>
              <w:jc w:val="both"/>
              <w:rPr>
                <w:sz w:val="28"/>
                <w:szCs w:val="28"/>
              </w:rPr>
            </w:pPr>
            <w:r w:rsidRPr="004C7C32">
              <w:rPr>
                <w:sz w:val="28"/>
                <w:szCs w:val="28"/>
              </w:rPr>
              <w:t xml:space="preserve">Отчёты о ходе реализации мероприятий Программы </w:t>
            </w:r>
            <w:r w:rsidRPr="005C0972">
              <w:rPr>
                <w:sz w:val="28"/>
                <w:szCs w:val="28"/>
              </w:rPr>
              <w:t>представляются</w:t>
            </w:r>
            <w:r w:rsidR="004C7C32" w:rsidRPr="005C0972">
              <w:rPr>
                <w:sz w:val="28"/>
                <w:szCs w:val="28"/>
              </w:rPr>
              <w:t xml:space="preserve"> </w:t>
            </w:r>
            <w:r w:rsidR="006C78D2" w:rsidRPr="005C0972">
              <w:rPr>
                <w:sz w:val="28"/>
                <w:szCs w:val="28"/>
              </w:rPr>
              <w:t xml:space="preserve">главе </w:t>
            </w:r>
            <w:r w:rsidR="004C7C32" w:rsidRPr="005C0972">
              <w:rPr>
                <w:sz w:val="28"/>
                <w:szCs w:val="28"/>
              </w:rPr>
              <w:t>администрац</w:t>
            </w:r>
            <w:r w:rsidR="006C78D2" w:rsidRPr="005C0972">
              <w:rPr>
                <w:sz w:val="28"/>
                <w:szCs w:val="28"/>
              </w:rPr>
              <w:t>ии</w:t>
            </w:r>
            <w:r w:rsidR="004C7C32" w:rsidRPr="005C0972">
              <w:rPr>
                <w:sz w:val="28"/>
                <w:szCs w:val="28"/>
              </w:rPr>
              <w:t xml:space="preserve"> </w:t>
            </w:r>
            <w:r w:rsidR="005C0972" w:rsidRPr="005C0972">
              <w:rPr>
                <w:sz w:val="28"/>
                <w:szCs w:val="28"/>
              </w:rPr>
              <w:t>муниципального образования «Нежновское сельское поселение» муниципального образования «Кингисеппский муниципальный район»</w:t>
            </w:r>
            <w:r w:rsidR="005C0972" w:rsidRPr="00855B61">
              <w:rPr>
                <w:sz w:val="28"/>
                <w:szCs w:val="28"/>
              </w:rPr>
              <w:t xml:space="preserve"> </w:t>
            </w:r>
            <w:r w:rsidR="004C7C32" w:rsidRPr="004C7C32">
              <w:rPr>
                <w:sz w:val="28"/>
                <w:szCs w:val="28"/>
              </w:rPr>
              <w:t xml:space="preserve">Ленинградской области </w:t>
            </w:r>
            <w:r w:rsidR="006C78D2" w:rsidRPr="006C78D2">
              <w:rPr>
                <w:sz w:val="28"/>
                <w:szCs w:val="28"/>
              </w:rPr>
              <w:t>администрации ежеквартально до 15 числа месяца, следующего за отчетным кварталом, и по итогам года до 01 февраля года, следующего за отчетным периодом.</w:t>
            </w:r>
          </w:p>
          <w:p w:rsidR="006C78D2" w:rsidRPr="004C7C32" w:rsidRDefault="006C78D2" w:rsidP="005C0972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6C78D2">
              <w:rPr>
                <w:sz w:val="28"/>
                <w:szCs w:val="28"/>
              </w:rPr>
              <w:t>Контроль за</w:t>
            </w:r>
            <w:proofErr w:type="gramEnd"/>
            <w:r w:rsidRPr="006C78D2">
              <w:rPr>
                <w:sz w:val="28"/>
                <w:szCs w:val="28"/>
              </w:rPr>
              <w:t xml:space="preserve"> ходом реализации Программы осуществляет </w:t>
            </w:r>
            <w:r w:rsidR="005C0972">
              <w:rPr>
                <w:sz w:val="28"/>
                <w:szCs w:val="28"/>
              </w:rPr>
              <w:t>специалист 1 категории</w:t>
            </w:r>
            <w:r w:rsidRPr="006C78D2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5C0972">
              <w:rPr>
                <w:sz w:val="28"/>
                <w:szCs w:val="28"/>
              </w:rPr>
              <w:t>Е.В.Синицына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6F7A26" w:rsidRPr="00642630" w:rsidRDefault="006F7A26" w:rsidP="0034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A26" w:rsidRPr="00642630" w:rsidRDefault="006F7A26" w:rsidP="00E153B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7A26" w:rsidRPr="00642630" w:rsidRDefault="006F7A26" w:rsidP="006F7A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7A26" w:rsidRPr="00642630" w:rsidRDefault="006F7A26" w:rsidP="006F7A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26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E12250">
        <w:rPr>
          <w:rFonts w:ascii="Times New Roman" w:hAnsi="Times New Roman" w:cs="Times New Roman"/>
          <w:b/>
          <w:sz w:val="28"/>
          <w:szCs w:val="28"/>
        </w:rPr>
        <w:t xml:space="preserve">Содержание проблемы и обоснование необходимости ее решения </w:t>
      </w:r>
      <w:r w:rsidR="00562F73">
        <w:rPr>
          <w:rFonts w:ascii="Times New Roman" w:hAnsi="Times New Roman" w:cs="Times New Roman"/>
          <w:b/>
          <w:sz w:val="28"/>
          <w:szCs w:val="28"/>
        </w:rPr>
        <w:t xml:space="preserve">программными </w:t>
      </w:r>
      <w:r w:rsidR="00E12250">
        <w:rPr>
          <w:rFonts w:ascii="Times New Roman" w:hAnsi="Times New Roman" w:cs="Times New Roman"/>
          <w:b/>
          <w:sz w:val="28"/>
          <w:szCs w:val="28"/>
        </w:rPr>
        <w:t xml:space="preserve">методами </w:t>
      </w:r>
    </w:p>
    <w:p w:rsidR="006F7A26" w:rsidRPr="00642630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A26" w:rsidRPr="00642630" w:rsidRDefault="006F7A26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</w:p>
    <w:p w:rsidR="00CD4AD7" w:rsidRPr="008C2410" w:rsidRDefault="003917D2" w:rsidP="005C0972">
      <w:pPr>
        <w:ind w:firstLine="709"/>
        <w:jc w:val="both"/>
        <w:rPr>
          <w:sz w:val="28"/>
          <w:szCs w:val="28"/>
        </w:rPr>
      </w:pPr>
      <w:r w:rsidRPr="003917D2">
        <w:rPr>
          <w:sz w:val="28"/>
          <w:szCs w:val="28"/>
        </w:rPr>
        <w:t xml:space="preserve">Уровень благоустройства определяет комфортность проживания жителей </w:t>
      </w:r>
      <w:r>
        <w:rPr>
          <w:sz w:val="28"/>
          <w:szCs w:val="28"/>
        </w:rPr>
        <w:t>поселения</w:t>
      </w:r>
      <w:r w:rsidRPr="003917D2">
        <w:rPr>
          <w:sz w:val="28"/>
          <w:szCs w:val="28"/>
        </w:rPr>
        <w:t xml:space="preserve"> и является одной из проблем, требующих </w:t>
      </w:r>
      <w:r w:rsidR="00652AA6">
        <w:rPr>
          <w:sz w:val="28"/>
          <w:szCs w:val="28"/>
        </w:rPr>
        <w:t xml:space="preserve">постоянного внимания и </w:t>
      </w:r>
      <w:r w:rsidRPr="003917D2">
        <w:rPr>
          <w:sz w:val="28"/>
          <w:szCs w:val="28"/>
        </w:rPr>
        <w:t>эффективного решения.</w:t>
      </w:r>
      <w:r w:rsidR="00652AA6" w:rsidRPr="00652AA6">
        <w:t xml:space="preserve"> </w:t>
      </w:r>
      <w:r w:rsidR="00652AA6" w:rsidRPr="00652AA6">
        <w:rPr>
          <w:sz w:val="28"/>
          <w:szCs w:val="28"/>
        </w:rPr>
        <w:t>В последние годы</w:t>
      </w:r>
      <w:r w:rsidR="00652AA6">
        <w:rPr>
          <w:sz w:val="28"/>
          <w:szCs w:val="28"/>
        </w:rPr>
        <w:t xml:space="preserve"> в этом направлении </w:t>
      </w:r>
      <w:r w:rsidR="00652AA6" w:rsidRPr="00652AA6">
        <w:rPr>
          <w:sz w:val="28"/>
          <w:szCs w:val="28"/>
        </w:rPr>
        <w:t xml:space="preserve"> в поселении проводилась целенаправленная работа.</w:t>
      </w:r>
    </w:p>
    <w:p w:rsidR="00737A89" w:rsidRDefault="00737A89" w:rsidP="00BE3BF1">
      <w:pPr>
        <w:ind w:firstLine="540"/>
        <w:jc w:val="both"/>
        <w:rPr>
          <w:sz w:val="28"/>
          <w:szCs w:val="28"/>
        </w:rPr>
      </w:pPr>
      <w:r w:rsidRPr="00737A89">
        <w:rPr>
          <w:sz w:val="28"/>
          <w:szCs w:val="28"/>
        </w:rPr>
        <w:t>Современные сети наружного освещения — это энергоемкие автоматизированные объекты, правильное построение которых в значительной мере определяет эффективность труда и комфорта современной жизни.</w:t>
      </w:r>
      <w:r>
        <w:rPr>
          <w:sz w:val="28"/>
          <w:szCs w:val="28"/>
        </w:rPr>
        <w:t xml:space="preserve"> В настоящее время уличное освещение населенных пунктов поселения обеспечивается </w:t>
      </w:r>
      <w:r w:rsidR="00AD48B4">
        <w:rPr>
          <w:sz w:val="28"/>
          <w:szCs w:val="28"/>
        </w:rPr>
        <w:t xml:space="preserve">лампами устаревшего типа (ртутные газоразрядные, тип </w:t>
      </w:r>
      <w:r>
        <w:rPr>
          <w:sz w:val="28"/>
          <w:szCs w:val="28"/>
        </w:rPr>
        <w:t>ДРЛ</w:t>
      </w:r>
      <w:r w:rsidR="00AD48B4">
        <w:rPr>
          <w:sz w:val="28"/>
          <w:szCs w:val="28"/>
        </w:rPr>
        <w:t>)</w:t>
      </w:r>
      <w:r>
        <w:rPr>
          <w:sz w:val="28"/>
          <w:szCs w:val="28"/>
        </w:rPr>
        <w:t>.  Администрация муниципального образования</w:t>
      </w:r>
      <w:r w:rsidR="009F34A2">
        <w:rPr>
          <w:sz w:val="28"/>
          <w:szCs w:val="28"/>
        </w:rPr>
        <w:t xml:space="preserve"> ведет постоянную работу по снижению расходов бюджета за </w:t>
      </w:r>
      <w:r>
        <w:rPr>
          <w:sz w:val="28"/>
          <w:szCs w:val="28"/>
        </w:rPr>
        <w:t xml:space="preserve"> </w:t>
      </w:r>
      <w:r w:rsidR="009F34A2" w:rsidRPr="009F34A2">
        <w:rPr>
          <w:sz w:val="28"/>
          <w:szCs w:val="28"/>
        </w:rPr>
        <w:t>счет рационального использования всех энергетических ресурсов и повышения эффективности их использования</w:t>
      </w:r>
      <w:r w:rsidR="006F6922">
        <w:rPr>
          <w:sz w:val="28"/>
          <w:szCs w:val="28"/>
        </w:rPr>
        <w:t xml:space="preserve">. </w:t>
      </w:r>
      <w:r w:rsidR="00A93B89">
        <w:rPr>
          <w:sz w:val="28"/>
          <w:szCs w:val="28"/>
        </w:rPr>
        <w:t>Устанавливаются</w:t>
      </w:r>
      <w:r w:rsidR="006F6922">
        <w:rPr>
          <w:sz w:val="28"/>
          <w:szCs w:val="28"/>
        </w:rPr>
        <w:t xml:space="preserve"> фотореле, а также</w:t>
      </w:r>
      <w:r w:rsidR="009F34A2">
        <w:rPr>
          <w:sz w:val="28"/>
          <w:szCs w:val="28"/>
        </w:rPr>
        <w:t xml:space="preserve"> </w:t>
      </w:r>
      <w:r w:rsidR="009F34A2" w:rsidRPr="00A93B89">
        <w:rPr>
          <w:sz w:val="28"/>
          <w:szCs w:val="28"/>
        </w:rPr>
        <w:t>счетчики расхода электроэнергии, потребляемой на уличное освещение</w:t>
      </w:r>
      <w:r w:rsidR="006F6922" w:rsidRPr="00A93B89">
        <w:rPr>
          <w:sz w:val="28"/>
          <w:szCs w:val="28"/>
        </w:rPr>
        <w:t>.</w:t>
      </w:r>
      <w:r w:rsidR="006F6922">
        <w:rPr>
          <w:sz w:val="28"/>
          <w:szCs w:val="28"/>
        </w:rPr>
        <w:t xml:space="preserve">  Вместе с тем</w:t>
      </w:r>
      <w:r w:rsidR="009F34A2">
        <w:rPr>
          <w:sz w:val="28"/>
          <w:szCs w:val="28"/>
        </w:rPr>
        <w:t xml:space="preserve"> </w:t>
      </w:r>
      <w:r w:rsidR="009F34A2" w:rsidRPr="009F34A2">
        <w:rPr>
          <w:sz w:val="28"/>
          <w:szCs w:val="28"/>
        </w:rPr>
        <w:t xml:space="preserve"> </w:t>
      </w:r>
      <w:r w:rsidR="006F6922">
        <w:rPr>
          <w:sz w:val="28"/>
          <w:szCs w:val="28"/>
        </w:rPr>
        <w:t>внедрение</w:t>
      </w:r>
      <w:r w:rsidRPr="00737A89">
        <w:rPr>
          <w:sz w:val="28"/>
          <w:szCs w:val="28"/>
        </w:rPr>
        <w:t xml:space="preserve"> новых технологий в системах наружного (уличного) освещения</w:t>
      </w:r>
      <w:r>
        <w:rPr>
          <w:sz w:val="28"/>
          <w:szCs w:val="28"/>
        </w:rPr>
        <w:t>,</w:t>
      </w:r>
      <w:r w:rsidRPr="00737A89">
        <w:rPr>
          <w:sz w:val="28"/>
          <w:szCs w:val="28"/>
        </w:rPr>
        <w:t xml:space="preserve"> среди которых ведущее место занимают светодиодные светильн</w:t>
      </w:r>
      <w:r>
        <w:rPr>
          <w:sz w:val="28"/>
          <w:szCs w:val="28"/>
        </w:rPr>
        <w:t xml:space="preserve">ики, </w:t>
      </w:r>
      <w:r w:rsidR="006F6922">
        <w:rPr>
          <w:sz w:val="28"/>
          <w:szCs w:val="28"/>
        </w:rPr>
        <w:t>позволи</w:t>
      </w:r>
      <w:r w:rsidRPr="00737A89">
        <w:rPr>
          <w:sz w:val="28"/>
          <w:szCs w:val="28"/>
        </w:rPr>
        <w:t xml:space="preserve">т получить </w:t>
      </w:r>
      <w:r w:rsidR="006F6922">
        <w:rPr>
          <w:sz w:val="28"/>
          <w:szCs w:val="28"/>
        </w:rPr>
        <w:t xml:space="preserve"> еще </w:t>
      </w:r>
      <w:r w:rsidRPr="00737A89">
        <w:rPr>
          <w:sz w:val="28"/>
          <w:szCs w:val="28"/>
        </w:rPr>
        <w:t>больш</w:t>
      </w:r>
      <w:r w:rsidR="005C0972">
        <w:rPr>
          <w:sz w:val="28"/>
          <w:szCs w:val="28"/>
        </w:rPr>
        <w:t>ий</w:t>
      </w:r>
      <w:r w:rsidRPr="00737A89">
        <w:rPr>
          <w:sz w:val="28"/>
          <w:szCs w:val="28"/>
        </w:rPr>
        <w:t xml:space="preserve"> экономический эффект. С их помощью </w:t>
      </w:r>
      <w:r w:rsidR="00A54407">
        <w:rPr>
          <w:sz w:val="28"/>
          <w:szCs w:val="28"/>
        </w:rPr>
        <w:t xml:space="preserve">должна быть обеспечена </w:t>
      </w:r>
      <w:r w:rsidRPr="00737A89">
        <w:rPr>
          <w:sz w:val="28"/>
          <w:szCs w:val="28"/>
        </w:rPr>
        <w:t xml:space="preserve"> многократная экономия электроэнергии.</w:t>
      </w:r>
    </w:p>
    <w:p w:rsidR="006F7A26" w:rsidRDefault="00366EDB" w:rsidP="00E245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proofErr w:type="spellStart"/>
      <w:r w:rsidR="005C0972">
        <w:rPr>
          <w:sz w:val="28"/>
          <w:szCs w:val="28"/>
        </w:rPr>
        <w:t>Нежновским</w:t>
      </w:r>
      <w:proofErr w:type="spellEnd"/>
      <w:r>
        <w:rPr>
          <w:sz w:val="28"/>
          <w:szCs w:val="28"/>
        </w:rPr>
        <w:t xml:space="preserve"> сельским поселением</w:t>
      </w:r>
      <w:r w:rsidR="006F7A26" w:rsidRPr="00642630">
        <w:rPr>
          <w:sz w:val="28"/>
          <w:szCs w:val="28"/>
        </w:rPr>
        <w:t xml:space="preserve"> дополнительной финансовой поддержки за счет </w:t>
      </w:r>
      <w:r>
        <w:rPr>
          <w:sz w:val="28"/>
          <w:szCs w:val="28"/>
        </w:rPr>
        <w:t>средств областного бюджета</w:t>
      </w:r>
      <w:r w:rsidR="006F7A26" w:rsidRPr="00642630">
        <w:rPr>
          <w:sz w:val="28"/>
          <w:szCs w:val="28"/>
        </w:rPr>
        <w:t xml:space="preserve"> позволит</w:t>
      </w:r>
      <w:r w:rsidR="00DA2123">
        <w:rPr>
          <w:sz w:val="28"/>
          <w:szCs w:val="28"/>
        </w:rPr>
        <w:t xml:space="preserve"> более </w:t>
      </w:r>
      <w:r w:rsidR="00DA2123" w:rsidRPr="00DA2123">
        <w:rPr>
          <w:sz w:val="28"/>
          <w:szCs w:val="28"/>
        </w:rPr>
        <w:t>эффективно решить указанные проблемы</w:t>
      </w:r>
      <w:r w:rsidR="00DA2123">
        <w:rPr>
          <w:sz w:val="28"/>
          <w:szCs w:val="28"/>
        </w:rPr>
        <w:t>.</w:t>
      </w:r>
    </w:p>
    <w:p w:rsidR="000557C0" w:rsidRPr="000557C0" w:rsidRDefault="000557C0" w:rsidP="006F7A26">
      <w:pPr>
        <w:jc w:val="both"/>
        <w:rPr>
          <w:b/>
          <w:sz w:val="28"/>
          <w:szCs w:val="28"/>
        </w:rPr>
      </w:pPr>
    </w:p>
    <w:p w:rsidR="006F7A26" w:rsidRDefault="00562F73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557C0" w:rsidRPr="000557C0">
        <w:rPr>
          <w:rFonts w:ascii="Times New Roman" w:hAnsi="Times New Roman" w:cs="Times New Roman"/>
          <w:b/>
          <w:sz w:val="28"/>
          <w:szCs w:val="28"/>
        </w:rPr>
        <w:t>Цели, задачи, общая стоимость и сроки реализации Программы</w:t>
      </w:r>
    </w:p>
    <w:p w:rsidR="000557C0" w:rsidRPr="000557C0" w:rsidRDefault="000557C0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F7A26" w:rsidRPr="009A45F9" w:rsidRDefault="000557C0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45F9">
        <w:rPr>
          <w:rFonts w:ascii="Times New Roman" w:hAnsi="Times New Roman" w:cs="Times New Roman"/>
          <w:b/>
          <w:sz w:val="28"/>
          <w:szCs w:val="28"/>
        </w:rPr>
        <w:t>Целями программы являются</w:t>
      </w:r>
      <w:r w:rsidR="006F7A26" w:rsidRPr="009A45F9">
        <w:rPr>
          <w:rFonts w:ascii="Times New Roman" w:hAnsi="Times New Roman" w:cs="Times New Roman"/>
          <w:b/>
          <w:sz w:val="28"/>
          <w:szCs w:val="28"/>
        </w:rPr>
        <w:t>:</w:t>
      </w:r>
    </w:p>
    <w:p w:rsidR="001C057C" w:rsidRPr="001C057C" w:rsidRDefault="001C057C" w:rsidP="001C057C">
      <w:pPr>
        <w:pStyle w:val="ConsPlusNormal"/>
        <w:numPr>
          <w:ilvl w:val="0"/>
          <w:numId w:val="22"/>
        </w:numPr>
        <w:ind w:left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057C">
        <w:rPr>
          <w:rFonts w:ascii="Times New Roman" w:hAnsi="Times New Roman" w:cs="Times New Roman"/>
          <w:sz w:val="28"/>
          <w:szCs w:val="28"/>
        </w:rPr>
        <w:t>создание безопасных и благоприятных условий проживания граждан;</w:t>
      </w:r>
    </w:p>
    <w:p w:rsidR="001C057C" w:rsidRPr="001C057C" w:rsidRDefault="001C057C" w:rsidP="001C057C">
      <w:pPr>
        <w:pStyle w:val="ConsPlusNormal"/>
        <w:numPr>
          <w:ilvl w:val="0"/>
          <w:numId w:val="22"/>
        </w:numPr>
        <w:ind w:left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057C">
        <w:rPr>
          <w:rFonts w:ascii="Times New Roman" w:hAnsi="Times New Roman" w:cs="Times New Roman"/>
          <w:sz w:val="28"/>
          <w:szCs w:val="28"/>
        </w:rPr>
        <w:t>повышение уровня и качества жизни сельского 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57C">
        <w:rPr>
          <w:rFonts w:ascii="Times New Roman" w:hAnsi="Times New Roman" w:cs="Times New Roman"/>
          <w:sz w:val="28"/>
          <w:szCs w:val="28"/>
        </w:rPr>
        <w:t>на   основе   повышения   уровня   развития   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57C">
        <w:rPr>
          <w:rFonts w:ascii="Times New Roman" w:hAnsi="Times New Roman" w:cs="Times New Roman"/>
          <w:sz w:val="28"/>
          <w:szCs w:val="28"/>
        </w:rPr>
        <w:t>инфраструктуры  и  инженерного  обустройства   населенных пунктов, рас</w:t>
      </w:r>
      <w:r>
        <w:rPr>
          <w:rFonts w:ascii="Times New Roman" w:hAnsi="Times New Roman" w:cs="Times New Roman"/>
          <w:sz w:val="28"/>
          <w:szCs w:val="28"/>
        </w:rPr>
        <w:t>положенных в сельской местности.</w:t>
      </w:r>
    </w:p>
    <w:p w:rsidR="00562F73" w:rsidRPr="009A45F9" w:rsidRDefault="00562F73" w:rsidP="00562F7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45F9">
        <w:rPr>
          <w:rFonts w:ascii="Times New Roman" w:hAnsi="Times New Roman" w:cs="Times New Roman"/>
          <w:b/>
          <w:sz w:val="28"/>
          <w:szCs w:val="28"/>
        </w:rPr>
        <w:t>Задачами программы являются:</w:t>
      </w:r>
    </w:p>
    <w:p w:rsidR="001C057C" w:rsidRPr="001C057C" w:rsidRDefault="001C057C" w:rsidP="001C057C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7C">
        <w:rPr>
          <w:rFonts w:ascii="Times New Roman" w:hAnsi="Times New Roman" w:cs="Times New Roman"/>
          <w:sz w:val="28"/>
          <w:szCs w:val="28"/>
        </w:rPr>
        <w:t xml:space="preserve">консолидация   финансовых   ресурсов    для    развития частей территории поселения  за  счет  привлечения  средств бюджета Ленинградской области;           </w:t>
      </w:r>
    </w:p>
    <w:p w:rsidR="00C67ED2" w:rsidRDefault="001C057C" w:rsidP="001C057C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7C">
        <w:rPr>
          <w:rFonts w:ascii="Times New Roman" w:hAnsi="Times New Roman" w:cs="Times New Roman"/>
          <w:sz w:val="28"/>
          <w:szCs w:val="28"/>
        </w:rPr>
        <w:t xml:space="preserve">эффективное управление направленными на финансирование программных мероприятий бюджетными средствами.                                                                                                      </w:t>
      </w:r>
      <w:r w:rsidR="00C67ED2">
        <w:rPr>
          <w:rFonts w:ascii="Times New Roman" w:hAnsi="Times New Roman" w:cs="Times New Roman"/>
          <w:sz w:val="28"/>
          <w:szCs w:val="28"/>
        </w:rPr>
        <w:t>Срок реализации Программы – 201</w:t>
      </w:r>
      <w:r w:rsidR="00824DE0">
        <w:rPr>
          <w:rFonts w:ascii="Times New Roman" w:hAnsi="Times New Roman" w:cs="Times New Roman"/>
          <w:sz w:val="28"/>
          <w:szCs w:val="28"/>
        </w:rPr>
        <w:t>4</w:t>
      </w:r>
      <w:r w:rsidR="00C67ED2">
        <w:rPr>
          <w:rFonts w:ascii="Times New Roman" w:hAnsi="Times New Roman" w:cs="Times New Roman"/>
          <w:sz w:val="28"/>
          <w:szCs w:val="28"/>
        </w:rPr>
        <w:t xml:space="preserve"> </w:t>
      </w:r>
      <w:r w:rsidR="00071E38">
        <w:rPr>
          <w:rFonts w:ascii="Times New Roman" w:hAnsi="Times New Roman" w:cs="Times New Roman"/>
          <w:sz w:val="28"/>
          <w:szCs w:val="28"/>
        </w:rPr>
        <w:t>год</w:t>
      </w:r>
      <w:r w:rsidR="00C67ED2">
        <w:rPr>
          <w:rFonts w:ascii="Times New Roman" w:hAnsi="Times New Roman" w:cs="Times New Roman"/>
          <w:sz w:val="28"/>
          <w:szCs w:val="28"/>
        </w:rPr>
        <w:t>.</w:t>
      </w:r>
    </w:p>
    <w:p w:rsidR="00366EDB" w:rsidRDefault="00366EDB" w:rsidP="006F7A2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7A26" w:rsidRPr="00642630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A26" w:rsidRPr="003B62F2" w:rsidRDefault="00946D25" w:rsidP="006F7A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7A26" w:rsidRPr="003B62F2">
        <w:rPr>
          <w:rFonts w:ascii="Times New Roman" w:hAnsi="Times New Roman" w:cs="Times New Roman"/>
          <w:b/>
          <w:sz w:val="28"/>
          <w:szCs w:val="28"/>
        </w:rPr>
        <w:t>.</w:t>
      </w:r>
      <w:r w:rsidR="006F7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A26" w:rsidRPr="003B62F2">
        <w:rPr>
          <w:rFonts w:ascii="Times New Roman" w:hAnsi="Times New Roman" w:cs="Times New Roman"/>
          <w:b/>
          <w:sz w:val="28"/>
          <w:szCs w:val="28"/>
        </w:rPr>
        <w:t>Обоснование объема средств, предусмотренных на реализацию Программы</w:t>
      </w:r>
    </w:p>
    <w:p w:rsidR="006F7A26" w:rsidRPr="003B62F2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838" w:rsidRPr="003B62F2" w:rsidRDefault="00A21107" w:rsidP="00F415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107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финансирования Программы определен исходя из необходимости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сформированных на основе предложений старост, общественных советов и населения, проживающего на частях территории поселения, установленных Решением совета депутатов </w:t>
      </w:r>
      <w:r w:rsidR="005C0972" w:rsidRPr="00855B6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C0972" w:rsidRPr="005C0972">
        <w:rPr>
          <w:rFonts w:ascii="Times New Roman" w:hAnsi="Times New Roman" w:cs="Times New Roman"/>
          <w:sz w:val="28"/>
          <w:szCs w:val="28"/>
        </w:rPr>
        <w:t>Нежновское сельское поселение» муниципального образования «Кингисеппский муниципальный район»</w:t>
      </w:r>
      <w:r w:rsidR="005C0972" w:rsidRPr="00855B61">
        <w:rPr>
          <w:rFonts w:ascii="Times New Roman" w:hAnsi="Times New Roman" w:cs="Times New Roman"/>
          <w:sz w:val="28"/>
          <w:szCs w:val="28"/>
        </w:rPr>
        <w:t xml:space="preserve"> </w:t>
      </w:r>
      <w:r w:rsidRPr="00A21107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107">
        <w:rPr>
          <w:rFonts w:ascii="Times New Roman" w:hAnsi="Times New Roman" w:cs="Times New Roman"/>
          <w:sz w:val="28"/>
          <w:szCs w:val="28"/>
        </w:rPr>
        <w:t xml:space="preserve">от </w:t>
      </w:r>
      <w:r w:rsidR="007008D8">
        <w:rPr>
          <w:rFonts w:ascii="Times New Roman" w:hAnsi="Times New Roman" w:cs="Times New Roman"/>
          <w:sz w:val="28"/>
          <w:szCs w:val="28"/>
        </w:rPr>
        <w:t>28.05.2013 года № 16.</w:t>
      </w:r>
    </w:p>
    <w:p w:rsidR="006F7A26" w:rsidRPr="003B62F2" w:rsidRDefault="006F7A26" w:rsidP="00E45DFD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F2">
        <w:rPr>
          <w:rFonts w:ascii="Times New Roman" w:hAnsi="Times New Roman" w:cs="Times New Roman"/>
          <w:sz w:val="28"/>
          <w:szCs w:val="28"/>
        </w:rPr>
        <w:t>Общий объем финансиро</w:t>
      </w:r>
      <w:r>
        <w:rPr>
          <w:rFonts w:ascii="Times New Roman" w:hAnsi="Times New Roman" w:cs="Times New Roman"/>
          <w:sz w:val="28"/>
          <w:szCs w:val="28"/>
        </w:rPr>
        <w:t xml:space="preserve">вания Программы составляет </w:t>
      </w:r>
      <w:r w:rsidR="00824DE0">
        <w:rPr>
          <w:rFonts w:ascii="Times New Roman" w:hAnsi="Times New Roman" w:cs="Times New Roman"/>
          <w:b/>
          <w:sz w:val="28"/>
          <w:szCs w:val="28"/>
        </w:rPr>
        <w:t>954,8</w:t>
      </w:r>
      <w:r w:rsidR="00700B7D">
        <w:rPr>
          <w:rFonts w:ascii="Times New Roman" w:hAnsi="Times New Roman" w:cs="Times New Roman"/>
          <w:b/>
          <w:sz w:val="28"/>
          <w:szCs w:val="28"/>
        </w:rPr>
        <w:t>00</w:t>
      </w:r>
      <w:r w:rsidR="00824DE0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9F6838" w:rsidRPr="0064263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171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A26" w:rsidRPr="003B62F2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F2">
        <w:rPr>
          <w:rFonts w:ascii="Times New Roman" w:hAnsi="Times New Roman" w:cs="Times New Roman"/>
          <w:sz w:val="28"/>
          <w:szCs w:val="28"/>
        </w:rPr>
        <w:t>Распределение средств по муниципальным образованиям представлено в таблице 2.</w:t>
      </w:r>
    </w:p>
    <w:p w:rsidR="00824DE0" w:rsidRDefault="00824DE0" w:rsidP="006F7A2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24DE0" w:rsidRDefault="00824DE0" w:rsidP="006F7A2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24DE0" w:rsidRDefault="00824DE0" w:rsidP="006F7A2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24DE0" w:rsidRDefault="00824DE0" w:rsidP="00824DE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F7A26" w:rsidRPr="003B62F2" w:rsidRDefault="00824DE0" w:rsidP="00824DE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6F7A26" w:rsidRPr="003B62F2">
        <w:rPr>
          <w:rFonts w:ascii="Times New Roman" w:hAnsi="Times New Roman" w:cs="Times New Roman"/>
          <w:sz w:val="28"/>
          <w:szCs w:val="28"/>
        </w:rPr>
        <w:t>Таблица 2</w:t>
      </w:r>
    </w:p>
    <w:p w:rsidR="006F7A26" w:rsidRPr="003B62F2" w:rsidRDefault="006F7A26" w:rsidP="006F7A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1620"/>
        <w:gridCol w:w="2694"/>
        <w:gridCol w:w="1626"/>
      </w:tblGrid>
      <w:tr w:rsidR="008A54A8" w:rsidRPr="003B62F2" w:rsidTr="009D4809">
        <w:trPr>
          <w:cantSplit/>
          <w:trHeight w:val="8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A8" w:rsidRPr="003B62F2" w:rsidRDefault="008A54A8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A8" w:rsidRPr="003B62F2" w:rsidRDefault="008A54A8" w:rsidP="008A54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(тыс. руб.)</w:t>
            </w:r>
          </w:p>
        </w:tc>
      </w:tr>
      <w:tr w:rsidR="00A15923" w:rsidRPr="003B62F2" w:rsidTr="00E759A5">
        <w:trPr>
          <w:cantSplit/>
          <w:trHeight w:val="48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923" w:rsidRPr="003B62F2" w:rsidRDefault="00A15923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923" w:rsidRPr="003B62F2" w:rsidRDefault="00A15923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923" w:rsidRPr="003B62F2" w:rsidRDefault="00A15923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923" w:rsidRPr="003B62F2" w:rsidRDefault="00A15923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CB1334" w:rsidRPr="003B62F2" w:rsidTr="00E759A5">
        <w:trPr>
          <w:cantSplit/>
          <w:trHeight w:val="48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334" w:rsidRPr="003B62F2" w:rsidRDefault="008003D7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Нежновское</w:t>
            </w:r>
            <w:r w:rsidR="00CB13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334" w:rsidRPr="00CB1334" w:rsidRDefault="000501AD" w:rsidP="00700B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954,8</w:t>
            </w:r>
            <w:r w:rsidR="00700B7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334" w:rsidRPr="00CB1334" w:rsidRDefault="00CB1334" w:rsidP="0093017D">
            <w:pPr>
              <w:rPr>
                <w:b/>
                <w:iCs/>
                <w:sz w:val="28"/>
                <w:szCs w:val="28"/>
              </w:rPr>
            </w:pPr>
          </w:p>
          <w:p w:rsidR="00CB1334" w:rsidRPr="00CB1334" w:rsidRDefault="00CB1334" w:rsidP="0093017D">
            <w:pPr>
              <w:rPr>
                <w:sz w:val="28"/>
                <w:szCs w:val="28"/>
              </w:rPr>
            </w:pPr>
            <w:r w:rsidRPr="00CB1334">
              <w:rPr>
                <w:b/>
                <w:iCs/>
                <w:sz w:val="28"/>
                <w:szCs w:val="28"/>
              </w:rPr>
              <w:t xml:space="preserve">       </w:t>
            </w:r>
            <w:r w:rsidR="000501AD">
              <w:rPr>
                <w:b/>
                <w:iCs/>
                <w:sz w:val="28"/>
                <w:szCs w:val="28"/>
              </w:rPr>
              <w:t>716.112</w:t>
            </w:r>
            <w:r w:rsidR="00E759A5">
              <w:rPr>
                <w:b/>
                <w:iCs/>
                <w:sz w:val="28"/>
                <w:szCs w:val="28"/>
              </w:rPr>
              <w:t>-</w:t>
            </w:r>
            <w:r w:rsidR="000501AD">
              <w:rPr>
                <w:b/>
                <w:iCs/>
                <w:sz w:val="28"/>
                <w:szCs w:val="28"/>
              </w:rPr>
              <w:t>53</w:t>
            </w:r>
          </w:p>
          <w:p w:rsidR="00CB1334" w:rsidRPr="00CB1334" w:rsidRDefault="00CB1334" w:rsidP="009301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334" w:rsidRPr="00CB1334" w:rsidRDefault="000501AD" w:rsidP="00E759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238,</w:t>
            </w:r>
            <w:r w:rsidR="00E759A5">
              <w:rPr>
                <w:b/>
                <w:sz w:val="28"/>
                <w:szCs w:val="28"/>
              </w:rPr>
              <w:t>687-47</w:t>
            </w:r>
          </w:p>
        </w:tc>
      </w:tr>
    </w:tbl>
    <w:p w:rsidR="00E45DFD" w:rsidRDefault="00E45DFD" w:rsidP="00DD60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042" w:rsidRDefault="00946D25" w:rsidP="00DD60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9D4809">
        <w:rPr>
          <w:rFonts w:ascii="Times New Roman" w:hAnsi="Times New Roman" w:cs="Times New Roman"/>
          <w:b/>
          <w:color w:val="000000"/>
          <w:sz w:val="28"/>
          <w:szCs w:val="28"/>
        </w:rPr>
        <w:t>Мероприятия</w:t>
      </w:r>
      <w:r w:rsidR="00DD6042" w:rsidRPr="005133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</w:p>
    <w:p w:rsidR="00E45DFD" w:rsidRDefault="00E45DFD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A26" w:rsidRDefault="00DD6042" w:rsidP="006F7A26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</w:t>
      </w:r>
      <w:r w:rsidR="002E1006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9D4809">
        <w:rPr>
          <w:rFonts w:ascii="Times New Roman" w:hAnsi="Times New Roman" w:cs="Times New Roman"/>
          <w:sz w:val="28"/>
          <w:szCs w:val="28"/>
        </w:rPr>
        <w:t>в соответствии с прилагаемым планом.</w:t>
      </w:r>
    </w:p>
    <w:p w:rsidR="006F7A26" w:rsidRPr="00646FFA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A26" w:rsidRDefault="00946D25" w:rsidP="006F7A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7A26" w:rsidRPr="00917779">
        <w:rPr>
          <w:rFonts w:ascii="Times New Roman" w:hAnsi="Times New Roman" w:cs="Times New Roman"/>
          <w:b/>
          <w:sz w:val="28"/>
          <w:szCs w:val="28"/>
        </w:rPr>
        <w:t>. Основные показатели эффективности Программы</w:t>
      </w:r>
    </w:p>
    <w:p w:rsidR="00946D25" w:rsidRPr="00057997" w:rsidRDefault="00946D25" w:rsidP="006F7A26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AF4BD3" w:rsidRPr="004C4C26" w:rsidRDefault="00AF4BD3" w:rsidP="007008D8">
      <w:pPr>
        <w:pStyle w:val="ConsPlusCel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8D8">
        <w:rPr>
          <w:sz w:val="24"/>
          <w:szCs w:val="24"/>
        </w:rPr>
        <w:t>достижение уровня экономии электроэнергии на ул</w:t>
      </w:r>
      <w:r w:rsidR="004C4C26">
        <w:rPr>
          <w:sz w:val="24"/>
          <w:szCs w:val="24"/>
        </w:rPr>
        <w:t>ичное освещение в 201</w:t>
      </w:r>
      <w:r w:rsidR="000501AD">
        <w:rPr>
          <w:sz w:val="24"/>
          <w:szCs w:val="24"/>
        </w:rPr>
        <w:t>4</w:t>
      </w:r>
      <w:r w:rsidR="004C4C26">
        <w:rPr>
          <w:sz w:val="24"/>
          <w:szCs w:val="24"/>
        </w:rPr>
        <w:t xml:space="preserve"> году </w:t>
      </w:r>
      <w:r w:rsidR="000501AD">
        <w:rPr>
          <w:sz w:val="24"/>
          <w:szCs w:val="24"/>
        </w:rPr>
        <w:t>5</w:t>
      </w:r>
      <w:r w:rsidR="004C4C26">
        <w:rPr>
          <w:sz w:val="24"/>
          <w:szCs w:val="24"/>
        </w:rPr>
        <w:t>0</w:t>
      </w:r>
      <w:r w:rsidR="005A28B5" w:rsidRPr="007008D8">
        <w:rPr>
          <w:sz w:val="24"/>
          <w:szCs w:val="24"/>
        </w:rPr>
        <w:t>%.</w:t>
      </w:r>
    </w:p>
    <w:p w:rsidR="00AF4BD3" w:rsidRDefault="00AF4BD3" w:rsidP="00AF4BD3">
      <w:pPr>
        <w:pStyle w:val="a3"/>
        <w:ind w:left="851"/>
        <w:jc w:val="center"/>
        <w:rPr>
          <w:b/>
          <w:szCs w:val="28"/>
        </w:rPr>
      </w:pPr>
    </w:p>
    <w:p w:rsidR="006F7A26" w:rsidRPr="00917779" w:rsidRDefault="003D16B5" w:rsidP="00AF4BD3">
      <w:pPr>
        <w:pStyle w:val="a3"/>
        <w:ind w:left="851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6F7A26" w:rsidRPr="00917779">
        <w:rPr>
          <w:b/>
          <w:szCs w:val="28"/>
        </w:rPr>
        <w:t xml:space="preserve">. </w:t>
      </w:r>
      <w:r w:rsidR="006F7A26">
        <w:rPr>
          <w:b/>
          <w:szCs w:val="28"/>
        </w:rPr>
        <w:t>Участники Программы.</w:t>
      </w:r>
    </w:p>
    <w:p w:rsidR="006F7A26" w:rsidRPr="00917779" w:rsidRDefault="006F7A26" w:rsidP="006F7A26">
      <w:pPr>
        <w:pStyle w:val="a3"/>
        <w:ind w:left="0"/>
        <w:jc w:val="both"/>
        <w:rPr>
          <w:b/>
          <w:szCs w:val="28"/>
        </w:rPr>
      </w:pPr>
    </w:p>
    <w:p w:rsidR="006F7A26" w:rsidRPr="00F601E2" w:rsidRDefault="006F7A26" w:rsidP="002E10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2E1006">
        <w:rPr>
          <w:rFonts w:ascii="Times New Roman" w:hAnsi="Times New Roman" w:cs="Times New Roman"/>
          <w:sz w:val="28"/>
          <w:szCs w:val="28"/>
        </w:rPr>
        <w:t xml:space="preserve">и исполнителем </w:t>
      </w:r>
      <w:r w:rsidRPr="00F601E2"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 w:rsidR="002E10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008D8" w:rsidRPr="00855B6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008D8" w:rsidRPr="007008D8">
        <w:rPr>
          <w:rFonts w:ascii="Times New Roman" w:hAnsi="Times New Roman" w:cs="Times New Roman"/>
          <w:sz w:val="28"/>
          <w:szCs w:val="28"/>
        </w:rPr>
        <w:t>Нежновское сельское поселение» муниципального образования «Кингисеппский муниципальный район»</w:t>
      </w:r>
      <w:r w:rsidR="007008D8" w:rsidRPr="00855B61">
        <w:rPr>
          <w:rFonts w:ascii="Times New Roman" w:hAnsi="Times New Roman" w:cs="Times New Roman"/>
          <w:sz w:val="28"/>
          <w:szCs w:val="28"/>
        </w:rPr>
        <w:t xml:space="preserve"> </w:t>
      </w:r>
      <w:r w:rsidR="002E1006" w:rsidRPr="002E100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601E2">
        <w:rPr>
          <w:rFonts w:ascii="Times New Roman" w:hAnsi="Times New Roman" w:cs="Times New Roman"/>
          <w:sz w:val="28"/>
          <w:szCs w:val="28"/>
        </w:rPr>
        <w:t xml:space="preserve">, представителем заказчика </w:t>
      </w:r>
      <w:r w:rsidR="002E1006">
        <w:rPr>
          <w:rFonts w:ascii="Times New Roman" w:hAnsi="Times New Roman" w:cs="Times New Roman"/>
          <w:sz w:val="28"/>
          <w:szCs w:val="28"/>
        </w:rPr>
        <w:t xml:space="preserve"> </w:t>
      </w:r>
      <w:r w:rsidRPr="00F601E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E1006">
        <w:rPr>
          <w:rFonts w:ascii="Times New Roman" w:hAnsi="Times New Roman" w:cs="Times New Roman"/>
          <w:sz w:val="28"/>
          <w:szCs w:val="28"/>
        </w:rPr>
        <w:t>–</w:t>
      </w:r>
      <w:r w:rsidRPr="00F601E2">
        <w:rPr>
          <w:rFonts w:ascii="Times New Roman" w:hAnsi="Times New Roman" w:cs="Times New Roman"/>
          <w:sz w:val="28"/>
          <w:szCs w:val="28"/>
        </w:rPr>
        <w:t xml:space="preserve"> </w:t>
      </w:r>
      <w:r w:rsidR="002E100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008D8" w:rsidRPr="007008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«Нежновское сельское поселение» муниципального образования «Кингисеппский муниципальный район» </w:t>
      </w:r>
      <w:r w:rsidR="002E1006" w:rsidRPr="007008D8">
        <w:rPr>
          <w:rFonts w:ascii="Times New Roman" w:hAnsi="Times New Roman" w:cs="Times New Roman"/>
          <w:sz w:val="28"/>
          <w:szCs w:val="28"/>
        </w:rPr>
        <w:t>Ленинградской области.</w:t>
      </w:r>
      <w:r w:rsidRPr="002E1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A26" w:rsidRPr="00917779" w:rsidRDefault="002E1006" w:rsidP="002E1006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</w:r>
    </w:p>
    <w:p w:rsidR="006F7A26" w:rsidRDefault="006F7A26" w:rsidP="006F7A26">
      <w:pPr>
        <w:pStyle w:val="ConsPlusNormal"/>
        <w:widowControl/>
        <w:ind w:firstLine="540"/>
        <w:jc w:val="both"/>
      </w:pPr>
      <w:r w:rsidRPr="00917779">
        <w:rPr>
          <w:szCs w:val="28"/>
        </w:rPr>
        <w:tab/>
      </w:r>
      <w:r w:rsidRPr="00917779">
        <w:rPr>
          <w:szCs w:val="28"/>
        </w:rPr>
        <w:tab/>
      </w:r>
    </w:p>
    <w:p w:rsidR="006F7A26" w:rsidRDefault="006F7A26" w:rsidP="006F7A26">
      <w:pPr>
        <w:pStyle w:val="ConsPlusNormal"/>
        <w:widowControl/>
        <w:ind w:firstLine="540"/>
        <w:jc w:val="both"/>
      </w:pPr>
    </w:p>
    <w:p w:rsidR="006F7A26" w:rsidRPr="00F601E2" w:rsidRDefault="003D16B5" w:rsidP="006F7A2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6F7A26" w:rsidRPr="00F601E2">
        <w:rPr>
          <w:rFonts w:ascii="Times New Roman" w:hAnsi="Times New Roman" w:cs="Times New Roman"/>
          <w:b/>
          <w:sz w:val="28"/>
          <w:szCs w:val="28"/>
        </w:rPr>
        <w:t>. Функции участников Программы, формы и методы управления Программой</w:t>
      </w:r>
    </w:p>
    <w:p w:rsidR="006F7A26" w:rsidRPr="00F601E2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A26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i/>
          <w:sz w:val="28"/>
          <w:szCs w:val="28"/>
        </w:rPr>
        <w:t>Функции заказчика</w:t>
      </w:r>
      <w:r w:rsidR="00F824AF">
        <w:rPr>
          <w:rFonts w:ascii="Times New Roman" w:hAnsi="Times New Roman" w:cs="Times New Roman"/>
          <w:i/>
          <w:sz w:val="28"/>
          <w:szCs w:val="28"/>
        </w:rPr>
        <w:t xml:space="preserve"> и исполнителя </w:t>
      </w:r>
      <w:r w:rsidRPr="00F601E2">
        <w:rPr>
          <w:rFonts w:ascii="Times New Roman" w:hAnsi="Times New Roman" w:cs="Times New Roman"/>
          <w:i/>
          <w:sz w:val="28"/>
          <w:szCs w:val="28"/>
        </w:rPr>
        <w:t>Программы</w:t>
      </w:r>
      <w:r w:rsidRPr="00F601E2">
        <w:rPr>
          <w:rFonts w:ascii="Times New Roman" w:hAnsi="Times New Roman" w:cs="Times New Roman"/>
          <w:sz w:val="28"/>
          <w:szCs w:val="28"/>
        </w:rPr>
        <w:t>:</w:t>
      </w:r>
    </w:p>
    <w:p w:rsidR="00E00E65" w:rsidRDefault="00E00E65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E65" w:rsidRPr="00F601E2" w:rsidRDefault="00E00E65" w:rsidP="00E00E65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t>осуществление управления реализацией Программы;</w:t>
      </w:r>
    </w:p>
    <w:p w:rsidR="00E00E65" w:rsidRPr="00CA762E" w:rsidRDefault="00E00E65" w:rsidP="00CA762E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t>координация реализации Программы в соответствии с утвержденными объемами финансирования;</w:t>
      </w:r>
    </w:p>
    <w:p w:rsidR="00E00E65" w:rsidRPr="00E00E65" w:rsidRDefault="00522F70" w:rsidP="00E00E65">
      <w:pPr>
        <w:pStyle w:val="a6"/>
        <w:numPr>
          <w:ilvl w:val="0"/>
          <w:numId w:val="15"/>
        </w:numPr>
        <w:shd w:val="clear" w:color="auto" w:fill="FFFFFF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E00E65">
        <w:rPr>
          <w:color w:val="000000"/>
          <w:sz w:val="28"/>
          <w:szCs w:val="28"/>
        </w:rPr>
        <w:t>чет</w:t>
      </w:r>
      <w:r w:rsidR="00E00E65" w:rsidRPr="00E00E65">
        <w:rPr>
          <w:color w:val="000000"/>
          <w:sz w:val="28"/>
          <w:szCs w:val="28"/>
        </w:rPr>
        <w:t xml:space="preserve"> поступающи</w:t>
      </w:r>
      <w:r>
        <w:rPr>
          <w:color w:val="000000"/>
          <w:sz w:val="28"/>
          <w:szCs w:val="28"/>
        </w:rPr>
        <w:t>х</w:t>
      </w:r>
      <w:r w:rsidR="00E00E65" w:rsidRPr="00E00E6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</w:t>
      </w:r>
      <w:r w:rsidR="00E00E65" w:rsidRPr="00E00E65">
        <w:rPr>
          <w:color w:val="000000"/>
          <w:sz w:val="28"/>
          <w:szCs w:val="28"/>
        </w:rPr>
        <w:t xml:space="preserve"> областного бюджета Ленинградской области в доходной и расходной части бюджета муниципального образования по кодам</w:t>
      </w:r>
      <w:r w:rsidR="00E00E65">
        <w:rPr>
          <w:color w:val="000000"/>
          <w:sz w:val="28"/>
          <w:szCs w:val="28"/>
        </w:rPr>
        <w:t xml:space="preserve"> бюджетной классификации;</w:t>
      </w:r>
    </w:p>
    <w:p w:rsidR="00E00E65" w:rsidRPr="00E00E65" w:rsidRDefault="00A66EA1" w:rsidP="00E00E65">
      <w:pPr>
        <w:pStyle w:val="a6"/>
        <w:numPr>
          <w:ilvl w:val="0"/>
          <w:numId w:val="15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E00E65">
        <w:rPr>
          <w:color w:val="000000"/>
          <w:sz w:val="28"/>
          <w:szCs w:val="28"/>
        </w:rPr>
        <w:t>аправление средств</w:t>
      </w:r>
      <w:r w:rsidR="00E00E65" w:rsidRPr="00E00E65">
        <w:rPr>
          <w:color w:val="000000"/>
          <w:sz w:val="28"/>
          <w:szCs w:val="28"/>
        </w:rPr>
        <w:t xml:space="preserve"> бюджета Ленинградской области и местного бюджета на финансирование П</w:t>
      </w:r>
      <w:r w:rsidR="00E00E65" w:rsidRPr="00E00E65">
        <w:rPr>
          <w:color w:val="000000"/>
          <w:spacing w:val="-1"/>
          <w:sz w:val="28"/>
          <w:szCs w:val="28"/>
        </w:rPr>
        <w:t xml:space="preserve">рограммы в объемах и </w:t>
      </w:r>
      <w:r w:rsidR="00E00E65" w:rsidRPr="00E00E65">
        <w:rPr>
          <w:color w:val="000000"/>
          <w:sz w:val="28"/>
          <w:szCs w:val="28"/>
        </w:rPr>
        <w:t>по кодам р</w:t>
      </w:r>
      <w:r w:rsidR="00E00E65">
        <w:rPr>
          <w:color w:val="000000"/>
          <w:sz w:val="28"/>
          <w:szCs w:val="28"/>
        </w:rPr>
        <w:t>асходов бюджетной классификации;</w:t>
      </w:r>
    </w:p>
    <w:p w:rsidR="00E00E65" w:rsidRPr="00E00E65" w:rsidRDefault="00A66EA1" w:rsidP="00E00E65">
      <w:pPr>
        <w:pStyle w:val="a6"/>
        <w:numPr>
          <w:ilvl w:val="0"/>
          <w:numId w:val="15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00E65">
        <w:rPr>
          <w:color w:val="000000"/>
          <w:sz w:val="28"/>
          <w:szCs w:val="28"/>
        </w:rPr>
        <w:t>существление контроля и обеспечение целевого</w:t>
      </w:r>
      <w:r w:rsidR="00E00E65" w:rsidRPr="00E00E65">
        <w:rPr>
          <w:color w:val="000000"/>
          <w:sz w:val="28"/>
          <w:szCs w:val="28"/>
        </w:rPr>
        <w:t xml:space="preserve"> </w:t>
      </w:r>
      <w:r w:rsidR="00E00E65">
        <w:rPr>
          <w:color w:val="000000"/>
          <w:sz w:val="28"/>
          <w:szCs w:val="28"/>
        </w:rPr>
        <w:t>и эффективного</w:t>
      </w:r>
      <w:r w:rsidR="00E00E65" w:rsidRPr="00E00E65">
        <w:rPr>
          <w:color w:val="000000"/>
          <w:sz w:val="28"/>
          <w:szCs w:val="28"/>
        </w:rPr>
        <w:t xml:space="preserve"> </w:t>
      </w:r>
      <w:r w:rsidR="00E00E65">
        <w:rPr>
          <w:color w:val="000000"/>
          <w:sz w:val="28"/>
          <w:szCs w:val="28"/>
        </w:rPr>
        <w:t>использования</w:t>
      </w:r>
      <w:r w:rsidR="00E00E65" w:rsidRPr="00E00E65">
        <w:rPr>
          <w:color w:val="000000"/>
          <w:sz w:val="28"/>
          <w:szCs w:val="28"/>
        </w:rPr>
        <w:t xml:space="preserve"> полученных </w:t>
      </w:r>
      <w:r w:rsidR="00E00E65" w:rsidRPr="00E00E65">
        <w:rPr>
          <w:color w:val="000000"/>
          <w:spacing w:val="-3"/>
          <w:sz w:val="28"/>
          <w:szCs w:val="28"/>
        </w:rPr>
        <w:t xml:space="preserve">средств </w:t>
      </w:r>
      <w:r w:rsidR="00E00E65" w:rsidRPr="00E00E65">
        <w:rPr>
          <w:color w:val="000000"/>
          <w:spacing w:val="-4"/>
          <w:sz w:val="28"/>
          <w:szCs w:val="28"/>
        </w:rPr>
        <w:t xml:space="preserve">бюджета Ленинградской области </w:t>
      </w:r>
      <w:r w:rsidR="00E00E65" w:rsidRPr="00E00E65">
        <w:rPr>
          <w:color w:val="000000"/>
          <w:spacing w:val="-3"/>
          <w:sz w:val="28"/>
          <w:szCs w:val="28"/>
        </w:rPr>
        <w:t>на реализацию Программы</w:t>
      </w:r>
      <w:r w:rsidR="00E00E65" w:rsidRPr="00E00E65">
        <w:rPr>
          <w:color w:val="000000"/>
          <w:spacing w:val="-5"/>
          <w:sz w:val="28"/>
          <w:szCs w:val="28"/>
        </w:rPr>
        <w:t xml:space="preserve">. </w:t>
      </w:r>
    </w:p>
    <w:p w:rsidR="00E00E65" w:rsidRPr="00E00E65" w:rsidRDefault="00A66EA1" w:rsidP="00E00E65">
      <w:pPr>
        <w:pStyle w:val="a6"/>
        <w:numPr>
          <w:ilvl w:val="0"/>
          <w:numId w:val="15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о</w:t>
      </w:r>
      <w:r w:rsidR="006D04CE">
        <w:rPr>
          <w:sz w:val="28"/>
          <w:szCs w:val="28"/>
        </w:rPr>
        <w:t>рганизация</w:t>
      </w:r>
      <w:r w:rsidR="00E00E65" w:rsidRPr="00E00E65">
        <w:rPr>
          <w:sz w:val="28"/>
          <w:szCs w:val="28"/>
        </w:rPr>
        <w:t xml:space="preserve"> проведе</w:t>
      </w:r>
      <w:r w:rsidR="006D04CE">
        <w:rPr>
          <w:sz w:val="28"/>
          <w:szCs w:val="28"/>
        </w:rPr>
        <w:t>ния</w:t>
      </w:r>
      <w:r w:rsidR="009D4809">
        <w:rPr>
          <w:sz w:val="28"/>
          <w:szCs w:val="28"/>
        </w:rPr>
        <w:t xml:space="preserve"> аукцион</w:t>
      </w:r>
      <w:r w:rsidR="00E759A5">
        <w:rPr>
          <w:sz w:val="28"/>
          <w:szCs w:val="28"/>
        </w:rPr>
        <w:t>а</w:t>
      </w:r>
      <w:r w:rsidR="00E00E65" w:rsidRPr="00E00E65">
        <w:rPr>
          <w:sz w:val="28"/>
          <w:szCs w:val="28"/>
        </w:rPr>
        <w:t xml:space="preserve"> на право заключения </w:t>
      </w:r>
      <w:r w:rsidR="00A34C43">
        <w:rPr>
          <w:sz w:val="28"/>
          <w:szCs w:val="28"/>
        </w:rPr>
        <w:t>муниципальн</w:t>
      </w:r>
      <w:r w:rsidR="00E759A5">
        <w:rPr>
          <w:sz w:val="28"/>
          <w:szCs w:val="28"/>
        </w:rPr>
        <w:t xml:space="preserve">ого </w:t>
      </w:r>
      <w:r w:rsidR="00A34C43">
        <w:rPr>
          <w:sz w:val="28"/>
          <w:szCs w:val="28"/>
        </w:rPr>
        <w:t>контракт</w:t>
      </w:r>
      <w:r w:rsidR="00E759A5">
        <w:rPr>
          <w:sz w:val="28"/>
          <w:szCs w:val="28"/>
        </w:rPr>
        <w:t xml:space="preserve">а </w:t>
      </w:r>
      <w:r w:rsidR="00A34C43">
        <w:rPr>
          <w:sz w:val="28"/>
          <w:szCs w:val="28"/>
        </w:rPr>
        <w:t xml:space="preserve">на </w:t>
      </w:r>
      <w:r w:rsidR="00E759A5">
        <w:rPr>
          <w:sz w:val="28"/>
          <w:szCs w:val="28"/>
        </w:rPr>
        <w:t xml:space="preserve">замену светильников уличного освещения </w:t>
      </w:r>
      <w:r w:rsidR="00A34C43">
        <w:rPr>
          <w:sz w:val="28"/>
          <w:szCs w:val="28"/>
        </w:rPr>
        <w:t>в границах населенных пунктов</w:t>
      </w:r>
      <w:r w:rsidR="00E759A5">
        <w:rPr>
          <w:sz w:val="28"/>
          <w:szCs w:val="28"/>
        </w:rPr>
        <w:t xml:space="preserve"> на светодиодные светильники</w:t>
      </w:r>
      <w:r w:rsidR="00A34C43">
        <w:rPr>
          <w:sz w:val="28"/>
          <w:szCs w:val="28"/>
        </w:rPr>
        <w:t>;</w:t>
      </w:r>
    </w:p>
    <w:p w:rsidR="00E00E65" w:rsidRPr="002C6DC9" w:rsidRDefault="00A66EA1" w:rsidP="00E00E65">
      <w:pPr>
        <w:pStyle w:val="ConsNormal"/>
        <w:numPr>
          <w:ilvl w:val="0"/>
          <w:numId w:val="15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D04CE">
        <w:rPr>
          <w:rFonts w:ascii="Times New Roman" w:hAnsi="Times New Roman" w:cs="Times New Roman"/>
          <w:sz w:val="28"/>
          <w:szCs w:val="28"/>
        </w:rPr>
        <w:t>асходование средств</w:t>
      </w:r>
      <w:r w:rsidR="00E00E65" w:rsidRPr="002C6DC9">
        <w:rPr>
          <w:rFonts w:ascii="Times New Roman" w:hAnsi="Times New Roman" w:cs="Times New Roman"/>
          <w:sz w:val="28"/>
          <w:szCs w:val="28"/>
        </w:rPr>
        <w:t xml:space="preserve">, </w:t>
      </w:r>
      <w:r w:rsidR="006D04CE">
        <w:rPr>
          <w:rFonts w:ascii="Times New Roman" w:hAnsi="Times New Roman" w:cs="Times New Roman"/>
          <w:sz w:val="28"/>
          <w:szCs w:val="28"/>
        </w:rPr>
        <w:t xml:space="preserve"> выделяемых</w:t>
      </w:r>
      <w:r w:rsidR="00FA29CC">
        <w:rPr>
          <w:rFonts w:ascii="Times New Roman" w:hAnsi="Times New Roman" w:cs="Times New Roman"/>
          <w:sz w:val="28"/>
          <w:szCs w:val="28"/>
        </w:rPr>
        <w:t>,</w:t>
      </w:r>
      <w:r w:rsidR="00E00E65">
        <w:rPr>
          <w:rFonts w:ascii="Times New Roman" w:hAnsi="Times New Roman" w:cs="Times New Roman"/>
          <w:sz w:val="28"/>
          <w:szCs w:val="28"/>
        </w:rPr>
        <w:t xml:space="preserve"> </w:t>
      </w:r>
      <w:r w:rsidR="00FA29CC">
        <w:rPr>
          <w:rFonts w:ascii="Times New Roman" w:hAnsi="Times New Roman" w:cs="Times New Roman"/>
          <w:sz w:val="28"/>
          <w:szCs w:val="28"/>
        </w:rPr>
        <w:t>в том числе,</w:t>
      </w:r>
      <w:r w:rsidR="00E00E65">
        <w:rPr>
          <w:rFonts w:ascii="Times New Roman" w:hAnsi="Times New Roman" w:cs="Times New Roman"/>
          <w:sz w:val="28"/>
          <w:szCs w:val="28"/>
        </w:rPr>
        <w:t xml:space="preserve"> областным бюджетом на </w:t>
      </w:r>
      <w:r w:rsidR="00A34C43">
        <w:rPr>
          <w:rFonts w:ascii="Times New Roman" w:hAnsi="Times New Roman" w:cs="Times New Roman"/>
          <w:sz w:val="28"/>
          <w:szCs w:val="28"/>
        </w:rPr>
        <w:t>финансирование мероприятий Программы</w:t>
      </w:r>
      <w:r w:rsidR="00E00E65">
        <w:rPr>
          <w:rFonts w:ascii="Times New Roman" w:hAnsi="Times New Roman" w:cs="Times New Roman"/>
          <w:sz w:val="28"/>
          <w:szCs w:val="28"/>
        </w:rPr>
        <w:t>;</w:t>
      </w:r>
    </w:p>
    <w:p w:rsidR="00CA762E" w:rsidRDefault="00A66EA1" w:rsidP="00CA762E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D04CE">
        <w:rPr>
          <w:sz w:val="28"/>
          <w:szCs w:val="28"/>
        </w:rPr>
        <w:t>беспечение</w:t>
      </w:r>
      <w:r w:rsidR="00522F70">
        <w:rPr>
          <w:sz w:val="28"/>
          <w:szCs w:val="28"/>
        </w:rPr>
        <w:t xml:space="preserve"> достижения</w:t>
      </w:r>
      <w:r w:rsidR="00CA762E" w:rsidRPr="00CA762E">
        <w:rPr>
          <w:sz w:val="28"/>
          <w:szCs w:val="28"/>
        </w:rPr>
        <w:t xml:space="preserve">  целевых показателей результативности и</w:t>
      </w:r>
      <w:r w:rsidR="00E345B3">
        <w:rPr>
          <w:sz w:val="28"/>
          <w:szCs w:val="28"/>
        </w:rPr>
        <w:t>спользования бюджетных средств.</w:t>
      </w:r>
    </w:p>
    <w:p w:rsidR="006F7A26" w:rsidRPr="00AE1C52" w:rsidRDefault="006F7A26" w:rsidP="00AE1C52">
      <w:pPr>
        <w:pStyle w:val="a6"/>
        <w:autoSpaceDE w:val="0"/>
        <w:autoSpaceDN w:val="0"/>
        <w:adjustRightInd w:val="0"/>
        <w:jc w:val="both"/>
        <w:rPr>
          <w:sz w:val="28"/>
          <w:szCs w:val="28"/>
        </w:rPr>
        <w:sectPr w:rsidR="006F7A26" w:rsidRPr="00AE1C52" w:rsidSect="002B249D">
          <w:pgSz w:w="11906" w:h="16838"/>
          <w:pgMar w:top="1134" w:right="851" w:bottom="567" w:left="1260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horzAnchor="margin" w:tblpY="-7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  <w:gridCol w:w="4750"/>
      </w:tblGrid>
      <w:tr w:rsidR="00CB4ED0" w:rsidTr="00652607">
        <w:tc>
          <w:tcPr>
            <w:tcW w:w="4750" w:type="dxa"/>
          </w:tcPr>
          <w:p w:rsidR="00CB4ED0" w:rsidRDefault="00CB4ED0" w:rsidP="00652607"/>
        </w:tc>
        <w:tc>
          <w:tcPr>
            <w:tcW w:w="4750" w:type="dxa"/>
          </w:tcPr>
          <w:p w:rsidR="00CB4ED0" w:rsidRDefault="00CB4ED0" w:rsidP="00652607"/>
        </w:tc>
        <w:tc>
          <w:tcPr>
            <w:tcW w:w="4750" w:type="dxa"/>
          </w:tcPr>
          <w:p w:rsidR="00CB4ED0" w:rsidRPr="00CB4ED0" w:rsidRDefault="00CB4ED0" w:rsidP="00E759A5">
            <w:pPr>
              <w:rPr>
                <w:sz w:val="18"/>
                <w:szCs w:val="18"/>
              </w:rPr>
            </w:pPr>
            <w:r w:rsidRPr="00CB4ED0">
              <w:rPr>
                <w:sz w:val="18"/>
                <w:szCs w:val="18"/>
              </w:rPr>
              <w:t xml:space="preserve">Приложение к муниципальной программе «Развитие </w:t>
            </w:r>
            <w:r w:rsidR="00E759A5">
              <w:rPr>
                <w:sz w:val="18"/>
                <w:szCs w:val="18"/>
              </w:rPr>
              <w:t xml:space="preserve">на части </w:t>
            </w:r>
            <w:r w:rsidRPr="00CB4ED0">
              <w:rPr>
                <w:sz w:val="18"/>
                <w:szCs w:val="18"/>
              </w:rPr>
              <w:t>территори</w:t>
            </w:r>
            <w:r w:rsidR="00E759A5">
              <w:rPr>
                <w:sz w:val="18"/>
                <w:szCs w:val="18"/>
              </w:rPr>
              <w:t>й</w:t>
            </w:r>
            <w:r w:rsidRPr="00CB4ED0">
              <w:rPr>
                <w:sz w:val="18"/>
                <w:szCs w:val="18"/>
              </w:rPr>
              <w:t xml:space="preserve"> муниципального образования «</w:t>
            </w:r>
            <w:r w:rsidR="007008D8">
              <w:rPr>
                <w:sz w:val="18"/>
                <w:szCs w:val="18"/>
              </w:rPr>
              <w:t>Нежно</w:t>
            </w:r>
            <w:r w:rsidRPr="00CB4ED0">
              <w:rPr>
                <w:sz w:val="18"/>
                <w:szCs w:val="18"/>
              </w:rPr>
              <w:t>вское сельское поселение»</w:t>
            </w:r>
            <w:r w:rsidR="007008D8">
              <w:rPr>
                <w:sz w:val="18"/>
                <w:szCs w:val="18"/>
              </w:rPr>
              <w:t xml:space="preserve"> муниципального образования</w:t>
            </w:r>
            <w:r w:rsidRPr="00CB4ED0">
              <w:rPr>
                <w:sz w:val="18"/>
                <w:szCs w:val="18"/>
              </w:rPr>
              <w:t xml:space="preserve"> </w:t>
            </w:r>
            <w:r w:rsidR="007008D8">
              <w:rPr>
                <w:sz w:val="18"/>
                <w:szCs w:val="18"/>
              </w:rPr>
              <w:t>«</w:t>
            </w:r>
            <w:r w:rsidRPr="00CB4ED0">
              <w:rPr>
                <w:sz w:val="18"/>
                <w:szCs w:val="18"/>
              </w:rPr>
              <w:t>Кингисеппск</w:t>
            </w:r>
            <w:r w:rsidR="007008D8">
              <w:rPr>
                <w:sz w:val="18"/>
                <w:szCs w:val="18"/>
              </w:rPr>
              <w:t>ий</w:t>
            </w:r>
            <w:r w:rsidRPr="00CB4ED0">
              <w:rPr>
                <w:sz w:val="18"/>
                <w:szCs w:val="18"/>
              </w:rPr>
              <w:t xml:space="preserve"> муниципальн</w:t>
            </w:r>
            <w:r w:rsidR="007008D8">
              <w:rPr>
                <w:sz w:val="18"/>
                <w:szCs w:val="18"/>
              </w:rPr>
              <w:t>ый район»</w:t>
            </w:r>
            <w:r w:rsidRPr="00CB4ED0">
              <w:rPr>
                <w:sz w:val="18"/>
                <w:szCs w:val="18"/>
              </w:rPr>
              <w:t xml:space="preserve"> Ленинградской области </w:t>
            </w:r>
            <w:r w:rsidR="004552BA">
              <w:rPr>
                <w:sz w:val="18"/>
                <w:szCs w:val="18"/>
              </w:rPr>
              <w:t xml:space="preserve">  </w:t>
            </w:r>
            <w:r w:rsidR="00EE7B74">
              <w:rPr>
                <w:sz w:val="18"/>
                <w:szCs w:val="18"/>
              </w:rPr>
              <w:t>на</w:t>
            </w:r>
            <w:r w:rsidRPr="00CB4ED0">
              <w:rPr>
                <w:sz w:val="18"/>
                <w:szCs w:val="18"/>
              </w:rPr>
              <w:t xml:space="preserve"> 201</w:t>
            </w:r>
            <w:r w:rsidR="000501AD">
              <w:rPr>
                <w:sz w:val="18"/>
                <w:szCs w:val="18"/>
              </w:rPr>
              <w:t>4</w:t>
            </w:r>
            <w:r w:rsidR="004552BA">
              <w:rPr>
                <w:sz w:val="18"/>
                <w:szCs w:val="18"/>
              </w:rPr>
              <w:t xml:space="preserve"> </w:t>
            </w:r>
            <w:r w:rsidRPr="00CB4ED0">
              <w:rPr>
                <w:sz w:val="18"/>
                <w:szCs w:val="18"/>
              </w:rPr>
              <w:t>год</w:t>
            </w:r>
          </w:p>
        </w:tc>
      </w:tr>
    </w:tbl>
    <w:p w:rsidR="003B2EBA" w:rsidRDefault="003B2EBA" w:rsidP="001C66A4"/>
    <w:p w:rsidR="00094547" w:rsidRPr="00094547" w:rsidRDefault="00094547" w:rsidP="00094547">
      <w:pPr>
        <w:jc w:val="center"/>
        <w:rPr>
          <w:b/>
          <w:bCs/>
          <w:color w:val="000000"/>
        </w:rPr>
      </w:pPr>
      <w:r w:rsidRPr="00094547">
        <w:rPr>
          <w:b/>
          <w:bCs/>
          <w:color w:val="000000"/>
        </w:rPr>
        <w:t>План мероприятий муниципальной программы</w:t>
      </w:r>
    </w:p>
    <w:p w:rsidR="00094547" w:rsidRDefault="008B3882" w:rsidP="0009454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«Развитие </w:t>
      </w:r>
      <w:r w:rsidR="00E759A5">
        <w:rPr>
          <w:b/>
          <w:bCs/>
          <w:color w:val="000000"/>
        </w:rPr>
        <w:t>на части</w:t>
      </w:r>
      <w:r w:rsidR="00094547" w:rsidRPr="00094547">
        <w:rPr>
          <w:b/>
          <w:bCs/>
          <w:color w:val="000000"/>
        </w:rPr>
        <w:t xml:space="preserve"> территори</w:t>
      </w:r>
      <w:r w:rsidR="00E759A5">
        <w:rPr>
          <w:b/>
          <w:bCs/>
          <w:color w:val="000000"/>
        </w:rPr>
        <w:t xml:space="preserve">й </w:t>
      </w:r>
      <w:r w:rsidR="00296787" w:rsidRPr="00296787">
        <w:rPr>
          <w:b/>
          <w:bCs/>
          <w:color w:val="000000"/>
        </w:rPr>
        <w:t>муниципального образования «</w:t>
      </w:r>
      <w:r w:rsidR="007008D8">
        <w:rPr>
          <w:b/>
          <w:bCs/>
          <w:color w:val="000000"/>
        </w:rPr>
        <w:t>Нежно</w:t>
      </w:r>
      <w:r w:rsidR="00296787" w:rsidRPr="00296787">
        <w:rPr>
          <w:b/>
          <w:bCs/>
          <w:color w:val="000000"/>
        </w:rPr>
        <w:t>вское сельское поселение»</w:t>
      </w:r>
      <w:r w:rsidR="007008D8">
        <w:rPr>
          <w:b/>
          <w:bCs/>
          <w:color w:val="000000"/>
        </w:rPr>
        <w:t xml:space="preserve"> муниципального образования</w:t>
      </w:r>
      <w:r w:rsidR="00296787" w:rsidRPr="00296787">
        <w:rPr>
          <w:b/>
          <w:bCs/>
          <w:color w:val="000000"/>
        </w:rPr>
        <w:t xml:space="preserve"> </w:t>
      </w:r>
      <w:r w:rsidR="007008D8">
        <w:rPr>
          <w:b/>
          <w:bCs/>
          <w:color w:val="000000"/>
        </w:rPr>
        <w:t>«</w:t>
      </w:r>
      <w:r w:rsidR="00296787" w:rsidRPr="00296787">
        <w:rPr>
          <w:b/>
          <w:bCs/>
          <w:color w:val="000000"/>
        </w:rPr>
        <w:t>Кингисеппск</w:t>
      </w:r>
      <w:r w:rsidR="007008D8">
        <w:rPr>
          <w:b/>
          <w:bCs/>
          <w:color w:val="000000"/>
        </w:rPr>
        <w:t>ий</w:t>
      </w:r>
      <w:r w:rsidR="00296787" w:rsidRPr="00296787">
        <w:rPr>
          <w:b/>
          <w:bCs/>
          <w:color w:val="000000"/>
        </w:rPr>
        <w:t xml:space="preserve"> муниципальн</w:t>
      </w:r>
      <w:r w:rsidR="007008D8">
        <w:rPr>
          <w:b/>
          <w:bCs/>
          <w:color w:val="000000"/>
        </w:rPr>
        <w:t>ый район»</w:t>
      </w:r>
      <w:r w:rsidR="00296787" w:rsidRPr="00296787">
        <w:rPr>
          <w:b/>
          <w:bCs/>
          <w:color w:val="000000"/>
        </w:rPr>
        <w:t xml:space="preserve"> Ленинградской области </w:t>
      </w:r>
      <w:r w:rsidR="00094547" w:rsidRPr="00094547">
        <w:rPr>
          <w:b/>
          <w:bCs/>
          <w:color w:val="000000"/>
        </w:rPr>
        <w:t>на 201</w:t>
      </w:r>
      <w:r w:rsidR="000501AD">
        <w:rPr>
          <w:b/>
          <w:bCs/>
          <w:color w:val="000000"/>
        </w:rPr>
        <w:t>4</w:t>
      </w:r>
      <w:r w:rsidR="00201D5C">
        <w:rPr>
          <w:b/>
          <w:bCs/>
          <w:color w:val="000000"/>
        </w:rPr>
        <w:t xml:space="preserve"> год</w:t>
      </w:r>
      <w:r w:rsidR="00094547" w:rsidRPr="00094547">
        <w:rPr>
          <w:b/>
          <w:bCs/>
          <w:color w:val="000000"/>
        </w:rPr>
        <w:t>»</w:t>
      </w:r>
    </w:p>
    <w:p w:rsidR="00AF11DD" w:rsidRPr="00094547" w:rsidRDefault="00AF11DD" w:rsidP="00094547">
      <w:pPr>
        <w:jc w:val="center"/>
        <w:rPr>
          <w:b/>
          <w:bCs/>
          <w:color w:val="000000"/>
          <w:sz w:val="28"/>
          <w:szCs w:val="20"/>
        </w:rPr>
      </w:pPr>
    </w:p>
    <w:tbl>
      <w:tblPr>
        <w:tblW w:w="1487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6023"/>
        <w:gridCol w:w="1843"/>
        <w:gridCol w:w="1134"/>
        <w:gridCol w:w="1701"/>
        <w:gridCol w:w="1701"/>
        <w:gridCol w:w="1966"/>
      </w:tblGrid>
      <w:tr w:rsidR="00094547" w:rsidRPr="00094547" w:rsidTr="00F30EFD">
        <w:trPr>
          <w:trHeight w:val="555"/>
        </w:trPr>
        <w:tc>
          <w:tcPr>
            <w:tcW w:w="508" w:type="dxa"/>
            <w:vMerge w:val="restart"/>
            <w:shd w:val="clear" w:color="auto" w:fill="auto"/>
            <w:vAlign w:val="center"/>
          </w:tcPr>
          <w:p w:rsidR="00094547" w:rsidRPr="00094547" w:rsidRDefault="00094547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9454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9454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023" w:type="dxa"/>
            <w:vMerge w:val="restart"/>
            <w:shd w:val="clear" w:color="auto" w:fill="auto"/>
            <w:vAlign w:val="center"/>
          </w:tcPr>
          <w:p w:rsidR="00094547" w:rsidRPr="00094547" w:rsidRDefault="00094547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4547" w:rsidRPr="00094547" w:rsidRDefault="00094547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Срок финансирования мероприятия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094547" w:rsidRPr="00094547" w:rsidRDefault="00094547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094547" w:rsidRPr="00094547" w:rsidRDefault="00094547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F30EFD" w:rsidRPr="00094547" w:rsidTr="00F30EFD">
        <w:trPr>
          <w:trHeight w:val="270"/>
        </w:trPr>
        <w:tc>
          <w:tcPr>
            <w:tcW w:w="508" w:type="dxa"/>
            <w:vMerge/>
            <w:vAlign w:val="center"/>
          </w:tcPr>
          <w:p w:rsidR="00094547" w:rsidRPr="00094547" w:rsidRDefault="00094547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3" w:type="dxa"/>
            <w:vMerge/>
            <w:vAlign w:val="center"/>
          </w:tcPr>
          <w:p w:rsidR="00094547" w:rsidRPr="00094547" w:rsidRDefault="00094547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94547" w:rsidRPr="00094547" w:rsidRDefault="00094547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94547" w:rsidRPr="00094547" w:rsidRDefault="00094547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547" w:rsidRPr="00094547" w:rsidRDefault="00094547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966" w:type="dxa"/>
            <w:vMerge/>
            <w:vAlign w:val="center"/>
          </w:tcPr>
          <w:p w:rsidR="00094547" w:rsidRPr="00094547" w:rsidRDefault="00094547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8406F" w:rsidRPr="00094547" w:rsidTr="00F30EFD">
        <w:trPr>
          <w:trHeight w:val="735"/>
        </w:trPr>
        <w:tc>
          <w:tcPr>
            <w:tcW w:w="508" w:type="dxa"/>
            <w:vMerge/>
            <w:vAlign w:val="center"/>
          </w:tcPr>
          <w:p w:rsidR="00AF11DD" w:rsidRPr="00094547" w:rsidRDefault="00AF11DD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3" w:type="dxa"/>
            <w:vMerge/>
            <w:vAlign w:val="center"/>
          </w:tcPr>
          <w:p w:rsidR="00AF11DD" w:rsidRPr="00094547" w:rsidRDefault="00AF11DD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F11DD" w:rsidRPr="00094547" w:rsidRDefault="00AF11DD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F11DD" w:rsidRPr="00094547" w:rsidRDefault="00AF11DD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1DD" w:rsidRPr="00094547" w:rsidRDefault="00AF11DD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DD" w:rsidRPr="00094547" w:rsidRDefault="00D8406F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966" w:type="dxa"/>
            <w:vMerge/>
            <w:vAlign w:val="center"/>
          </w:tcPr>
          <w:p w:rsidR="00AF11DD" w:rsidRPr="00094547" w:rsidRDefault="00AF11DD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8406F" w:rsidRPr="00094547" w:rsidTr="00F30EFD">
        <w:trPr>
          <w:trHeight w:val="255"/>
        </w:trPr>
        <w:tc>
          <w:tcPr>
            <w:tcW w:w="508" w:type="dxa"/>
            <w:shd w:val="clear" w:color="auto" w:fill="auto"/>
            <w:vAlign w:val="center"/>
          </w:tcPr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1</w:t>
            </w:r>
          </w:p>
        </w:tc>
        <w:tc>
          <w:tcPr>
            <w:tcW w:w="6023" w:type="dxa"/>
            <w:shd w:val="clear" w:color="auto" w:fill="auto"/>
            <w:vAlign w:val="center"/>
          </w:tcPr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DD" w:rsidRDefault="00AF11DD" w:rsidP="00094547">
            <w:pPr>
              <w:jc w:val="center"/>
              <w:rPr>
                <w:sz w:val="16"/>
                <w:szCs w:val="16"/>
              </w:rPr>
            </w:pPr>
          </w:p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5</w:t>
            </w:r>
          </w:p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1DD" w:rsidRDefault="00AF11DD" w:rsidP="00094547">
            <w:pPr>
              <w:jc w:val="center"/>
              <w:rPr>
                <w:sz w:val="16"/>
                <w:szCs w:val="16"/>
              </w:rPr>
            </w:pPr>
          </w:p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9</w:t>
            </w:r>
          </w:p>
        </w:tc>
      </w:tr>
      <w:tr w:rsidR="00D8406F" w:rsidRPr="00094547" w:rsidTr="00F30EFD">
        <w:trPr>
          <w:trHeight w:val="1098"/>
        </w:trPr>
        <w:tc>
          <w:tcPr>
            <w:tcW w:w="508" w:type="dxa"/>
            <w:shd w:val="clear" w:color="auto" w:fill="auto"/>
            <w:noWrap/>
            <w:vAlign w:val="center"/>
          </w:tcPr>
          <w:p w:rsidR="00AF11DD" w:rsidRPr="00094547" w:rsidRDefault="00AF11DD" w:rsidP="00094547">
            <w:pPr>
              <w:jc w:val="center"/>
              <w:rPr>
                <w:sz w:val="20"/>
                <w:szCs w:val="20"/>
              </w:rPr>
            </w:pPr>
            <w:r w:rsidRPr="00094547">
              <w:rPr>
                <w:sz w:val="20"/>
                <w:szCs w:val="20"/>
              </w:rPr>
              <w:t>1.</w:t>
            </w:r>
          </w:p>
        </w:tc>
        <w:tc>
          <w:tcPr>
            <w:tcW w:w="6023" w:type="dxa"/>
            <w:shd w:val="clear" w:color="auto" w:fill="auto"/>
            <w:vAlign w:val="center"/>
          </w:tcPr>
          <w:p w:rsidR="00AF11DD" w:rsidRDefault="00E759A5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светильников уличного освещения в границах населённых пунктов на светодиодные светильники:</w:t>
            </w:r>
          </w:p>
          <w:p w:rsidR="00E759A5" w:rsidRDefault="00E759A5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Ильмово</w:t>
            </w:r>
            <w:proofErr w:type="spellEnd"/>
            <w:r>
              <w:rPr>
                <w:sz w:val="20"/>
                <w:szCs w:val="20"/>
              </w:rPr>
              <w:t xml:space="preserve"> – 8 шт.</w:t>
            </w:r>
          </w:p>
          <w:p w:rsidR="00E759A5" w:rsidRDefault="00E759A5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Малое Райково – 4 шт.</w:t>
            </w:r>
          </w:p>
          <w:p w:rsidR="00E759A5" w:rsidRDefault="00E759A5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Среднее Райково – 3 шт.</w:t>
            </w:r>
          </w:p>
          <w:p w:rsidR="00E759A5" w:rsidRDefault="00E759A5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="00FE6FD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авлово – 14 шт.</w:t>
            </w:r>
          </w:p>
          <w:p w:rsidR="00E759A5" w:rsidRDefault="00E759A5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Пейпия</w:t>
            </w:r>
            <w:proofErr w:type="spellEnd"/>
            <w:r>
              <w:rPr>
                <w:sz w:val="20"/>
                <w:szCs w:val="20"/>
              </w:rPr>
              <w:t xml:space="preserve"> – 7 шт.</w:t>
            </w:r>
          </w:p>
          <w:p w:rsidR="00E759A5" w:rsidRDefault="00E759A5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Пятчино</w:t>
            </w:r>
            <w:proofErr w:type="spellEnd"/>
            <w:r>
              <w:rPr>
                <w:sz w:val="20"/>
                <w:szCs w:val="20"/>
              </w:rPr>
              <w:t xml:space="preserve"> – 2 шт.</w:t>
            </w:r>
          </w:p>
          <w:p w:rsidR="00E759A5" w:rsidRDefault="00E759A5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="00FE6FD4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аозерье – 3 шт.</w:t>
            </w:r>
          </w:p>
          <w:p w:rsidR="00E759A5" w:rsidRDefault="00E759A5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sz w:val="20"/>
                <w:szCs w:val="20"/>
              </w:rPr>
              <w:t>Копаницы</w:t>
            </w:r>
            <w:proofErr w:type="spellEnd"/>
            <w:r>
              <w:rPr>
                <w:sz w:val="20"/>
                <w:szCs w:val="20"/>
              </w:rPr>
              <w:t xml:space="preserve"> – 6 шт.</w:t>
            </w:r>
          </w:p>
          <w:p w:rsidR="00E759A5" w:rsidRDefault="00E759A5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Вассакара</w:t>
            </w:r>
            <w:proofErr w:type="spellEnd"/>
            <w:r>
              <w:rPr>
                <w:sz w:val="20"/>
                <w:szCs w:val="20"/>
              </w:rPr>
              <w:t xml:space="preserve"> – 8 шт.</w:t>
            </w:r>
          </w:p>
          <w:p w:rsidR="00E759A5" w:rsidRDefault="00E759A5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FE6FD4">
              <w:rPr>
                <w:sz w:val="20"/>
                <w:szCs w:val="20"/>
              </w:rPr>
              <w:t xml:space="preserve"> </w:t>
            </w:r>
            <w:proofErr w:type="spellStart"/>
            <w:r w:rsidR="00FE6FD4">
              <w:rPr>
                <w:sz w:val="20"/>
                <w:szCs w:val="20"/>
              </w:rPr>
              <w:t>Монастырьки</w:t>
            </w:r>
            <w:proofErr w:type="spellEnd"/>
            <w:r w:rsidR="00FE6FD4">
              <w:rPr>
                <w:sz w:val="20"/>
                <w:szCs w:val="20"/>
              </w:rPr>
              <w:t xml:space="preserve"> – 6 шт.</w:t>
            </w:r>
          </w:p>
          <w:p w:rsidR="00FE6FD4" w:rsidRDefault="00FE6FD4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Семейское</w:t>
            </w:r>
            <w:proofErr w:type="spellEnd"/>
            <w:r>
              <w:rPr>
                <w:sz w:val="20"/>
                <w:szCs w:val="20"/>
              </w:rPr>
              <w:t xml:space="preserve"> - -10 шт.</w:t>
            </w:r>
          </w:p>
          <w:p w:rsidR="00FE6FD4" w:rsidRDefault="00FE6FD4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Иципино – 6 шт.</w:t>
            </w:r>
          </w:p>
          <w:p w:rsidR="00FE6FD4" w:rsidRPr="00094547" w:rsidRDefault="00FE6FD4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  77 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11DD" w:rsidRPr="00094547" w:rsidRDefault="00AF11DD" w:rsidP="00FA53DD">
            <w:pPr>
              <w:jc w:val="center"/>
              <w:rPr>
                <w:sz w:val="20"/>
                <w:szCs w:val="20"/>
              </w:rPr>
            </w:pPr>
            <w:r w:rsidRPr="00094547">
              <w:rPr>
                <w:sz w:val="20"/>
                <w:szCs w:val="20"/>
              </w:rPr>
              <w:t>201</w:t>
            </w:r>
            <w:r w:rsidR="00FA53D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DD" w:rsidRPr="00094547" w:rsidRDefault="00FE6FD4" w:rsidP="0009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DD" w:rsidRPr="00094547" w:rsidRDefault="00FE6FD4" w:rsidP="0009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716,112-53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DD" w:rsidRPr="00094547" w:rsidRDefault="00FE6FD4" w:rsidP="00FE6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238,687-47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F11DD" w:rsidRPr="00094547" w:rsidRDefault="005039BA" w:rsidP="0070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r w:rsidR="007008D8">
              <w:rPr>
                <w:sz w:val="20"/>
                <w:szCs w:val="20"/>
              </w:rPr>
              <w:t>Нежно</w:t>
            </w:r>
            <w:r>
              <w:rPr>
                <w:sz w:val="20"/>
                <w:szCs w:val="20"/>
              </w:rPr>
              <w:t>вское сельское поселение»</w:t>
            </w:r>
          </w:p>
        </w:tc>
      </w:tr>
      <w:tr w:rsidR="006D37C6" w:rsidRPr="00094547" w:rsidTr="00F30EFD">
        <w:trPr>
          <w:trHeight w:val="405"/>
        </w:trPr>
        <w:tc>
          <w:tcPr>
            <w:tcW w:w="508" w:type="dxa"/>
            <w:shd w:val="clear" w:color="auto" w:fill="auto"/>
            <w:noWrap/>
            <w:vAlign w:val="center"/>
          </w:tcPr>
          <w:p w:rsidR="006D37C6" w:rsidRPr="00094547" w:rsidRDefault="006D37C6" w:rsidP="00094547">
            <w:pPr>
              <w:jc w:val="center"/>
              <w:rPr>
                <w:sz w:val="20"/>
                <w:szCs w:val="20"/>
              </w:rPr>
            </w:pPr>
            <w:r w:rsidRPr="00094547">
              <w:rPr>
                <w:sz w:val="20"/>
                <w:szCs w:val="20"/>
              </w:rPr>
              <w:t> </w:t>
            </w:r>
          </w:p>
        </w:tc>
        <w:tc>
          <w:tcPr>
            <w:tcW w:w="6023" w:type="dxa"/>
            <w:shd w:val="clear" w:color="auto" w:fill="auto"/>
            <w:noWrap/>
            <w:vAlign w:val="center"/>
          </w:tcPr>
          <w:p w:rsidR="006D37C6" w:rsidRPr="00094547" w:rsidRDefault="006D37C6" w:rsidP="00FA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Итого на 201</w:t>
            </w:r>
            <w:r w:rsidR="00FA53DD">
              <w:rPr>
                <w:b/>
                <w:bCs/>
                <w:sz w:val="20"/>
                <w:szCs w:val="20"/>
              </w:rPr>
              <w:t xml:space="preserve">4 </w:t>
            </w:r>
            <w:r w:rsidRPr="00094547">
              <w:rPr>
                <w:b/>
                <w:bCs/>
                <w:sz w:val="20"/>
                <w:szCs w:val="20"/>
              </w:rPr>
              <w:t xml:space="preserve"> год: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37C6" w:rsidRPr="00094547" w:rsidRDefault="005039BA" w:rsidP="00FA53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FA53DD">
              <w:rPr>
                <w:b/>
                <w:bCs/>
                <w:sz w:val="20"/>
                <w:szCs w:val="20"/>
              </w:rPr>
              <w:t>4</w:t>
            </w:r>
            <w:r w:rsidR="006D37C6" w:rsidRPr="000945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37C6" w:rsidRPr="005039BA" w:rsidRDefault="00FE6FD4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954,800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039BA" w:rsidRDefault="005039BA" w:rsidP="006D25CB">
            <w:pPr>
              <w:rPr>
                <w:b/>
                <w:iCs/>
                <w:sz w:val="20"/>
                <w:szCs w:val="20"/>
              </w:rPr>
            </w:pPr>
          </w:p>
          <w:p w:rsidR="006D25CB" w:rsidRPr="005039BA" w:rsidRDefault="005039BA" w:rsidP="006D25CB">
            <w:pPr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   </w:t>
            </w:r>
            <w:r w:rsidR="00D3233C">
              <w:rPr>
                <w:b/>
                <w:iCs/>
                <w:sz w:val="20"/>
                <w:szCs w:val="20"/>
              </w:rPr>
              <w:t xml:space="preserve">   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="00FE6FD4">
              <w:rPr>
                <w:b/>
                <w:iCs/>
                <w:sz w:val="20"/>
                <w:szCs w:val="20"/>
              </w:rPr>
              <w:t>716.112-53</w:t>
            </w:r>
          </w:p>
          <w:p w:rsidR="006D37C6" w:rsidRPr="005039BA" w:rsidRDefault="006D37C6" w:rsidP="000945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D37C6" w:rsidRPr="005039BA" w:rsidRDefault="00FE6FD4" w:rsidP="000945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238.687-47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6D37C6" w:rsidRPr="005039BA" w:rsidRDefault="006D37C6" w:rsidP="000945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66A4" w:rsidRDefault="001C66A4" w:rsidP="00E345B3"/>
    <w:p w:rsidR="00766318" w:rsidRDefault="00766318" w:rsidP="00E345B3"/>
    <w:p w:rsidR="00766318" w:rsidRPr="007D0FB4" w:rsidRDefault="00766318" w:rsidP="008B65FC"/>
    <w:sectPr w:rsidR="00766318" w:rsidRPr="007D0FB4" w:rsidSect="005039BA">
      <w:pgSz w:w="16838" w:h="11906" w:orient="landscape"/>
      <w:pgMar w:top="1134" w:right="167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69" w:rsidRDefault="008B3D69" w:rsidP="00652607">
      <w:r>
        <w:separator/>
      </w:r>
    </w:p>
  </w:endnote>
  <w:endnote w:type="continuationSeparator" w:id="0">
    <w:p w:rsidR="008B3D69" w:rsidRDefault="008B3D69" w:rsidP="0065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69" w:rsidRDefault="008B3D69" w:rsidP="00652607">
      <w:r>
        <w:separator/>
      </w:r>
    </w:p>
  </w:footnote>
  <w:footnote w:type="continuationSeparator" w:id="0">
    <w:p w:rsidR="008B3D69" w:rsidRDefault="008B3D69" w:rsidP="00652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F235C24"/>
    <w:multiLevelType w:val="hybridMultilevel"/>
    <w:tmpl w:val="2E8C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67EE2"/>
    <w:multiLevelType w:val="hybridMultilevel"/>
    <w:tmpl w:val="F3DA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635CB"/>
    <w:multiLevelType w:val="hybridMultilevel"/>
    <w:tmpl w:val="E676C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D728D6"/>
    <w:multiLevelType w:val="hybridMultilevel"/>
    <w:tmpl w:val="8E1A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884974"/>
    <w:multiLevelType w:val="hybridMultilevel"/>
    <w:tmpl w:val="30E4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20"/>
  </w:num>
  <w:num w:numId="6">
    <w:abstractNumId w:val="0"/>
  </w:num>
  <w:num w:numId="7">
    <w:abstractNumId w:val="13"/>
  </w:num>
  <w:num w:numId="8">
    <w:abstractNumId w:val="17"/>
  </w:num>
  <w:num w:numId="9">
    <w:abstractNumId w:val="4"/>
  </w:num>
  <w:num w:numId="10">
    <w:abstractNumId w:val="3"/>
  </w:num>
  <w:num w:numId="11">
    <w:abstractNumId w:val="1"/>
  </w:num>
  <w:num w:numId="12">
    <w:abstractNumId w:val="19"/>
  </w:num>
  <w:num w:numId="13">
    <w:abstractNumId w:val="15"/>
  </w:num>
  <w:num w:numId="14">
    <w:abstractNumId w:val="16"/>
  </w:num>
  <w:num w:numId="15">
    <w:abstractNumId w:val="11"/>
  </w:num>
  <w:num w:numId="16">
    <w:abstractNumId w:val="6"/>
  </w:num>
  <w:num w:numId="17">
    <w:abstractNumId w:val="7"/>
  </w:num>
  <w:num w:numId="18">
    <w:abstractNumId w:val="9"/>
  </w:num>
  <w:num w:numId="19">
    <w:abstractNumId w:val="8"/>
  </w:num>
  <w:num w:numId="20">
    <w:abstractNumId w:val="21"/>
  </w:num>
  <w:num w:numId="21">
    <w:abstractNumId w:val="22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D1"/>
    <w:rsid w:val="000115F1"/>
    <w:rsid w:val="000116DF"/>
    <w:rsid w:val="000501AD"/>
    <w:rsid w:val="000557C0"/>
    <w:rsid w:val="00071E38"/>
    <w:rsid w:val="00077A3C"/>
    <w:rsid w:val="00094547"/>
    <w:rsid w:val="000F777D"/>
    <w:rsid w:val="00114490"/>
    <w:rsid w:val="001276A8"/>
    <w:rsid w:val="00132A46"/>
    <w:rsid w:val="00171230"/>
    <w:rsid w:val="00172F14"/>
    <w:rsid w:val="001904D2"/>
    <w:rsid w:val="001B4FD2"/>
    <w:rsid w:val="001C057C"/>
    <w:rsid w:val="001C22DD"/>
    <w:rsid w:val="001C66A4"/>
    <w:rsid w:val="001F0FF0"/>
    <w:rsid w:val="001F1B5D"/>
    <w:rsid w:val="001F65EB"/>
    <w:rsid w:val="00201D5C"/>
    <w:rsid w:val="00206F11"/>
    <w:rsid w:val="00207A7D"/>
    <w:rsid w:val="00217514"/>
    <w:rsid w:val="00227FD4"/>
    <w:rsid w:val="00240966"/>
    <w:rsid w:val="002614F6"/>
    <w:rsid w:val="00296787"/>
    <w:rsid w:val="00296D43"/>
    <w:rsid w:val="002A3E09"/>
    <w:rsid w:val="002B249D"/>
    <w:rsid w:val="002B4794"/>
    <w:rsid w:val="002E1006"/>
    <w:rsid w:val="0030695A"/>
    <w:rsid w:val="0031732D"/>
    <w:rsid w:val="00343C1A"/>
    <w:rsid w:val="003443E7"/>
    <w:rsid w:val="003535E2"/>
    <w:rsid w:val="00366EDB"/>
    <w:rsid w:val="00382537"/>
    <w:rsid w:val="003876FF"/>
    <w:rsid w:val="00390BC6"/>
    <w:rsid w:val="003917D2"/>
    <w:rsid w:val="003A0352"/>
    <w:rsid w:val="003A1618"/>
    <w:rsid w:val="003B2EBA"/>
    <w:rsid w:val="003D0E05"/>
    <w:rsid w:val="003D16B5"/>
    <w:rsid w:val="003D5301"/>
    <w:rsid w:val="0041216F"/>
    <w:rsid w:val="00417172"/>
    <w:rsid w:val="00417B51"/>
    <w:rsid w:val="004552BA"/>
    <w:rsid w:val="004712A8"/>
    <w:rsid w:val="00472FC3"/>
    <w:rsid w:val="004B1BEE"/>
    <w:rsid w:val="004B6380"/>
    <w:rsid w:val="004C4C26"/>
    <w:rsid w:val="004C6D10"/>
    <w:rsid w:val="004C7C32"/>
    <w:rsid w:val="004F12E4"/>
    <w:rsid w:val="00502F2D"/>
    <w:rsid w:val="005039BA"/>
    <w:rsid w:val="005074E0"/>
    <w:rsid w:val="00522F70"/>
    <w:rsid w:val="00523D94"/>
    <w:rsid w:val="00543A71"/>
    <w:rsid w:val="0054590D"/>
    <w:rsid w:val="00562F73"/>
    <w:rsid w:val="00575CCA"/>
    <w:rsid w:val="00587638"/>
    <w:rsid w:val="0059131B"/>
    <w:rsid w:val="005A28B5"/>
    <w:rsid w:val="005A74CB"/>
    <w:rsid w:val="005B3904"/>
    <w:rsid w:val="005B748B"/>
    <w:rsid w:val="005C0972"/>
    <w:rsid w:val="005C3E91"/>
    <w:rsid w:val="00601AAB"/>
    <w:rsid w:val="0060246C"/>
    <w:rsid w:val="00613574"/>
    <w:rsid w:val="00642168"/>
    <w:rsid w:val="00642630"/>
    <w:rsid w:val="00652607"/>
    <w:rsid w:val="00652AA6"/>
    <w:rsid w:val="006667F3"/>
    <w:rsid w:val="0066716D"/>
    <w:rsid w:val="006755CC"/>
    <w:rsid w:val="00684967"/>
    <w:rsid w:val="006852C3"/>
    <w:rsid w:val="006934F6"/>
    <w:rsid w:val="00696776"/>
    <w:rsid w:val="006A35FA"/>
    <w:rsid w:val="006A43C0"/>
    <w:rsid w:val="006C78D2"/>
    <w:rsid w:val="006D04CE"/>
    <w:rsid w:val="006D25CB"/>
    <w:rsid w:val="006D37C6"/>
    <w:rsid w:val="006E5C6A"/>
    <w:rsid w:val="006F6922"/>
    <w:rsid w:val="006F723C"/>
    <w:rsid w:val="006F7A26"/>
    <w:rsid w:val="007008D8"/>
    <w:rsid w:val="00700B7D"/>
    <w:rsid w:val="00710036"/>
    <w:rsid w:val="0071177B"/>
    <w:rsid w:val="00724EE8"/>
    <w:rsid w:val="00737A89"/>
    <w:rsid w:val="007436CA"/>
    <w:rsid w:val="00761349"/>
    <w:rsid w:val="00766318"/>
    <w:rsid w:val="007A1F68"/>
    <w:rsid w:val="007B190E"/>
    <w:rsid w:val="007C57E1"/>
    <w:rsid w:val="007D5DD9"/>
    <w:rsid w:val="007D6DA8"/>
    <w:rsid w:val="007E2B2D"/>
    <w:rsid w:val="007F6588"/>
    <w:rsid w:val="008003D7"/>
    <w:rsid w:val="008008FA"/>
    <w:rsid w:val="00824DE0"/>
    <w:rsid w:val="00855B61"/>
    <w:rsid w:val="00871BEE"/>
    <w:rsid w:val="008811B1"/>
    <w:rsid w:val="00897FFE"/>
    <w:rsid w:val="008A54A8"/>
    <w:rsid w:val="008B3882"/>
    <w:rsid w:val="008B3D69"/>
    <w:rsid w:val="008B65FC"/>
    <w:rsid w:val="008C2410"/>
    <w:rsid w:val="00941B9C"/>
    <w:rsid w:val="00946D25"/>
    <w:rsid w:val="009731B7"/>
    <w:rsid w:val="009A45F9"/>
    <w:rsid w:val="009D4809"/>
    <w:rsid w:val="009E7CFC"/>
    <w:rsid w:val="009F34A2"/>
    <w:rsid w:val="009F3F8E"/>
    <w:rsid w:val="009F6838"/>
    <w:rsid w:val="00A003A8"/>
    <w:rsid w:val="00A07CD1"/>
    <w:rsid w:val="00A15923"/>
    <w:rsid w:val="00A21107"/>
    <w:rsid w:val="00A3475D"/>
    <w:rsid w:val="00A348DE"/>
    <w:rsid w:val="00A34C43"/>
    <w:rsid w:val="00A411E7"/>
    <w:rsid w:val="00A54407"/>
    <w:rsid w:val="00A63046"/>
    <w:rsid w:val="00A66EA1"/>
    <w:rsid w:val="00A93B89"/>
    <w:rsid w:val="00AA5D0D"/>
    <w:rsid w:val="00AC4EEC"/>
    <w:rsid w:val="00AD48B4"/>
    <w:rsid w:val="00AD5F7C"/>
    <w:rsid w:val="00AE08C0"/>
    <w:rsid w:val="00AE1C52"/>
    <w:rsid w:val="00AF11DD"/>
    <w:rsid w:val="00AF4BD3"/>
    <w:rsid w:val="00AF5F25"/>
    <w:rsid w:val="00B07D97"/>
    <w:rsid w:val="00B101EB"/>
    <w:rsid w:val="00B13A4E"/>
    <w:rsid w:val="00B13D09"/>
    <w:rsid w:val="00B36966"/>
    <w:rsid w:val="00B70AA0"/>
    <w:rsid w:val="00B81E4C"/>
    <w:rsid w:val="00BA4050"/>
    <w:rsid w:val="00BD60D8"/>
    <w:rsid w:val="00BE3BF1"/>
    <w:rsid w:val="00C13998"/>
    <w:rsid w:val="00C421E9"/>
    <w:rsid w:val="00C65399"/>
    <w:rsid w:val="00C671A4"/>
    <w:rsid w:val="00C67ED2"/>
    <w:rsid w:val="00C876A0"/>
    <w:rsid w:val="00CA5167"/>
    <w:rsid w:val="00CA762E"/>
    <w:rsid w:val="00CB1334"/>
    <w:rsid w:val="00CB2288"/>
    <w:rsid w:val="00CB4ED0"/>
    <w:rsid w:val="00CC7172"/>
    <w:rsid w:val="00CD1CC3"/>
    <w:rsid w:val="00CD4AD7"/>
    <w:rsid w:val="00CE1CF9"/>
    <w:rsid w:val="00CF0DA4"/>
    <w:rsid w:val="00CF49BE"/>
    <w:rsid w:val="00CF7316"/>
    <w:rsid w:val="00D212A9"/>
    <w:rsid w:val="00D3233C"/>
    <w:rsid w:val="00D348DA"/>
    <w:rsid w:val="00D62CCC"/>
    <w:rsid w:val="00D639A7"/>
    <w:rsid w:val="00D6457D"/>
    <w:rsid w:val="00D72681"/>
    <w:rsid w:val="00D8406F"/>
    <w:rsid w:val="00D8719E"/>
    <w:rsid w:val="00D87C3F"/>
    <w:rsid w:val="00DA2123"/>
    <w:rsid w:val="00DC12BB"/>
    <w:rsid w:val="00DC15D0"/>
    <w:rsid w:val="00DD4BCC"/>
    <w:rsid w:val="00DD6042"/>
    <w:rsid w:val="00DE0BB2"/>
    <w:rsid w:val="00E00E65"/>
    <w:rsid w:val="00E0688B"/>
    <w:rsid w:val="00E12250"/>
    <w:rsid w:val="00E153B4"/>
    <w:rsid w:val="00E24580"/>
    <w:rsid w:val="00E345B3"/>
    <w:rsid w:val="00E37748"/>
    <w:rsid w:val="00E45DFD"/>
    <w:rsid w:val="00E50A85"/>
    <w:rsid w:val="00E63E31"/>
    <w:rsid w:val="00E739CC"/>
    <w:rsid w:val="00E759A5"/>
    <w:rsid w:val="00EB3FD1"/>
    <w:rsid w:val="00EB479E"/>
    <w:rsid w:val="00EC4031"/>
    <w:rsid w:val="00ED4824"/>
    <w:rsid w:val="00EE7B74"/>
    <w:rsid w:val="00F02D4E"/>
    <w:rsid w:val="00F12B8A"/>
    <w:rsid w:val="00F30EFD"/>
    <w:rsid w:val="00F324A9"/>
    <w:rsid w:val="00F377F9"/>
    <w:rsid w:val="00F41518"/>
    <w:rsid w:val="00F44CC9"/>
    <w:rsid w:val="00F51962"/>
    <w:rsid w:val="00F57B7E"/>
    <w:rsid w:val="00F609B1"/>
    <w:rsid w:val="00F74674"/>
    <w:rsid w:val="00F824AF"/>
    <w:rsid w:val="00F836D1"/>
    <w:rsid w:val="00FA29CC"/>
    <w:rsid w:val="00FA53DD"/>
    <w:rsid w:val="00FB2C27"/>
    <w:rsid w:val="00FE6EFC"/>
    <w:rsid w:val="00FE6FD4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0"/>
    <w:rsid w:val="00DD6042"/>
    <w:rPr>
      <w:strike w:val="0"/>
      <w:dstrike w:val="0"/>
      <w:u w:val="none"/>
      <w:effect w:val="none"/>
    </w:rPr>
  </w:style>
  <w:style w:type="table" w:styleId="a7">
    <w:name w:val="Table Grid"/>
    <w:basedOn w:val="a1"/>
    <w:rsid w:val="0094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8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2B249D"/>
    <w:pPr>
      <w:spacing w:after="120"/>
    </w:pPr>
  </w:style>
  <w:style w:type="character" w:customStyle="1" w:styleId="aa">
    <w:name w:val="Основной текст Знак"/>
    <w:basedOn w:val="a0"/>
    <w:link w:val="a9"/>
    <w:rsid w:val="002B249D"/>
    <w:rPr>
      <w:sz w:val="24"/>
      <w:szCs w:val="24"/>
    </w:rPr>
  </w:style>
  <w:style w:type="paragraph" w:styleId="ab">
    <w:name w:val="header"/>
    <w:basedOn w:val="a"/>
    <w:link w:val="ac"/>
    <w:rsid w:val="006526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52607"/>
    <w:rPr>
      <w:sz w:val="24"/>
      <w:szCs w:val="24"/>
    </w:rPr>
  </w:style>
  <w:style w:type="paragraph" w:styleId="ad">
    <w:name w:val="footer"/>
    <w:basedOn w:val="a"/>
    <w:link w:val="ae"/>
    <w:rsid w:val="006526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526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0"/>
    <w:rsid w:val="00DD6042"/>
    <w:rPr>
      <w:strike w:val="0"/>
      <w:dstrike w:val="0"/>
      <w:u w:val="none"/>
      <w:effect w:val="none"/>
    </w:rPr>
  </w:style>
  <w:style w:type="table" w:styleId="a7">
    <w:name w:val="Table Grid"/>
    <w:basedOn w:val="a1"/>
    <w:rsid w:val="0094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8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2B249D"/>
    <w:pPr>
      <w:spacing w:after="120"/>
    </w:pPr>
  </w:style>
  <w:style w:type="character" w:customStyle="1" w:styleId="aa">
    <w:name w:val="Основной текст Знак"/>
    <w:basedOn w:val="a0"/>
    <w:link w:val="a9"/>
    <w:rsid w:val="002B249D"/>
    <w:rPr>
      <w:sz w:val="24"/>
      <w:szCs w:val="24"/>
    </w:rPr>
  </w:style>
  <w:style w:type="paragraph" w:styleId="ab">
    <w:name w:val="header"/>
    <w:basedOn w:val="a"/>
    <w:link w:val="ac"/>
    <w:rsid w:val="006526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52607"/>
    <w:rPr>
      <w:sz w:val="24"/>
      <w:szCs w:val="24"/>
    </w:rPr>
  </w:style>
  <w:style w:type="paragraph" w:styleId="ad">
    <w:name w:val="footer"/>
    <w:basedOn w:val="a"/>
    <w:link w:val="ae"/>
    <w:rsid w:val="006526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526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0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776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2060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8111165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B3D3-9378-404C-AF51-B668B631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11327</CharactersWithSpaces>
  <SharedDoc>false</SharedDoc>
  <HLinks>
    <vt:vector size="54" baseType="variant">
      <vt:variant>
        <vt:i4>3735674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consultantplus://offline/main?base=SPB;n=111224;fld=134;dst=100275</vt:lpwstr>
      </vt:variant>
      <vt:variant>
        <vt:lpwstr/>
      </vt:variant>
      <vt:variant>
        <vt:i4>8126584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3211368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consultantplus://offline/main?base=LAW;n=117057;fld=134;dst=100551</vt:lpwstr>
      </vt:variant>
      <vt:variant>
        <vt:lpwstr/>
      </vt:variant>
      <vt:variant>
        <vt:i4>3145833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consultantplus://offline/main?base=LAW;n=117057;fld=134;dst=100247</vt:lpwstr>
      </vt:variant>
      <vt:variant>
        <vt:lpwstr/>
      </vt:variant>
      <vt:variant>
        <vt:i4>3604587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consultantplus://offline/main?base=LAW;n=111707;fld=134;dst=100011</vt:lpwstr>
      </vt:variant>
      <vt:variant>
        <vt:lpwstr/>
      </vt:variant>
      <vt:variant>
        <vt:i4>8126584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consultantplus://offline/main?base=LAW;n=116780;fld=134;dst=22</vt:lpwstr>
      </vt:variant>
      <vt:variant>
        <vt:lpwstr/>
      </vt:variant>
      <vt:variant>
        <vt:i4>3670121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consultantplus://offline/main?base=LAW;n=116780;fld=134;dst=100342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consultantplus://offline/main?base=LAW;n=116780;fld=134;dst=100131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8</cp:revision>
  <cp:lastPrinted>2014-04-09T14:37:00Z</cp:lastPrinted>
  <dcterms:created xsi:type="dcterms:W3CDTF">2014-04-09T05:44:00Z</dcterms:created>
  <dcterms:modified xsi:type="dcterms:W3CDTF">2014-04-09T14:38:00Z</dcterms:modified>
</cp:coreProperties>
</file>