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6E" w:rsidRPr="00627C6F" w:rsidRDefault="009E336E" w:rsidP="009E336E">
      <w:pPr>
        <w:rPr>
          <w:sz w:val="28"/>
          <w:szCs w:val="28"/>
        </w:rPr>
      </w:pPr>
      <w:r>
        <w:rPr>
          <w:b/>
          <w:sz w:val="28"/>
          <w:szCs w:val="28"/>
        </w:rPr>
        <w:t xml:space="preserve">              </w:t>
      </w:r>
      <w:r>
        <w:rPr>
          <w:noProof/>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245">
        <w:rPr>
          <w:sz w:val="24"/>
        </w:rPr>
        <w:t xml:space="preserve"> </w:t>
      </w:r>
    </w:p>
    <w:p w:rsidR="009E336E" w:rsidRDefault="009E336E" w:rsidP="009E336E">
      <w:pPr>
        <w:pStyle w:val="1"/>
        <w:rPr>
          <w:b/>
          <w:sz w:val="22"/>
          <w:szCs w:val="22"/>
        </w:rPr>
      </w:pPr>
      <w:r w:rsidRPr="00627C6F">
        <w:rPr>
          <w:b/>
          <w:sz w:val="22"/>
          <w:szCs w:val="22"/>
        </w:rPr>
        <w:t xml:space="preserve">                                                      </w:t>
      </w:r>
      <w:r>
        <w:rPr>
          <w:b/>
          <w:sz w:val="22"/>
          <w:szCs w:val="22"/>
        </w:rPr>
        <w:t xml:space="preserve">                       Администрация</w:t>
      </w:r>
    </w:p>
    <w:p w:rsidR="009E336E" w:rsidRPr="00627C6F" w:rsidRDefault="009E336E" w:rsidP="009E336E">
      <w:pPr>
        <w:pStyle w:val="1"/>
        <w:rPr>
          <w:b/>
          <w:sz w:val="22"/>
          <w:szCs w:val="22"/>
        </w:rPr>
      </w:pPr>
      <w:r>
        <w:rPr>
          <w:b/>
          <w:sz w:val="22"/>
          <w:szCs w:val="22"/>
        </w:rPr>
        <w:t xml:space="preserve">                                                   </w:t>
      </w:r>
      <w:r w:rsidRPr="00627C6F">
        <w:rPr>
          <w:b/>
          <w:sz w:val="22"/>
          <w:szCs w:val="22"/>
        </w:rPr>
        <w:t xml:space="preserve"> МО</w:t>
      </w:r>
      <w:r>
        <w:rPr>
          <w:b/>
          <w:sz w:val="22"/>
          <w:szCs w:val="22"/>
        </w:rPr>
        <w:t xml:space="preserve"> </w:t>
      </w:r>
      <w:r w:rsidRPr="00627C6F">
        <w:rPr>
          <w:b/>
          <w:sz w:val="22"/>
          <w:szCs w:val="22"/>
        </w:rPr>
        <w:t xml:space="preserve">«Нежновское сельское поселение» </w:t>
      </w:r>
    </w:p>
    <w:p w:rsidR="009E336E" w:rsidRPr="00627C6F" w:rsidRDefault="009E336E" w:rsidP="009E336E">
      <w:pPr>
        <w:pStyle w:val="1"/>
        <w:rPr>
          <w:b/>
          <w:sz w:val="22"/>
          <w:szCs w:val="22"/>
        </w:rPr>
      </w:pPr>
      <w:r w:rsidRPr="00627C6F">
        <w:rPr>
          <w:b/>
          <w:sz w:val="22"/>
          <w:szCs w:val="22"/>
        </w:rPr>
        <w:t xml:space="preserve">                               </w:t>
      </w:r>
      <w:r>
        <w:rPr>
          <w:b/>
          <w:sz w:val="22"/>
          <w:szCs w:val="22"/>
        </w:rPr>
        <w:t xml:space="preserve">              </w:t>
      </w:r>
      <w:r w:rsidRPr="00627C6F">
        <w:rPr>
          <w:b/>
          <w:sz w:val="22"/>
          <w:szCs w:val="22"/>
        </w:rPr>
        <w:t xml:space="preserve"> МО «Кингисеппский муниципальный район» </w:t>
      </w:r>
    </w:p>
    <w:p w:rsidR="009E336E" w:rsidRPr="00627C6F" w:rsidRDefault="009E336E" w:rsidP="009E336E">
      <w:pPr>
        <w:pStyle w:val="1"/>
        <w:rPr>
          <w:b/>
          <w:sz w:val="22"/>
          <w:szCs w:val="22"/>
        </w:rPr>
      </w:pPr>
      <w:r w:rsidRPr="00627C6F">
        <w:rPr>
          <w:b/>
          <w:sz w:val="22"/>
          <w:szCs w:val="22"/>
        </w:rPr>
        <w:t xml:space="preserve">                                                          </w:t>
      </w:r>
      <w:r>
        <w:rPr>
          <w:b/>
          <w:sz w:val="22"/>
          <w:szCs w:val="22"/>
        </w:rPr>
        <w:t xml:space="preserve">         </w:t>
      </w:r>
      <w:r w:rsidRPr="00627C6F">
        <w:rPr>
          <w:b/>
          <w:sz w:val="22"/>
          <w:szCs w:val="22"/>
        </w:rPr>
        <w:t xml:space="preserve"> Ленинградской области</w:t>
      </w:r>
    </w:p>
    <w:p w:rsidR="009E336E" w:rsidRPr="00627C6F" w:rsidRDefault="009E336E" w:rsidP="009E336E">
      <w:pPr>
        <w:pStyle w:val="1"/>
        <w:jc w:val="center"/>
        <w:rPr>
          <w:b/>
          <w:sz w:val="28"/>
          <w:szCs w:val="28"/>
        </w:rPr>
      </w:pPr>
    </w:p>
    <w:p w:rsidR="009E336E" w:rsidRPr="00627C6F" w:rsidRDefault="009E336E" w:rsidP="009E336E">
      <w:pPr>
        <w:pStyle w:val="1"/>
        <w:jc w:val="center"/>
        <w:rPr>
          <w:b/>
          <w:sz w:val="28"/>
          <w:szCs w:val="28"/>
        </w:rPr>
      </w:pPr>
      <w:r w:rsidRPr="00627C6F">
        <w:rPr>
          <w:b/>
          <w:sz w:val="28"/>
          <w:szCs w:val="28"/>
        </w:rPr>
        <w:t>ПОСТАНОВЛЕНИЕ</w:t>
      </w:r>
      <w:r>
        <w:rPr>
          <w:b/>
          <w:sz w:val="28"/>
          <w:szCs w:val="28"/>
        </w:rPr>
        <w:t>- проект.</w:t>
      </w:r>
    </w:p>
    <w:p w:rsidR="009E336E" w:rsidRPr="005A5873"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sidRPr="00D455C6">
        <w:rPr>
          <w:rFonts w:ascii="Times New Roman" w:eastAsia="MS PMincho" w:hAnsi="Times New Roman" w:cs="Tahoma"/>
          <w:kern w:val="3"/>
          <w:sz w:val="24"/>
          <w:szCs w:val="24"/>
          <w:lang w:eastAsia="ja-JP" w:bidi="fa-IR"/>
        </w:rPr>
        <w:t>о</w:t>
      </w:r>
      <w:r w:rsidRPr="00D455C6">
        <w:rPr>
          <w:rFonts w:ascii="Times New Roman" w:eastAsia="MS PMincho" w:hAnsi="Times New Roman" w:cs="Tahoma"/>
          <w:kern w:val="3"/>
          <w:sz w:val="24"/>
          <w:szCs w:val="24"/>
          <w:lang w:val="de-DE" w:eastAsia="ja-JP" w:bidi="fa-IR"/>
        </w:rPr>
        <w:t xml:space="preserve">т </w:t>
      </w:r>
      <w:r>
        <w:rPr>
          <w:rFonts w:ascii="Times New Roman" w:eastAsia="MS PMincho" w:hAnsi="Times New Roman" w:cs="Tahoma"/>
          <w:kern w:val="3"/>
          <w:sz w:val="24"/>
          <w:szCs w:val="24"/>
          <w:lang w:eastAsia="ja-JP" w:bidi="fa-IR"/>
        </w:rPr>
        <w:t xml:space="preserve">________________ </w:t>
      </w:r>
      <w:r w:rsidRPr="00D455C6">
        <w:rPr>
          <w:rFonts w:ascii="Times New Roman" w:eastAsia="MS PMincho" w:hAnsi="Times New Roman" w:cs="Tahoma"/>
          <w:kern w:val="3"/>
          <w:sz w:val="24"/>
          <w:szCs w:val="24"/>
          <w:lang w:eastAsia="ja-JP" w:bidi="fa-IR"/>
        </w:rPr>
        <w:t>г.</w:t>
      </w:r>
      <w:r w:rsidRPr="00D455C6">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 xml:space="preserve">                       </w:t>
      </w:r>
      <w:r w:rsidRPr="00D455C6">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__________</w:t>
      </w: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Pr="00DC5236" w:rsidRDefault="009E336E" w:rsidP="009E336E">
      <w:pPr>
        <w:spacing w:after="0" w:line="240" w:lineRule="auto"/>
        <w:jc w:val="both"/>
        <w:rPr>
          <w:rStyle w:val="ac"/>
          <w:rFonts w:ascii="Times New Roman" w:hAnsi="Times New Roman"/>
          <w:b w:val="0"/>
          <w:color w:val="000000"/>
          <w:sz w:val="24"/>
          <w:szCs w:val="24"/>
        </w:rPr>
      </w:pPr>
      <w:r w:rsidRPr="008B1E5E">
        <w:rPr>
          <w:rStyle w:val="ac"/>
          <w:rFonts w:ascii="Times New Roman" w:hAnsi="Times New Roman"/>
          <w:b w:val="0"/>
          <w:color w:val="000000"/>
          <w:sz w:val="24"/>
          <w:szCs w:val="24"/>
        </w:rPr>
        <w:t xml:space="preserve">Об утверждении </w:t>
      </w:r>
      <w:r w:rsidRPr="00DC5236">
        <w:rPr>
          <w:rStyle w:val="ac"/>
          <w:rFonts w:ascii="Times New Roman" w:hAnsi="Times New Roman"/>
          <w:b w:val="0"/>
          <w:color w:val="000000"/>
          <w:sz w:val="24"/>
          <w:szCs w:val="24"/>
        </w:rPr>
        <w:t>Административн</w:t>
      </w:r>
      <w:r>
        <w:rPr>
          <w:rStyle w:val="ac"/>
          <w:rFonts w:ascii="Times New Roman" w:hAnsi="Times New Roman"/>
          <w:b w:val="0"/>
          <w:color w:val="000000"/>
          <w:sz w:val="24"/>
          <w:szCs w:val="24"/>
        </w:rPr>
        <w:t>ого</w:t>
      </w:r>
      <w:r w:rsidRPr="00DC5236">
        <w:rPr>
          <w:rStyle w:val="ac"/>
          <w:rFonts w:ascii="Times New Roman" w:hAnsi="Times New Roman"/>
          <w:b w:val="0"/>
          <w:color w:val="000000"/>
          <w:sz w:val="24"/>
          <w:szCs w:val="24"/>
        </w:rPr>
        <w:t xml:space="preserve"> регламент</w:t>
      </w:r>
      <w:r>
        <w:rPr>
          <w:rStyle w:val="ac"/>
          <w:rFonts w:ascii="Times New Roman" w:hAnsi="Times New Roman"/>
          <w:b w:val="0"/>
          <w:color w:val="000000"/>
          <w:sz w:val="24"/>
          <w:szCs w:val="24"/>
        </w:rPr>
        <w:t>а</w:t>
      </w:r>
      <w:r w:rsidRPr="00DC5236">
        <w:rPr>
          <w:rStyle w:val="ac"/>
          <w:rFonts w:ascii="Times New Roman" w:hAnsi="Times New Roman"/>
          <w:b w:val="0"/>
          <w:color w:val="000000"/>
          <w:sz w:val="24"/>
          <w:szCs w:val="24"/>
        </w:rPr>
        <w:t xml:space="preserve"> </w:t>
      </w:r>
    </w:p>
    <w:p w:rsidR="009E336E" w:rsidRDefault="009E336E" w:rsidP="009E336E">
      <w:pPr>
        <w:pStyle w:val="ConsPlusTitle"/>
        <w:widowControl/>
        <w:jc w:val="both"/>
        <w:rPr>
          <w:b w:val="0"/>
        </w:rPr>
      </w:pPr>
      <w:r w:rsidRPr="009E336E">
        <w:rPr>
          <w:b w:val="0"/>
        </w:rPr>
        <w:t xml:space="preserve">по предоставлению муниципальной услуги «Предоставление </w:t>
      </w:r>
    </w:p>
    <w:p w:rsidR="009E336E" w:rsidRDefault="009E336E" w:rsidP="009E336E">
      <w:pPr>
        <w:pStyle w:val="ConsPlusTitle"/>
        <w:widowControl/>
        <w:jc w:val="both"/>
        <w:rPr>
          <w:b w:val="0"/>
        </w:rPr>
      </w:pPr>
      <w:r w:rsidRPr="009E336E">
        <w:rPr>
          <w:b w:val="0"/>
        </w:rPr>
        <w:t xml:space="preserve">сведений об объектах имущества, включенных в перечень </w:t>
      </w:r>
    </w:p>
    <w:p w:rsidR="009E336E" w:rsidRDefault="009E336E" w:rsidP="009E336E">
      <w:pPr>
        <w:pStyle w:val="ConsPlusTitle"/>
        <w:widowControl/>
        <w:jc w:val="both"/>
        <w:rPr>
          <w:b w:val="0"/>
        </w:rPr>
      </w:pPr>
      <w:r w:rsidRPr="009E336E">
        <w:rPr>
          <w:b w:val="0"/>
        </w:rPr>
        <w:t xml:space="preserve">муниципального имущества, предназначенного для предоставления </w:t>
      </w:r>
    </w:p>
    <w:p w:rsidR="009E336E" w:rsidRDefault="009E336E" w:rsidP="009E336E">
      <w:pPr>
        <w:pStyle w:val="ConsPlusTitle"/>
        <w:widowControl/>
        <w:jc w:val="both"/>
        <w:rPr>
          <w:b w:val="0"/>
        </w:rPr>
      </w:pPr>
      <w:r w:rsidRPr="009E336E">
        <w:rPr>
          <w:b w:val="0"/>
        </w:rPr>
        <w:t xml:space="preserve">во владение и (или) в пользование субъектам малого и среднего </w:t>
      </w:r>
    </w:p>
    <w:p w:rsidR="009E336E" w:rsidRDefault="009E336E" w:rsidP="009E336E">
      <w:pPr>
        <w:pStyle w:val="ConsPlusTitle"/>
        <w:widowControl/>
        <w:jc w:val="both"/>
        <w:rPr>
          <w:b w:val="0"/>
        </w:rPr>
      </w:pPr>
      <w:r w:rsidRPr="009E336E">
        <w:rPr>
          <w:b w:val="0"/>
        </w:rPr>
        <w:t xml:space="preserve">предпринимательства и организациям, образующим инфраструктуру </w:t>
      </w:r>
    </w:p>
    <w:p w:rsidR="007C7873" w:rsidRDefault="009E336E" w:rsidP="009E336E">
      <w:pPr>
        <w:pStyle w:val="ConsPlusTitle"/>
        <w:widowControl/>
        <w:jc w:val="both"/>
        <w:rPr>
          <w:b w:val="0"/>
        </w:rPr>
      </w:pPr>
      <w:r w:rsidRPr="009E336E">
        <w:rPr>
          <w:b w:val="0"/>
        </w:rPr>
        <w:t>поддержки субъектов малого и среднего предпринимательства»</w:t>
      </w:r>
      <w:r w:rsidR="007C7873">
        <w:rPr>
          <w:b w:val="0"/>
        </w:rPr>
        <w:t xml:space="preserve"> </w:t>
      </w:r>
    </w:p>
    <w:p w:rsidR="009E336E" w:rsidRPr="009E336E" w:rsidRDefault="007C7873" w:rsidP="009E336E">
      <w:pPr>
        <w:pStyle w:val="ConsPlusTitle"/>
        <w:widowControl/>
        <w:jc w:val="both"/>
        <w:rPr>
          <w:b w:val="0"/>
        </w:rPr>
      </w:pPr>
      <w:r>
        <w:rPr>
          <w:b w:val="0"/>
        </w:rPr>
        <w:t>администрацией МО «Нежновское сельское поселение»</w:t>
      </w:r>
    </w:p>
    <w:p w:rsidR="009E336E" w:rsidRDefault="009E336E" w:rsidP="009E336E">
      <w:pPr>
        <w:spacing w:after="0"/>
        <w:rPr>
          <w:rFonts w:ascii="Times New Roman" w:hAnsi="Times New Roman"/>
          <w:sz w:val="24"/>
          <w:szCs w:val="24"/>
        </w:rPr>
      </w:pPr>
    </w:p>
    <w:p w:rsidR="009E336E" w:rsidRDefault="009E336E" w:rsidP="009E336E">
      <w:pPr>
        <w:pStyle w:val="aa"/>
        <w:spacing w:before="0" w:beforeAutospacing="0" w:after="0" w:afterAutospacing="0"/>
        <w:jc w:val="both"/>
        <w:rPr>
          <w:color w:val="000000"/>
        </w:rPr>
      </w:pPr>
      <w:r w:rsidRPr="002276A9">
        <w:rPr>
          <w:rFonts w:ascii="Georgia" w:hAnsi="Georgia"/>
          <w:color w:val="000000"/>
        </w:rPr>
        <w:t xml:space="preserve">           </w:t>
      </w:r>
      <w:r w:rsidRPr="002276A9">
        <w:rPr>
          <w:color w:val="000000"/>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w:t>
      </w:r>
      <w:r>
        <w:rPr>
          <w:color w:val="000000"/>
        </w:rPr>
        <w:t>Нежнов</w:t>
      </w:r>
      <w:r w:rsidRPr="002276A9">
        <w:rPr>
          <w:color w:val="000000"/>
        </w:rPr>
        <w:t xml:space="preserve">ское сельское поселение» </w:t>
      </w:r>
      <w:r>
        <w:rPr>
          <w:color w:val="000000"/>
        </w:rPr>
        <w:t>МО «</w:t>
      </w:r>
      <w:r w:rsidRPr="002276A9">
        <w:rPr>
          <w:color w:val="000000"/>
        </w:rPr>
        <w:t>Кингисеппск</w:t>
      </w:r>
      <w:r>
        <w:rPr>
          <w:color w:val="000000"/>
        </w:rPr>
        <w:t xml:space="preserve">ий </w:t>
      </w:r>
      <w:r w:rsidRPr="002276A9">
        <w:rPr>
          <w:color w:val="000000"/>
        </w:rPr>
        <w:t>муниципальн</w:t>
      </w:r>
      <w:r>
        <w:rPr>
          <w:color w:val="000000"/>
        </w:rPr>
        <w:t>ый район»</w:t>
      </w:r>
      <w:r w:rsidRPr="002276A9">
        <w:rPr>
          <w:color w:val="000000"/>
        </w:rPr>
        <w:t xml:space="preserve"> Ленинградской области </w:t>
      </w:r>
    </w:p>
    <w:p w:rsidR="009E336E" w:rsidRPr="002276A9" w:rsidRDefault="009E336E" w:rsidP="009E336E">
      <w:pPr>
        <w:pStyle w:val="aa"/>
        <w:spacing w:before="0" w:beforeAutospacing="0" w:after="0" w:afterAutospacing="0"/>
        <w:jc w:val="both"/>
        <w:rPr>
          <w:color w:val="000000"/>
        </w:rPr>
      </w:pPr>
    </w:p>
    <w:p w:rsidR="009E336E" w:rsidRDefault="009E336E" w:rsidP="009E336E">
      <w:pPr>
        <w:pStyle w:val="aa"/>
        <w:spacing w:before="0" w:beforeAutospacing="0" w:after="0" w:afterAutospacing="0"/>
        <w:jc w:val="both"/>
        <w:rPr>
          <w:b/>
          <w:color w:val="000000"/>
        </w:rPr>
      </w:pPr>
      <w:r w:rsidRPr="002276A9">
        <w:rPr>
          <w:b/>
          <w:color w:val="000000"/>
        </w:rPr>
        <w:t>постановляю:</w:t>
      </w:r>
    </w:p>
    <w:p w:rsidR="009E336E" w:rsidRPr="009E336E" w:rsidRDefault="009E336E" w:rsidP="009E336E">
      <w:pPr>
        <w:pStyle w:val="aa"/>
        <w:spacing w:before="0" w:beforeAutospacing="0" w:after="0" w:afterAutospacing="0"/>
        <w:jc w:val="both"/>
        <w:rPr>
          <w:b/>
          <w:color w:val="000000"/>
        </w:rPr>
      </w:pPr>
      <w:r w:rsidRPr="009E336E">
        <w:rPr>
          <w:color w:val="000000"/>
        </w:rPr>
        <w:t xml:space="preserve"> 1. Утвердить </w:t>
      </w:r>
      <w:r w:rsidRPr="009E336E">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336E" w:rsidRPr="009E336E" w:rsidRDefault="009E336E" w:rsidP="009E336E">
      <w:pPr>
        <w:spacing w:after="0" w:line="240" w:lineRule="auto"/>
        <w:jc w:val="both"/>
        <w:rPr>
          <w:rFonts w:ascii="Times New Roman" w:hAnsi="Times New Roman"/>
          <w:sz w:val="24"/>
          <w:szCs w:val="24"/>
        </w:rPr>
      </w:pPr>
      <w:r w:rsidRPr="009E336E">
        <w:rPr>
          <w:rStyle w:val="ac"/>
          <w:rFonts w:ascii="Times New Roman" w:hAnsi="Times New Roman"/>
          <w:b w:val="0"/>
          <w:color w:val="000000"/>
          <w:sz w:val="24"/>
          <w:szCs w:val="24"/>
        </w:rPr>
        <w:t xml:space="preserve"> (Прил</w:t>
      </w:r>
      <w:r w:rsidR="007C7873">
        <w:rPr>
          <w:rStyle w:val="ac"/>
          <w:rFonts w:ascii="Times New Roman" w:hAnsi="Times New Roman"/>
          <w:b w:val="0"/>
          <w:color w:val="000000"/>
          <w:sz w:val="24"/>
          <w:szCs w:val="24"/>
        </w:rPr>
        <w:t>ожение</w:t>
      </w:r>
      <w:r w:rsidRPr="009E336E">
        <w:rPr>
          <w:rStyle w:val="ac"/>
          <w:rFonts w:ascii="Times New Roman" w:hAnsi="Times New Roman"/>
          <w:b w:val="0"/>
          <w:color w:val="000000"/>
          <w:sz w:val="24"/>
          <w:szCs w:val="24"/>
        </w:rPr>
        <w:t>).</w:t>
      </w:r>
    </w:p>
    <w:p w:rsidR="009E336E" w:rsidRPr="002276A9" w:rsidRDefault="009E336E" w:rsidP="009E336E">
      <w:pPr>
        <w:pStyle w:val="aa"/>
        <w:spacing w:before="0" w:beforeAutospacing="0" w:after="0" w:afterAutospacing="0"/>
        <w:jc w:val="both"/>
        <w:rPr>
          <w:color w:val="000000"/>
        </w:rPr>
      </w:pPr>
      <w:r w:rsidRPr="002276A9">
        <w:rPr>
          <w:color w:val="000000"/>
        </w:rPr>
        <w:t xml:space="preserve">        2. Разместить данное постановление на официальном сайте администрации МО «</w:t>
      </w:r>
      <w:r>
        <w:rPr>
          <w:color w:val="000000"/>
        </w:rPr>
        <w:t>Нежнов</w:t>
      </w:r>
      <w:r w:rsidRPr="00DC5236">
        <w:rPr>
          <w:color w:val="000000"/>
        </w:rPr>
        <w:t>ское</w:t>
      </w:r>
      <w:r w:rsidRPr="002276A9">
        <w:rPr>
          <w:color w:val="000000"/>
        </w:rPr>
        <w:t xml:space="preserve"> </w:t>
      </w:r>
      <w:r>
        <w:rPr>
          <w:color w:val="000000"/>
        </w:rPr>
        <w:t xml:space="preserve">сельское </w:t>
      </w:r>
      <w:r w:rsidRPr="002276A9">
        <w:rPr>
          <w:color w:val="000000"/>
        </w:rPr>
        <w:t xml:space="preserve">поселение» </w:t>
      </w:r>
      <w:r w:rsidRPr="00D856B8">
        <w:t>и опубликовать в средствах массовой информации</w:t>
      </w:r>
      <w:r>
        <w:t>.</w:t>
      </w:r>
    </w:p>
    <w:p w:rsidR="009E336E" w:rsidRPr="00D856B8" w:rsidRDefault="009E336E" w:rsidP="009E336E">
      <w:pPr>
        <w:spacing w:after="0" w:line="240" w:lineRule="auto"/>
        <w:jc w:val="both"/>
        <w:rPr>
          <w:rFonts w:ascii="Times New Roman" w:hAnsi="Times New Roman"/>
          <w:sz w:val="24"/>
          <w:szCs w:val="24"/>
        </w:rPr>
      </w:pPr>
      <w:r>
        <w:rPr>
          <w:color w:val="000000"/>
        </w:rPr>
        <w:t xml:space="preserve">          </w:t>
      </w:r>
    </w:p>
    <w:p w:rsidR="009E336E" w:rsidRPr="002276A9" w:rsidRDefault="009E336E" w:rsidP="009E336E">
      <w:pPr>
        <w:pStyle w:val="aa"/>
        <w:spacing w:before="0" w:beforeAutospacing="0" w:after="0" w:afterAutospacing="0"/>
        <w:jc w:val="both"/>
        <w:rPr>
          <w:color w:val="000000"/>
        </w:rPr>
      </w:pPr>
      <w:r>
        <w:rPr>
          <w:color w:val="000000"/>
        </w:rPr>
        <w:t>3</w:t>
      </w:r>
      <w:r w:rsidRPr="002276A9">
        <w:rPr>
          <w:color w:val="000000"/>
        </w:rPr>
        <w:t xml:space="preserve">. Контроль за исполнением данного постановления возложить на </w:t>
      </w:r>
      <w:r>
        <w:rPr>
          <w:color w:val="000000"/>
        </w:rPr>
        <w:t>и.о.</w:t>
      </w:r>
      <w:r w:rsidRPr="002276A9">
        <w:rPr>
          <w:color w:val="000000"/>
        </w:rPr>
        <w:t>главы администрации</w:t>
      </w:r>
      <w:r>
        <w:rPr>
          <w:color w:val="000000"/>
        </w:rPr>
        <w:t xml:space="preserve">  Синицыну Е.В.</w:t>
      </w: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Default="009E336E" w:rsidP="009E336E">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9E336E" w:rsidRPr="00D455C6" w:rsidRDefault="009E336E" w:rsidP="009E336E">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9E336E" w:rsidRPr="00061ECD" w:rsidRDefault="009E336E" w:rsidP="009E336E">
      <w:pPr>
        <w:pStyle w:val="Textbody"/>
        <w:spacing w:after="0"/>
        <w:ind w:firstLine="680"/>
        <w:jc w:val="both"/>
        <w:rPr>
          <w:lang w:val="ru-RU"/>
        </w:rPr>
      </w:pPr>
      <w:r>
        <w:rPr>
          <w:lang w:val="ru-RU"/>
        </w:rPr>
        <w:t>И.о.</w:t>
      </w:r>
      <w:r>
        <w:t xml:space="preserve">главы администрации </w:t>
      </w:r>
      <w:r>
        <w:rPr>
          <w:lang w:val="ru-RU"/>
        </w:rPr>
        <w:t xml:space="preserve">                                                        Е.В. Синицына</w:t>
      </w:r>
    </w:p>
    <w:p w:rsidR="009E336E" w:rsidRDefault="009E336E" w:rsidP="00122A51">
      <w:pPr>
        <w:pStyle w:val="ConsPlusTitle"/>
        <w:widowControl/>
        <w:jc w:val="center"/>
        <w:rPr>
          <w:b w:val="0"/>
          <w:sz w:val="28"/>
          <w:szCs w:val="28"/>
        </w:rPr>
      </w:pPr>
      <w:r>
        <w:rPr>
          <w:b w:val="0"/>
          <w:sz w:val="28"/>
          <w:szCs w:val="28"/>
        </w:rPr>
        <w:t xml:space="preserve">                                                                </w:t>
      </w: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9E336E" w:rsidP="00122A51">
      <w:pPr>
        <w:pStyle w:val="ConsPlusTitle"/>
        <w:widowControl/>
        <w:jc w:val="center"/>
        <w:rPr>
          <w:b w:val="0"/>
          <w:sz w:val="28"/>
          <w:szCs w:val="28"/>
        </w:rPr>
      </w:pPr>
    </w:p>
    <w:p w:rsidR="009E336E" w:rsidRDefault="007C7873" w:rsidP="00122A51">
      <w:pPr>
        <w:pStyle w:val="ConsPlusTitle"/>
        <w:widowControl/>
        <w:jc w:val="center"/>
        <w:rPr>
          <w:b w:val="0"/>
        </w:rPr>
      </w:pPr>
      <w:r>
        <w:rPr>
          <w:b w:val="0"/>
          <w:sz w:val="28"/>
          <w:szCs w:val="28"/>
        </w:rPr>
        <w:t xml:space="preserve">                                                                       </w:t>
      </w:r>
      <w:r w:rsidR="009E336E">
        <w:rPr>
          <w:b w:val="0"/>
          <w:sz w:val="28"/>
          <w:szCs w:val="28"/>
        </w:rPr>
        <w:t xml:space="preserve"> </w:t>
      </w:r>
      <w:r w:rsidR="009E336E" w:rsidRPr="009E336E">
        <w:rPr>
          <w:b w:val="0"/>
        </w:rPr>
        <w:t>Приложение к Постановлению</w:t>
      </w:r>
    </w:p>
    <w:p w:rsidR="009E336E" w:rsidRPr="009E336E" w:rsidRDefault="009E336E" w:rsidP="00122A51">
      <w:pPr>
        <w:pStyle w:val="ConsPlusTitle"/>
        <w:widowControl/>
        <w:jc w:val="center"/>
        <w:rPr>
          <w:b w:val="0"/>
        </w:rPr>
      </w:pPr>
      <w:r>
        <w:rPr>
          <w:b w:val="0"/>
        </w:rPr>
        <w:t xml:space="preserve">                                                                 №                   от</w:t>
      </w:r>
    </w:p>
    <w:p w:rsidR="009E336E" w:rsidRDefault="009E336E" w:rsidP="00122A51">
      <w:pPr>
        <w:pStyle w:val="ConsPlusTitle"/>
        <w:widowControl/>
        <w:jc w:val="center"/>
        <w:rPr>
          <w:b w:val="0"/>
          <w:sz w:val="28"/>
          <w:szCs w:val="28"/>
        </w:rPr>
      </w:pPr>
    </w:p>
    <w:p w:rsidR="00D81271" w:rsidRDefault="009E336E"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7C7873">
        <w:rPr>
          <w:rFonts w:ascii="Times New Roman" w:hAnsi="Times New Roman" w:cs="Times New Roman"/>
          <w:sz w:val="28"/>
          <w:szCs w:val="28"/>
        </w:rPr>
        <w:t xml:space="preserve">МО «Кингисеппский муниципальный район»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w:t>
      </w:r>
      <w:r w:rsidRPr="001365F1">
        <w:rPr>
          <w:rFonts w:ascii="Times New Roman" w:eastAsia="Times New Roman" w:hAnsi="Times New Roman" w:cs="Times New Roman"/>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7C7873" w:rsidRPr="007C7873">
        <w:rPr>
          <w:rFonts w:ascii="Times New Roman" w:eastAsia="Times New Roman" w:hAnsi="Times New Roman" w:cs="Times New Roman"/>
          <w:sz w:val="28"/>
          <w:szCs w:val="28"/>
          <w:u w:val="single"/>
        </w:rPr>
        <w:t>http://www.nezhnovo.ru/</w:t>
      </w:r>
      <w:r w:rsidRPr="007C7873">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C7873">
        <w:rPr>
          <w:rFonts w:ascii="Times New Roman" w:hAnsi="Times New Roman" w:cs="Times New Roman"/>
          <w:sz w:val="28"/>
          <w:szCs w:val="28"/>
        </w:rPr>
        <w:t>188465, Ленинградская область , Кингисеппский район, д. Нежново, дом 13А</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C7873">
        <w:rPr>
          <w:rFonts w:ascii="Times New Roman" w:eastAsia="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7C7873">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7C7873">
        <w:rPr>
          <w:rFonts w:ascii="Times New Roman" w:eastAsia="Times New Roman" w:hAnsi="Times New Roman" w:cs="Times New Roman"/>
          <w:sz w:val="28"/>
          <w:szCs w:val="28"/>
        </w:rPr>
        <w:t>специалистом 1 категории администрации.</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7C7873">
        <w:rPr>
          <w:rFonts w:ascii="Times New Roman" w:hAnsi="Times New Roman" w:cs="Times New Roman"/>
          <w:sz w:val="28"/>
          <w:szCs w:val="28"/>
        </w:rPr>
        <w:t>Нежновское сельское поселение</w:t>
      </w:r>
      <w:r w:rsidR="00264806">
        <w:rPr>
          <w:rFonts w:ascii="Times New Roman" w:hAnsi="Times New Roman" w:cs="Times New Roman"/>
          <w:sz w:val="28"/>
          <w:szCs w:val="28"/>
        </w:rPr>
        <w:t>»</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C7873" w:rsidRPr="007C7873">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sidRPr="00FE54E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2011, N 15, ст. 2036);</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95, 05.05.2006);</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N 25, 13.02.2009);</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Российская газета</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 168, 30.07.2010);</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 xml:space="preserve">О развитии малого и </w:t>
      </w:r>
      <w:r w:rsidR="00A80006" w:rsidRPr="003C1155">
        <w:rPr>
          <w:rFonts w:ascii="Times New Roman" w:hAnsi="Times New Roman" w:cs="Times New Roman"/>
          <w:bCs/>
          <w:sz w:val="28"/>
          <w:szCs w:val="28"/>
        </w:rPr>
        <w:lastRenderedPageBreak/>
        <w:t>среднего предпринимательства в Российской Федерации</w:t>
      </w:r>
      <w:r w:rsidR="00A80006">
        <w:rPr>
          <w:rFonts w:ascii="Times New Roman" w:hAnsi="Times New Roman" w:cs="Times New Roman"/>
          <w:bCs/>
          <w:sz w:val="28"/>
          <w:szCs w:val="28"/>
        </w:rPr>
        <w:t>» (</w:t>
      </w:r>
      <w:r w:rsidR="00A80006" w:rsidRPr="00A80006">
        <w:rPr>
          <w:rFonts w:ascii="Times New Roman" w:hAnsi="Times New Roman" w:cs="Times New Roman"/>
          <w:bCs/>
          <w:sz w:val="28"/>
          <w:szCs w:val="28"/>
        </w:rPr>
        <w:t xml:space="preserve">"Собрание законодательства </w:t>
      </w:r>
      <w:r w:rsidR="00A80006">
        <w:rPr>
          <w:rFonts w:ascii="Times New Roman" w:hAnsi="Times New Roman" w:cs="Times New Roman"/>
          <w:bCs/>
          <w:sz w:val="28"/>
          <w:szCs w:val="28"/>
        </w:rPr>
        <w:t>РФ", 30.07.2007, N 31, ст. 4006);</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(Собрание законодательства Российской Федерации, 30.05.2011, № 22, ст. 3169);</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 xml:space="preserve">Заявителя о предоставлении муниципальной </w:t>
      </w:r>
      <w:r w:rsidRPr="00575DA5">
        <w:rPr>
          <w:rFonts w:ascii="Times New Roman" w:hAnsi="Times New Roman" w:cs="Times New Roman"/>
          <w:sz w:val="28"/>
          <w:szCs w:val="28"/>
        </w:rPr>
        <w:lastRenderedPageBreak/>
        <w:t>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w:t>
      </w:r>
      <w:r w:rsidRPr="00C031F2">
        <w:rPr>
          <w:rFonts w:ascii="Times New Roman" w:hAnsi="Times New Roman" w:cs="Times New Roman"/>
          <w:sz w:val="28"/>
          <w:szCs w:val="28"/>
        </w:rPr>
        <w:lastRenderedPageBreak/>
        <w:t>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sidRPr="00C031F2">
        <w:rPr>
          <w:rFonts w:ascii="Times New Roman" w:hAnsi="Times New Roman" w:cs="Times New Roman"/>
          <w:sz w:val="28"/>
          <w:szCs w:val="28"/>
        </w:rPr>
        <w:lastRenderedPageBreak/>
        <w:t>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течение 1 рабочего (рабочих) дня (дней) со дня </w:t>
      </w:r>
      <w:r w:rsidRPr="00C031F2">
        <w:rPr>
          <w:rFonts w:ascii="Times New Roman" w:hAnsi="Times New Roman" w:cs="Times New Roman"/>
          <w:sz w:val="28"/>
          <w:szCs w:val="28"/>
        </w:rPr>
        <w:lastRenderedPageBreak/>
        <w:t>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EE4B51">
        <w:rPr>
          <w:rFonts w:ascii="Times New Roman" w:hAnsi="Times New Roman" w:cs="Times New Roman"/>
          <w:sz w:val="28"/>
          <w:szCs w:val="28"/>
        </w:rPr>
        <w:lastRenderedPageBreak/>
        <w:t xml:space="preserve">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органа местного самоуправления уведомляет заявителя о </w:t>
      </w:r>
      <w:r w:rsidRPr="00EE4B51">
        <w:rPr>
          <w:rFonts w:ascii="Times New Roman" w:hAnsi="Times New Roman" w:cs="Times New Roman"/>
          <w:sz w:val="28"/>
          <w:szCs w:val="28"/>
        </w:rPr>
        <w:lastRenderedPageBreak/>
        <w:t>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_____________</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C7873">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sidRPr="00FE54E6">
        <w:rPr>
          <w:rFonts w:ascii="Times New Roman" w:hAnsi="Times New Roman" w:cs="Times New Roman"/>
          <w:sz w:val="28"/>
          <w:szCs w:val="28"/>
        </w:rPr>
        <w:t>.</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sidRPr="00FE54E6">
        <w:rPr>
          <w:rFonts w:ascii="Times New Roman" w:hAnsi="Times New Roman" w:cs="Times New Roman"/>
          <w:sz w:val="28"/>
          <w:szCs w:val="28"/>
        </w:rPr>
        <w:t>.</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регистрируется специалистом</w:t>
      </w:r>
      <w:r w:rsidR="007C7873">
        <w:rPr>
          <w:rFonts w:ascii="Times New Roman" w:hAnsi="Times New Roman" w:cs="Times New Roman"/>
          <w:sz w:val="28"/>
          <w:szCs w:val="28"/>
        </w:rPr>
        <w:t xml:space="preserve"> 1 категории</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7C7873">
        <w:rPr>
          <w:rFonts w:ascii="Times New Roman" w:hAnsi="Times New Roman" w:cs="Times New Roman"/>
          <w:sz w:val="28"/>
          <w:szCs w:val="28"/>
        </w:rPr>
        <w:t>1 категории</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w:t>
      </w:r>
      <w:r w:rsidR="00BA4EBA" w:rsidRPr="0029247A">
        <w:rPr>
          <w:rFonts w:ascii="Times New Roman" w:hAnsi="Times New Roman" w:cs="Times New Roman"/>
          <w:sz w:val="28"/>
          <w:szCs w:val="28"/>
        </w:rPr>
        <w:t>провер</w:t>
      </w:r>
      <w:r w:rsidR="007C7873">
        <w:rPr>
          <w:rFonts w:ascii="Times New Roman" w:hAnsi="Times New Roman" w:cs="Times New Roman"/>
          <w:sz w:val="28"/>
          <w:szCs w:val="28"/>
        </w:rPr>
        <w:t>яются на</w:t>
      </w:r>
      <w:r w:rsidR="00BA4EBA" w:rsidRPr="0029247A">
        <w:rPr>
          <w:rFonts w:ascii="Times New Roman" w:hAnsi="Times New Roman" w:cs="Times New Roman"/>
          <w:sz w:val="28"/>
          <w:szCs w:val="28"/>
        </w:rPr>
        <w:t xml:space="preserve"> комплектност</w:t>
      </w:r>
      <w:r w:rsidR="007C7873">
        <w:rPr>
          <w:rFonts w:ascii="Times New Roman" w:hAnsi="Times New Roman" w:cs="Times New Roman"/>
          <w:sz w:val="28"/>
          <w:szCs w:val="28"/>
        </w:rPr>
        <w:t>ь</w:t>
      </w:r>
      <w:r w:rsidR="00BA4EBA" w:rsidRPr="0029247A">
        <w:rPr>
          <w:rFonts w:ascii="Times New Roman" w:hAnsi="Times New Roman" w:cs="Times New Roman"/>
          <w:sz w:val="28"/>
          <w:szCs w:val="28"/>
        </w:rPr>
        <w:t xml:space="preserve">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007C7873" w:rsidRPr="00FE54E6">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7C7873">
        <w:rPr>
          <w:rFonts w:ascii="Times New Roman" w:hAnsi="Times New Roman" w:cs="Times New Roman"/>
          <w:sz w:val="28"/>
          <w:szCs w:val="28"/>
        </w:rPr>
        <w:t xml:space="preserve"> </w:t>
      </w:r>
      <w:r w:rsidR="007C7873">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DE341F">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DE341F">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и подпис</w:t>
      </w:r>
      <w:r w:rsidR="00DE341F">
        <w:rPr>
          <w:rFonts w:ascii="Times New Roman" w:hAnsi="Times New Roman" w:cs="Times New Roman"/>
          <w:sz w:val="28"/>
          <w:szCs w:val="28"/>
        </w:rPr>
        <w:t>ывает</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DE341F">
        <w:rPr>
          <w:rFonts w:ascii="Times New Roman" w:hAnsi="Times New Roman" w:cs="Times New Roman"/>
          <w:sz w:val="28"/>
          <w:szCs w:val="28"/>
        </w:rPr>
        <w:t>главой администрации</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3</w:t>
      </w:r>
      <w:r w:rsidR="0029247A" w:rsidRPr="0029247A">
        <w:rPr>
          <w:rFonts w:ascii="Times New Roman" w:hAnsi="Times New Roman" w:cs="Times New Roman"/>
          <w:sz w:val="28"/>
          <w:szCs w:val="28"/>
        </w:rPr>
        <w:t xml:space="preserve">.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w:t>
      </w:r>
      <w:r w:rsidR="0029247A" w:rsidRPr="0029247A">
        <w:rPr>
          <w:rFonts w:ascii="Times New Roman" w:hAnsi="Times New Roman" w:cs="Times New Roman"/>
          <w:sz w:val="28"/>
          <w:szCs w:val="28"/>
        </w:rPr>
        <w:lastRenderedPageBreak/>
        <w:t>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E341F">
        <w:rPr>
          <w:rFonts w:ascii="Times New Roman" w:hAnsi="Times New Roman" w:cs="Times New Roman"/>
          <w:sz w:val="28"/>
          <w:szCs w:val="28"/>
        </w:rPr>
        <w:t>глве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 xml:space="preserve">глава </w:t>
      </w:r>
      <w:r w:rsidR="00DE341F">
        <w:rPr>
          <w:rFonts w:ascii="Times New Roman" w:hAnsi="Times New Roman" w:cs="Times New Roman"/>
          <w:sz w:val="28"/>
          <w:szCs w:val="28"/>
        </w:rPr>
        <w:t>администрации</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00DE341F" w:rsidRPr="00FE54E6">
        <w:rPr>
          <w:rFonts w:ascii="Times New Roman" w:hAnsi="Times New Roman" w:cs="Times New Roman"/>
          <w:sz w:val="28"/>
          <w:szCs w:val="28"/>
        </w:rPr>
        <w:t>.</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DE341F">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DE341F">
        <w:rPr>
          <w:rFonts w:ascii="Times New Roman" w:hAnsi="Times New Roman" w:cs="Times New Roman"/>
          <w:sz w:val="28"/>
          <w:szCs w:val="28"/>
        </w:rPr>
        <w:t>ются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DE341F">
        <w:rPr>
          <w:rFonts w:ascii="Times New Roman" w:hAnsi="Times New Roman" w:cs="Times New Roman"/>
          <w:sz w:val="28"/>
          <w:szCs w:val="28"/>
        </w:rPr>
        <w:t>«Нежновское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DE341F" w:rsidRPr="00FE54E6" w:rsidRDefault="00EA47C5" w:rsidP="00DE34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DE341F">
        <w:rPr>
          <w:rFonts w:ascii="Times New Roman" w:hAnsi="Times New Roman" w:cs="Times New Roman"/>
          <w:sz w:val="28"/>
          <w:szCs w:val="28"/>
        </w:rPr>
        <w:t>«Нежновское сельское поселение»</w:t>
      </w:r>
      <w:r w:rsidR="00DE341F" w:rsidRPr="00FE54E6">
        <w:rPr>
          <w:rFonts w:ascii="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DE341F">
        <w:rPr>
          <w:rFonts w:ascii="Times New Roman" w:hAnsi="Times New Roman" w:cs="Times New Roman"/>
          <w:sz w:val="28"/>
          <w:szCs w:val="28"/>
        </w:rPr>
        <w:t xml:space="preserve">специалистом 1 категории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w:t>
      </w:r>
      <w:r w:rsidR="00A70397" w:rsidRPr="00FE54E6">
        <w:rPr>
          <w:rFonts w:ascii="Times New Roman" w:eastAsia="Times New Roman" w:hAnsi="Times New Roman" w:cs="Times New Roman"/>
          <w:sz w:val="28"/>
          <w:szCs w:val="28"/>
        </w:rPr>
        <w:lastRenderedPageBreak/>
        <w:t xml:space="preserve">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DE341F">
        <w:rPr>
          <w:rFonts w:ascii="Times New Roman" w:eastAsia="Times New Roman" w:hAnsi="Times New Roman" w:cs="Times New Roman"/>
          <w:sz w:val="28"/>
          <w:szCs w:val="28"/>
        </w:rPr>
        <w:t>специалист 1 категории.</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w:t>
      </w:r>
      <w:r w:rsidR="00A70397" w:rsidRPr="00FE54E6">
        <w:rPr>
          <w:rFonts w:ascii="Times New Roman" w:eastAsia="Times New Roman" w:hAnsi="Times New Roman" w:cs="Times New Roman"/>
          <w:sz w:val="28"/>
          <w:szCs w:val="28"/>
        </w:rPr>
        <w:lastRenderedPageBreak/>
        <w:t xml:space="preserve">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w:t>
      </w:r>
      <w:r w:rsidRPr="00A355C4">
        <w:rPr>
          <w:rFonts w:ascii="Times New Roman" w:hAnsi="Times New Roman" w:cs="Times New Roman"/>
          <w:sz w:val="28"/>
          <w:szCs w:val="28"/>
        </w:rPr>
        <w:lastRenderedPageBreak/>
        <w:t>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E341F" w:rsidRPr="00DE341F">
        <w:rPr>
          <w:rFonts w:ascii="Times New Roman" w:hAnsi="Times New Roman" w:cs="Times New Roman"/>
          <w:sz w:val="28"/>
          <w:szCs w:val="28"/>
        </w:rPr>
        <w:t xml:space="preserve"> </w:t>
      </w:r>
      <w:r w:rsidR="00DE341F">
        <w:rPr>
          <w:rFonts w:ascii="Times New Roman" w:hAnsi="Times New Roman" w:cs="Times New Roman"/>
          <w:sz w:val="28"/>
          <w:szCs w:val="28"/>
        </w:rPr>
        <w:t>188465, Ленинградская область , Кингисеппский район, д. Нежново, дом 13А</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DE341F" w:rsidRPr="007C7873">
        <w:rPr>
          <w:rFonts w:ascii="Times New Roman" w:eastAsia="Times New Roman" w:hAnsi="Times New Roman" w:cs="Times New Roman"/>
          <w:sz w:val="28"/>
          <w:szCs w:val="28"/>
          <w:u w:val="single"/>
        </w:rPr>
        <w:t>http://www.nezhnovo.ru/.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945D04">
        <w:rPr>
          <w:rFonts w:ascii="Times New Roman" w:hAnsi="Times New Roman" w:cs="Times New Roman"/>
          <w:sz w:val="28"/>
          <w:szCs w:val="28"/>
        </w:rPr>
        <w:t>»Нежновское сельское поселение»</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007D0D09" w:rsidRPr="00FE54E6">
              <w:rPr>
                <w:rFonts w:ascii="Times New Roman" w:hAnsi="Times New Roman" w:cs="Times New Roman"/>
                <w:sz w:val="28"/>
                <w:szCs w:val="28"/>
              </w:rPr>
              <w:t xml:space="preserve">до </w:t>
            </w:r>
            <w:r>
              <w:rPr>
                <w:rFonts w:ascii="Times New Roman" w:hAnsi="Times New Roman" w:cs="Times New Roman"/>
                <w:sz w:val="28"/>
                <w:szCs w:val="28"/>
              </w:rPr>
              <w:t>16-30</w:t>
            </w:r>
            <w:r w:rsidR="007D0D09"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945D04">
              <w:rPr>
                <w:rFonts w:ascii="Times New Roman" w:hAnsi="Times New Roman" w:cs="Times New Roman"/>
                <w:sz w:val="28"/>
                <w:szCs w:val="28"/>
              </w:rPr>
              <w:t>12-30</w:t>
            </w:r>
            <w:r w:rsidRPr="00731291">
              <w:rPr>
                <w:rFonts w:ascii="Times New Roman" w:hAnsi="Times New Roman" w:cs="Times New Roman"/>
                <w:sz w:val="28"/>
                <w:szCs w:val="28"/>
              </w:rPr>
              <w:t xml:space="preserve"> до </w:t>
            </w:r>
            <w:r w:rsidR="00945D04">
              <w:rPr>
                <w:rFonts w:ascii="Times New Roman" w:hAnsi="Times New Roman" w:cs="Times New Roman"/>
                <w:sz w:val="28"/>
                <w:szCs w:val="28"/>
              </w:rPr>
              <w:t>13-30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945D04" w:rsidRPr="00731291" w:rsidTr="00AA1338">
        <w:trPr>
          <w:tblCellSpacing w:w="5" w:type="nil"/>
        </w:trPr>
        <w:tc>
          <w:tcPr>
            <w:tcW w:w="4649"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15-30</w:t>
            </w:r>
            <w:r w:rsidRPr="00FE54E6">
              <w:rPr>
                <w:rFonts w:ascii="Times New Roman" w:hAnsi="Times New Roman" w:cs="Times New Roman"/>
                <w:sz w:val="28"/>
                <w:szCs w:val="28"/>
              </w:rPr>
              <w:t>,</w:t>
            </w:r>
          </w:p>
        </w:tc>
      </w:tr>
      <w:tr w:rsidR="00945D04" w:rsidRPr="00731291" w:rsidTr="00AA1338">
        <w:trPr>
          <w:tblCellSpacing w:w="5" w:type="nil"/>
        </w:trPr>
        <w:tc>
          <w:tcPr>
            <w:tcW w:w="4649"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945D04" w:rsidRPr="00731291" w:rsidTr="00AA1338">
        <w:trPr>
          <w:tblCellSpacing w:w="5" w:type="nil"/>
        </w:trPr>
        <w:tc>
          <w:tcPr>
            <w:tcW w:w="4649" w:type="dxa"/>
            <w:tcBorders>
              <w:top w:val="single" w:sz="4" w:space="0" w:color="auto"/>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16-30</w:t>
            </w:r>
            <w:r w:rsidRPr="00FE54E6">
              <w:rPr>
                <w:rFonts w:ascii="Times New Roman" w:hAnsi="Times New Roman" w:cs="Times New Roman"/>
                <w:sz w:val="28"/>
                <w:szCs w:val="28"/>
              </w:rPr>
              <w:t>,</w:t>
            </w:r>
          </w:p>
        </w:tc>
      </w:tr>
      <w:tr w:rsidR="00945D04" w:rsidRPr="00731291" w:rsidTr="00AA1338">
        <w:trPr>
          <w:tblCellSpacing w:w="5" w:type="nil"/>
        </w:trPr>
        <w:tc>
          <w:tcPr>
            <w:tcW w:w="4649" w:type="dxa"/>
            <w:tcBorders>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r w:rsidR="007D0D09" w:rsidRPr="00731291" w:rsidTr="00AA1338">
        <w:trPr>
          <w:tblCellSpacing w:w="5" w:type="nil"/>
        </w:trPr>
        <w:tc>
          <w:tcPr>
            <w:tcW w:w="4649" w:type="dxa"/>
            <w:tcBorders>
              <w:left w:val="single" w:sz="4" w:space="0" w:color="auto"/>
              <w:right w:val="single" w:sz="4" w:space="0" w:color="auto"/>
            </w:tcBorders>
          </w:tcPr>
          <w:p w:rsidR="007D0D0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p w:rsidR="00945D04" w:rsidRPr="00731291" w:rsidRDefault="00945D04"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945D04" w:rsidRPr="00FE54E6" w:rsidTr="00AA1338">
        <w:trPr>
          <w:tblCellSpacing w:w="5" w:type="nil"/>
        </w:trPr>
        <w:tc>
          <w:tcPr>
            <w:tcW w:w="4649"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w:t>
            </w:r>
            <w:r>
              <w:rPr>
                <w:rFonts w:ascii="Times New Roman" w:hAnsi="Times New Roman" w:cs="Times New Roman"/>
                <w:sz w:val="28"/>
                <w:szCs w:val="28"/>
              </w:rPr>
              <w:t xml:space="preserve">8-30 </w:t>
            </w:r>
            <w:r w:rsidRPr="00FE54E6">
              <w:rPr>
                <w:rFonts w:ascii="Times New Roman" w:hAnsi="Times New Roman" w:cs="Times New Roman"/>
                <w:sz w:val="28"/>
                <w:szCs w:val="28"/>
              </w:rPr>
              <w:t xml:space="preserve">до </w:t>
            </w:r>
            <w:r>
              <w:rPr>
                <w:rFonts w:ascii="Times New Roman" w:hAnsi="Times New Roman" w:cs="Times New Roman"/>
                <w:sz w:val="28"/>
                <w:szCs w:val="28"/>
              </w:rPr>
              <w:t>15-30</w:t>
            </w:r>
            <w:r w:rsidRPr="00FE54E6">
              <w:rPr>
                <w:rFonts w:ascii="Times New Roman" w:hAnsi="Times New Roman" w:cs="Times New Roman"/>
                <w:sz w:val="28"/>
                <w:szCs w:val="28"/>
              </w:rPr>
              <w:t>,</w:t>
            </w:r>
          </w:p>
        </w:tc>
      </w:tr>
      <w:tr w:rsidR="00945D04" w:rsidRPr="00FE54E6" w:rsidTr="00AA1338">
        <w:trPr>
          <w:tblCellSpacing w:w="5" w:type="nil"/>
        </w:trPr>
        <w:tc>
          <w:tcPr>
            <w:tcW w:w="4649" w:type="dxa"/>
            <w:tcBorders>
              <w:left w:val="single" w:sz="4" w:space="0" w:color="auto"/>
              <w:bottom w:val="single" w:sz="4" w:space="0" w:color="auto"/>
              <w:right w:val="single" w:sz="4" w:space="0" w:color="auto"/>
            </w:tcBorders>
          </w:tcPr>
          <w:p w:rsidR="00945D04" w:rsidRPr="00FE54E6" w:rsidRDefault="00945D04" w:rsidP="00945D04">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945D04" w:rsidRPr="00731291" w:rsidRDefault="00945D04" w:rsidP="00945D0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Pr>
                <w:rFonts w:ascii="Times New Roman" w:hAnsi="Times New Roman" w:cs="Times New Roman"/>
                <w:sz w:val="28"/>
                <w:szCs w:val="28"/>
              </w:rPr>
              <w:t>12-30</w:t>
            </w:r>
            <w:r w:rsidRPr="00731291">
              <w:rPr>
                <w:rFonts w:ascii="Times New Roman" w:hAnsi="Times New Roman" w:cs="Times New Roman"/>
                <w:sz w:val="28"/>
                <w:szCs w:val="28"/>
              </w:rPr>
              <w:t xml:space="preserve"> до </w:t>
            </w:r>
            <w:r>
              <w:rPr>
                <w:rFonts w:ascii="Times New Roman" w:hAnsi="Times New Roman" w:cs="Times New Roman"/>
                <w:sz w:val="28"/>
                <w:szCs w:val="28"/>
              </w:rPr>
              <w:t>13-30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45D04" w:rsidRDefault="00945D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8 81375 66 144</w:t>
      </w:r>
    </w:p>
    <w:p w:rsidR="00945D04" w:rsidRPr="00FE54E6" w:rsidRDefault="00945D0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8 81375 66 134</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9E336E">
        <w:trPr>
          <w:trHeight w:hRule="exact" w:val="636"/>
        </w:trPr>
        <w:tc>
          <w:tcPr>
            <w:tcW w:w="709" w:type="dxa"/>
            <w:shd w:val="clear" w:color="auto" w:fill="FFFFFF"/>
            <w:vAlign w:val="center"/>
          </w:tcPr>
          <w:p w:rsidR="00690AA4" w:rsidRPr="00DF0512"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9E33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9E336E">
        <w:trPr>
          <w:trHeight w:hRule="exact" w:val="258"/>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9E336E">
        <w:trPr>
          <w:trHeight w:hRule="exact" w:val="998"/>
        </w:trPr>
        <w:tc>
          <w:tcPr>
            <w:tcW w:w="709" w:type="dxa"/>
            <w:vMerge w:val="restart"/>
            <w:shd w:val="clear" w:color="auto" w:fill="FFFFFF"/>
            <w:vAlign w:val="center"/>
          </w:tcPr>
          <w:p w:rsidR="00690AA4" w:rsidRPr="0095355D"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986"/>
        </w:trPr>
        <w:tc>
          <w:tcPr>
            <w:tcW w:w="709" w:type="dxa"/>
            <w:vMerge/>
            <w:shd w:val="clear" w:color="auto" w:fill="FFFFFF"/>
            <w:vAlign w:val="center"/>
          </w:tcPr>
          <w:p w:rsidR="00690AA4" w:rsidRPr="0095355D" w:rsidRDefault="00690AA4" w:rsidP="009E33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9E336E">
        <w:trPr>
          <w:trHeight w:hRule="exact" w:val="694"/>
        </w:trPr>
        <w:tc>
          <w:tcPr>
            <w:tcW w:w="709" w:type="dxa"/>
            <w:shd w:val="clear" w:color="auto" w:fill="FFFFFF"/>
            <w:vAlign w:val="center"/>
          </w:tcPr>
          <w:p w:rsidR="00690AA4" w:rsidRPr="00DF0512" w:rsidRDefault="00690AA4" w:rsidP="009E33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9E33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9E336E">
        <w:trPr>
          <w:trHeight w:hRule="exact" w:val="894"/>
        </w:trPr>
        <w:tc>
          <w:tcPr>
            <w:tcW w:w="709" w:type="dxa"/>
            <w:shd w:val="clear" w:color="auto" w:fill="FFFFFF"/>
            <w:vAlign w:val="center"/>
          </w:tcPr>
          <w:p w:rsidR="00690AA4" w:rsidRPr="00DF0512" w:rsidRDefault="00690AA4" w:rsidP="009E33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9E33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52"/>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27"/>
        </w:trPr>
        <w:tc>
          <w:tcPr>
            <w:tcW w:w="709" w:type="dxa"/>
            <w:vMerge w:val="restart"/>
            <w:shd w:val="clear" w:color="auto" w:fill="FFFFFF"/>
            <w:vAlign w:val="center"/>
          </w:tcPr>
          <w:p w:rsidR="00690AA4" w:rsidRPr="00DF0512" w:rsidRDefault="00690AA4" w:rsidP="009E33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9E33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231"/>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10"/>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9E336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10"/>
        </w:trPr>
        <w:tc>
          <w:tcPr>
            <w:tcW w:w="709" w:type="dxa"/>
            <w:vMerge/>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9E33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84"/>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06"/>
        </w:trPr>
        <w:tc>
          <w:tcPr>
            <w:tcW w:w="709" w:type="dxa"/>
            <w:vMerge w:val="restart"/>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9E33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002"/>
        </w:trPr>
        <w:tc>
          <w:tcPr>
            <w:tcW w:w="709" w:type="dxa"/>
            <w:vMerge/>
            <w:shd w:val="clear" w:color="auto" w:fill="FFFFFF"/>
            <w:vAlign w:val="center"/>
          </w:tcPr>
          <w:p w:rsidR="00690AA4" w:rsidRPr="00DF0512" w:rsidRDefault="00690AA4" w:rsidP="009E33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33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258"/>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9E336E">
        <w:trPr>
          <w:trHeight w:hRule="exact" w:val="711"/>
        </w:trPr>
        <w:tc>
          <w:tcPr>
            <w:tcW w:w="709" w:type="dxa"/>
            <w:vMerge w:val="restart"/>
            <w:shd w:val="clear" w:color="auto" w:fill="FFFFFF"/>
            <w:vAlign w:val="center"/>
          </w:tcPr>
          <w:p w:rsidR="00690AA4" w:rsidRPr="00DF0512"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711"/>
        </w:trPr>
        <w:tc>
          <w:tcPr>
            <w:tcW w:w="709" w:type="dxa"/>
            <w:vMerge/>
            <w:shd w:val="clear" w:color="auto" w:fill="FFFFFF"/>
            <w:vAlign w:val="center"/>
          </w:tcPr>
          <w:p w:rsidR="00690AA4" w:rsidRDefault="00690AA4" w:rsidP="009E33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33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4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94"/>
        </w:trPr>
        <w:tc>
          <w:tcPr>
            <w:tcW w:w="709" w:type="dxa"/>
            <w:shd w:val="clear" w:color="auto" w:fill="FFFFFF"/>
            <w:vAlign w:val="center"/>
          </w:tcPr>
          <w:p w:rsidR="00690AA4" w:rsidRPr="00DF0512"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9E33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312"/>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9E336E">
        <w:trPr>
          <w:trHeight w:hRule="exact" w:val="822"/>
        </w:trPr>
        <w:tc>
          <w:tcPr>
            <w:tcW w:w="709" w:type="dxa"/>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9E33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9E33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4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82"/>
        </w:trPr>
        <w:tc>
          <w:tcPr>
            <w:tcW w:w="709" w:type="dxa"/>
            <w:vMerge w:val="restart"/>
            <w:shd w:val="clear" w:color="auto" w:fill="FFFFFF"/>
            <w:vAlign w:val="center"/>
          </w:tcPr>
          <w:p w:rsidR="00690AA4" w:rsidRPr="00DF0512" w:rsidRDefault="00690AA4" w:rsidP="009E33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994"/>
        </w:trPr>
        <w:tc>
          <w:tcPr>
            <w:tcW w:w="709" w:type="dxa"/>
            <w:vMerge/>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1014"/>
        </w:trPr>
        <w:tc>
          <w:tcPr>
            <w:tcW w:w="709" w:type="dxa"/>
            <w:vMerge/>
            <w:shd w:val="clear" w:color="auto" w:fill="FFFFFF"/>
            <w:vAlign w:val="center"/>
          </w:tcPr>
          <w:p w:rsidR="00690AA4" w:rsidRDefault="00690AA4" w:rsidP="009E33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9E33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48"/>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1024"/>
        </w:trPr>
        <w:tc>
          <w:tcPr>
            <w:tcW w:w="709" w:type="dxa"/>
            <w:shd w:val="clear" w:color="auto" w:fill="FFFFFF"/>
            <w:vAlign w:val="center"/>
          </w:tcPr>
          <w:p w:rsidR="00690AA4" w:rsidRPr="00DF0512" w:rsidRDefault="00690AA4" w:rsidP="009E33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97"/>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336E">
        <w:trPr>
          <w:trHeight w:hRule="exact" w:val="733"/>
        </w:trPr>
        <w:tc>
          <w:tcPr>
            <w:tcW w:w="709" w:type="dxa"/>
            <w:shd w:val="clear" w:color="auto" w:fill="FFFFFF"/>
            <w:vAlign w:val="center"/>
          </w:tcPr>
          <w:p w:rsidR="00690AA4" w:rsidRPr="00DF0512" w:rsidRDefault="00690AA4" w:rsidP="009E33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9E33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33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336E">
        <w:trPr>
          <w:trHeight w:hRule="exact" w:val="397"/>
        </w:trPr>
        <w:tc>
          <w:tcPr>
            <w:tcW w:w="10206" w:type="dxa"/>
            <w:gridSpan w:val="5"/>
            <w:shd w:val="clear" w:color="auto" w:fill="FFFFFF"/>
            <w:vAlign w:val="center"/>
          </w:tcPr>
          <w:p w:rsidR="00690AA4" w:rsidRPr="0095355D"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9E336E">
        <w:trPr>
          <w:trHeight w:hRule="exact" w:val="862"/>
        </w:trPr>
        <w:tc>
          <w:tcPr>
            <w:tcW w:w="709" w:type="dxa"/>
            <w:shd w:val="clear" w:color="auto" w:fill="FFFFFF"/>
            <w:vAlign w:val="center"/>
          </w:tcPr>
          <w:p w:rsidR="00690AA4" w:rsidRDefault="00690AA4" w:rsidP="009E33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90AA4" w:rsidRPr="00644DA4" w:rsidRDefault="00690AA4" w:rsidP="009E33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9E336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59"/>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336E">
        <w:trPr>
          <w:trHeight w:hRule="exact" w:val="892"/>
        </w:trPr>
        <w:tc>
          <w:tcPr>
            <w:tcW w:w="709" w:type="dxa"/>
            <w:shd w:val="clear" w:color="auto" w:fill="FFFFFF"/>
            <w:vAlign w:val="center"/>
          </w:tcPr>
          <w:p w:rsidR="00690AA4" w:rsidRPr="00DF0512" w:rsidRDefault="00690AA4" w:rsidP="009E33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9E33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val="285"/>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918"/>
        </w:trPr>
        <w:tc>
          <w:tcPr>
            <w:tcW w:w="709" w:type="dxa"/>
            <w:vMerge w:val="restart"/>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59"/>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58"/>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420"/>
        </w:trPr>
        <w:tc>
          <w:tcPr>
            <w:tcW w:w="10206" w:type="dxa"/>
            <w:gridSpan w:val="5"/>
            <w:tcBorders>
              <w:top w:val="nil"/>
            </w:tcBorders>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9E336E">
        <w:trPr>
          <w:trHeight w:hRule="exact" w:val="808"/>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73"/>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720"/>
        </w:trPr>
        <w:tc>
          <w:tcPr>
            <w:tcW w:w="709" w:type="dxa"/>
            <w:shd w:val="clear" w:color="auto" w:fill="FFFFFF"/>
            <w:vAlign w:val="center"/>
          </w:tcPr>
          <w:p w:rsidR="00690AA4" w:rsidRPr="00DF0512" w:rsidRDefault="00690AA4" w:rsidP="009E33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292"/>
        </w:trPr>
        <w:tc>
          <w:tcPr>
            <w:tcW w:w="10206" w:type="dxa"/>
            <w:gridSpan w:val="5"/>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336E">
        <w:trPr>
          <w:trHeight w:hRule="exact" w:val="694"/>
        </w:trPr>
        <w:tc>
          <w:tcPr>
            <w:tcW w:w="709" w:type="dxa"/>
            <w:shd w:val="clear" w:color="auto" w:fill="auto"/>
            <w:vAlign w:val="center"/>
          </w:tcPr>
          <w:p w:rsidR="00690AA4" w:rsidRPr="00DF0512" w:rsidRDefault="00690AA4" w:rsidP="009E33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33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336E">
        <w:trPr>
          <w:trHeight w:hRule="exact" w:val="306"/>
        </w:trPr>
        <w:tc>
          <w:tcPr>
            <w:tcW w:w="10206" w:type="dxa"/>
            <w:gridSpan w:val="5"/>
            <w:shd w:val="clear" w:color="auto" w:fill="auto"/>
            <w:vAlign w:val="center"/>
          </w:tcPr>
          <w:p w:rsidR="00690AA4" w:rsidRPr="00DF0512" w:rsidRDefault="00690AA4" w:rsidP="009E33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9E336E">
        <w:trPr>
          <w:trHeight w:hRule="exact" w:val="2329"/>
        </w:trPr>
        <w:tc>
          <w:tcPr>
            <w:tcW w:w="709" w:type="dxa"/>
            <w:shd w:val="clear" w:color="auto" w:fill="auto"/>
            <w:vAlign w:val="center"/>
          </w:tcPr>
          <w:p w:rsidR="00690AA4" w:rsidRPr="00DF0512" w:rsidRDefault="00690AA4" w:rsidP="009E33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9E33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9E33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9E33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9E33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9E33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9E33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33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5D04" w:rsidRDefault="00945D0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_GoBack"/>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08" w:rsidRDefault="00291608" w:rsidP="006541E2">
      <w:pPr>
        <w:spacing w:after="0" w:line="240" w:lineRule="auto"/>
      </w:pPr>
      <w:r>
        <w:separator/>
      </w:r>
    </w:p>
  </w:endnote>
  <w:endnote w:type="continuationSeparator" w:id="0">
    <w:p w:rsidR="00291608" w:rsidRDefault="002916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Content>
      <w:p w:rsidR="009E336E" w:rsidRPr="001365F1" w:rsidRDefault="009E336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45D04">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08" w:rsidRDefault="00291608" w:rsidP="006541E2">
      <w:pPr>
        <w:spacing w:after="0" w:line="240" w:lineRule="auto"/>
      </w:pPr>
      <w:r>
        <w:separator/>
      </w:r>
    </w:p>
  </w:footnote>
  <w:footnote w:type="continuationSeparator" w:id="0">
    <w:p w:rsidR="00291608" w:rsidRDefault="0029160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1608"/>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34E5"/>
    <w:rsid w:val="0078518D"/>
    <w:rsid w:val="0078537B"/>
    <w:rsid w:val="00786945"/>
    <w:rsid w:val="00792B83"/>
    <w:rsid w:val="0079380E"/>
    <w:rsid w:val="007A2373"/>
    <w:rsid w:val="007B7DC6"/>
    <w:rsid w:val="007C5588"/>
    <w:rsid w:val="007C7873"/>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4BA"/>
    <w:rsid w:val="008D1DFD"/>
    <w:rsid w:val="008D2CA5"/>
    <w:rsid w:val="008E5E76"/>
    <w:rsid w:val="008F2321"/>
    <w:rsid w:val="009066D1"/>
    <w:rsid w:val="009116B7"/>
    <w:rsid w:val="009124D2"/>
    <w:rsid w:val="00913160"/>
    <w:rsid w:val="00926571"/>
    <w:rsid w:val="00932CBB"/>
    <w:rsid w:val="00941B39"/>
    <w:rsid w:val="00945D04"/>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E336E"/>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87A5D"/>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341F"/>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6C29-F33C-487A-811F-A9C61C4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9E33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E336E"/>
    <w:rPr>
      <w:rFonts w:asciiTheme="majorHAnsi" w:eastAsiaTheme="majorEastAsia" w:hAnsiTheme="majorHAnsi" w:cstheme="majorBidi"/>
      <w:color w:val="365F91" w:themeColor="accent1" w:themeShade="BF"/>
      <w:sz w:val="32"/>
      <w:szCs w:val="32"/>
    </w:rPr>
  </w:style>
  <w:style w:type="character" w:styleId="ac">
    <w:name w:val="Strong"/>
    <w:uiPriority w:val="22"/>
    <w:qFormat/>
    <w:rsid w:val="009E336E"/>
    <w:rPr>
      <w:b/>
      <w:bCs/>
    </w:rPr>
  </w:style>
  <w:style w:type="paragraph" w:customStyle="1" w:styleId="Textbody">
    <w:name w:val="Text body"/>
    <w:basedOn w:val="a"/>
    <w:rsid w:val="009E336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0170-5755-4EE1-B3E6-3BB15461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10295</Words>
  <Characters>58684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Владимировна</cp:lastModifiedBy>
  <cp:revision>3</cp:revision>
  <cp:lastPrinted>2017-03-15T14:51:00Z</cp:lastPrinted>
  <dcterms:created xsi:type="dcterms:W3CDTF">2017-03-15T14:16:00Z</dcterms:created>
  <dcterms:modified xsi:type="dcterms:W3CDTF">2017-03-15T14:51:00Z</dcterms:modified>
</cp:coreProperties>
</file>