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7F" w:rsidRPr="00C73018" w:rsidRDefault="00454F7F" w:rsidP="00454F7F">
      <w:pPr>
        <w:shd w:val="clear" w:color="auto" w:fill="FFFFFF"/>
        <w:spacing w:after="542"/>
        <w:ind w:left="1920"/>
        <w:rPr>
          <w:color w:val="000000"/>
          <w:spacing w:val="-11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-562610</wp:posOffset>
            </wp:positionV>
            <wp:extent cx="962025" cy="1039495"/>
            <wp:effectExtent l="0" t="0" r="9525" b="8255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</w:t>
      </w:r>
      <w:r w:rsidRPr="00C73018">
        <w:rPr>
          <w:bCs/>
          <w:iCs/>
        </w:rPr>
        <w:t xml:space="preserve">  </w:t>
      </w:r>
      <w:r w:rsidRPr="00C73018">
        <w:rPr>
          <w:b/>
          <w:bCs/>
        </w:rPr>
        <w:t xml:space="preserve">                             </w:t>
      </w:r>
      <w:r w:rsidRPr="00C73018">
        <w:rPr>
          <w:color w:val="000000"/>
          <w:spacing w:val="-11"/>
          <w:szCs w:val="25"/>
        </w:rPr>
        <w:t xml:space="preserve">                    </w:t>
      </w:r>
    </w:p>
    <w:p w:rsidR="00454F7F" w:rsidRPr="00C8103A" w:rsidRDefault="00454F7F" w:rsidP="00454F7F">
      <w:pPr>
        <w:shd w:val="clear" w:color="auto" w:fill="FFFFFF"/>
        <w:spacing w:after="542"/>
        <w:rPr>
          <w:color w:val="000000"/>
          <w:spacing w:val="-11"/>
          <w:sz w:val="22"/>
          <w:szCs w:val="22"/>
        </w:rPr>
      </w:pPr>
      <w:r w:rsidRPr="00C8103A">
        <w:rPr>
          <w:color w:val="000000"/>
          <w:spacing w:val="-11"/>
          <w:sz w:val="22"/>
          <w:szCs w:val="22"/>
        </w:rPr>
        <w:t xml:space="preserve">                     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</w:t>
      </w:r>
      <w:r w:rsidRPr="00C8103A">
        <w:rPr>
          <w:color w:val="000000"/>
          <w:spacing w:val="-11"/>
          <w:sz w:val="22"/>
          <w:szCs w:val="22"/>
        </w:rPr>
        <w:t xml:space="preserve">Администрация 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</w:t>
      </w:r>
      <w:r w:rsidRPr="00C8103A">
        <w:rPr>
          <w:color w:val="000000"/>
          <w:spacing w:val="-11"/>
          <w:sz w:val="22"/>
          <w:szCs w:val="22"/>
        </w:rPr>
        <w:t>Муниципального образования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     </w:t>
      </w:r>
      <w:r w:rsidRPr="00C8103A">
        <w:rPr>
          <w:color w:val="000000"/>
          <w:spacing w:val="-11"/>
          <w:sz w:val="22"/>
          <w:szCs w:val="22"/>
        </w:rPr>
        <w:t xml:space="preserve"> «Нежновское сельское поселение»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</w:t>
      </w:r>
      <w:r w:rsidRPr="00C8103A">
        <w:rPr>
          <w:color w:val="000000"/>
          <w:spacing w:val="-11"/>
          <w:sz w:val="22"/>
          <w:szCs w:val="22"/>
        </w:rPr>
        <w:t xml:space="preserve">муниципального образования 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</w:t>
      </w:r>
      <w:r w:rsidRPr="00C8103A">
        <w:rPr>
          <w:color w:val="000000"/>
          <w:spacing w:val="-11"/>
          <w:sz w:val="22"/>
          <w:szCs w:val="22"/>
        </w:rPr>
        <w:t xml:space="preserve">«Кингисеппский муниципальный район» 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  </w:t>
      </w:r>
      <w:r w:rsidRPr="00C8103A">
        <w:rPr>
          <w:color w:val="000000"/>
          <w:spacing w:val="-11"/>
          <w:sz w:val="22"/>
          <w:szCs w:val="22"/>
        </w:rPr>
        <w:t xml:space="preserve">Ленинградской области                                              </w:t>
      </w:r>
    </w:p>
    <w:p w:rsidR="00454F7F" w:rsidRDefault="00454F7F" w:rsidP="00454F7F">
      <w:pPr>
        <w:rPr>
          <w:bCs/>
          <w:sz w:val="32"/>
        </w:rPr>
      </w:pPr>
      <w:r>
        <w:rPr>
          <w:bCs/>
          <w:sz w:val="28"/>
        </w:rPr>
        <w:t xml:space="preserve">                                               </w:t>
      </w:r>
      <w:r>
        <w:rPr>
          <w:bCs/>
          <w:sz w:val="32"/>
        </w:rPr>
        <w:t>ПОСТАНОВЛЕНИЕ.</w:t>
      </w:r>
    </w:p>
    <w:p w:rsidR="00454F7F" w:rsidRPr="00C8103A" w:rsidRDefault="00454F7F" w:rsidP="00454F7F">
      <w:pPr>
        <w:rPr>
          <w:bCs/>
          <w:sz w:val="22"/>
          <w:szCs w:val="22"/>
        </w:rPr>
      </w:pPr>
    </w:p>
    <w:p w:rsidR="00454F7F" w:rsidRPr="00C8103A" w:rsidRDefault="00D57E06" w:rsidP="00454F7F">
      <w:pPr>
        <w:jc w:val="both"/>
        <w:rPr>
          <w:rFonts w:ascii="Book Antiqua" w:hAnsi="Book Antiqua"/>
          <w:b/>
          <w:bCs/>
          <w:iCs/>
          <w:sz w:val="22"/>
          <w:szCs w:val="22"/>
        </w:rPr>
      </w:pPr>
      <w:r>
        <w:rPr>
          <w:rFonts w:ascii="Book Antiqua" w:hAnsi="Book Antiqua"/>
          <w:b/>
          <w:bCs/>
          <w:iCs/>
          <w:sz w:val="22"/>
          <w:szCs w:val="22"/>
        </w:rPr>
        <w:t>20.11</w:t>
      </w:r>
      <w:r w:rsidR="00454F7F">
        <w:rPr>
          <w:rFonts w:ascii="Book Antiqua" w:hAnsi="Book Antiqua"/>
          <w:b/>
          <w:bCs/>
          <w:iCs/>
          <w:sz w:val="22"/>
          <w:szCs w:val="22"/>
        </w:rPr>
        <w:t>.2018                                                                №</w:t>
      </w:r>
      <w:r w:rsidR="00454F7F" w:rsidRPr="00C8103A">
        <w:rPr>
          <w:rFonts w:ascii="Book Antiqua" w:hAnsi="Book Antiqua"/>
          <w:b/>
          <w:bCs/>
          <w:i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iCs/>
          <w:sz w:val="22"/>
          <w:szCs w:val="22"/>
        </w:rPr>
        <w:t>179</w:t>
      </w:r>
      <w:r w:rsidR="00454F7F" w:rsidRPr="00C8103A">
        <w:rPr>
          <w:rFonts w:ascii="Book Antiqua" w:hAnsi="Book Antiqua"/>
          <w:b/>
          <w:bCs/>
          <w:iCs/>
          <w:sz w:val="22"/>
          <w:szCs w:val="22"/>
        </w:rPr>
        <w:t xml:space="preserve">    </w:t>
      </w:r>
      <w:r w:rsidR="00454F7F">
        <w:rPr>
          <w:rFonts w:ascii="Book Antiqua" w:hAnsi="Book Antiqua"/>
          <w:b/>
          <w:bCs/>
          <w:iCs/>
          <w:sz w:val="22"/>
          <w:szCs w:val="22"/>
        </w:rPr>
        <w:t xml:space="preserve"> </w:t>
      </w:r>
    </w:p>
    <w:p w:rsidR="004B391D" w:rsidRPr="004B391D" w:rsidRDefault="004B391D" w:rsidP="004B391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4"/>
      </w:tblGrid>
      <w:tr w:rsidR="001A5A6D" w:rsidTr="00FC575E">
        <w:trPr>
          <w:trHeight w:val="1551"/>
        </w:trPr>
        <w:tc>
          <w:tcPr>
            <w:tcW w:w="5554" w:type="dxa"/>
          </w:tcPr>
          <w:p w:rsidR="000D3F6D" w:rsidRPr="000D3F6D" w:rsidRDefault="000D3F6D" w:rsidP="000D3F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D3F6D">
              <w:rPr>
                <w:bCs/>
              </w:rPr>
              <w:t>Об утверждении Положения о</w:t>
            </w:r>
            <w:r>
              <w:rPr>
                <w:bCs/>
              </w:rPr>
              <w:t xml:space="preserve"> </w:t>
            </w:r>
            <w:r w:rsidRPr="000D3F6D">
              <w:rPr>
                <w:bCs/>
              </w:rPr>
              <w:t>порядке управления</w:t>
            </w:r>
          </w:p>
          <w:p w:rsidR="001A5A6D" w:rsidRPr="000D3F6D" w:rsidRDefault="000D3F6D" w:rsidP="00454F7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D3F6D">
              <w:rPr>
                <w:bCs/>
              </w:rPr>
              <w:t>многоквартирным домом</w:t>
            </w:r>
            <w:r>
              <w:rPr>
                <w:bCs/>
              </w:rPr>
              <w:t xml:space="preserve"> </w:t>
            </w:r>
            <w:r w:rsidRPr="000D3F6D">
              <w:rPr>
                <w:bCs/>
              </w:rPr>
              <w:t xml:space="preserve">(домами), </w:t>
            </w:r>
            <w:r>
              <w:rPr>
                <w:bCs/>
              </w:rPr>
              <w:t xml:space="preserve">часть </w:t>
            </w:r>
            <w:r w:rsidR="00FC575E" w:rsidRPr="000D3F6D">
              <w:rPr>
                <w:bCs/>
              </w:rPr>
              <w:t>помещени</w:t>
            </w:r>
            <w:r w:rsidR="00FC575E">
              <w:rPr>
                <w:bCs/>
              </w:rPr>
              <w:t>й,</w:t>
            </w:r>
            <w:r w:rsidRPr="000D3F6D">
              <w:rPr>
                <w:bCs/>
              </w:rPr>
              <w:t xml:space="preserve"> в</w:t>
            </w:r>
            <w:r w:rsidR="00FC575E">
              <w:rPr>
                <w:bCs/>
              </w:rPr>
              <w:t xml:space="preserve"> </w:t>
            </w:r>
            <w:r w:rsidRPr="000D3F6D">
              <w:rPr>
                <w:bCs/>
              </w:rPr>
              <w:t>котором находятся в</w:t>
            </w:r>
            <w:r>
              <w:rPr>
                <w:bCs/>
              </w:rPr>
              <w:t xml:space="preserve"> </w:t>
            </w:r>
            <w:r w:rsidRPr="000D3F6D">
              <w:rPr>
                <w:bCs/>
              </w:rPr>
              <w:t>муниципальной собственности</w:t>
            </w:r>
            <w:r>
              <w:rPr>
                <w:bCs/>
              </w:rPr>
              <w:t xml:space="preserve"> МО «</w:t>
            </w:r>
            <w:r w:rsidR="00454F7F">
              <w:rPr>
                <w:bCs/>
              </w:rPr>
              <w:t>Нежно</w:t>
            </w:r>
            <w:r>
              <w:rPr>
                <w:bCs/>
              </w:rPr>
              <w:t xml:space="preserve">вское сельское поселение» МО «Кингисеппский муниципальный район» Ленинградской области </w:t>
            </w:r>
          </w:p>
        </w:tc>
      </w:tr>
    </w:tbl>
    <w:p w:rsidR="00164E1C" w:rsidRPr="00966B8E" w:rsidRDefault="00164E1C" w:rsidP="00164E1C"/>
    <w:p w:rsidR="007644B0" w:rsidRDefault="007644B0" w:rsidP="00FC7ECC">
      <w:pPr>
        <w:jc w:val="both"/>
      </w:pPr>
    </w:p>
    <w:p w:rsidR="000F19C5" w:rsidRPr="0088240A" w:rsidRDefault="000F19C5" w:rsidP="00FC7ECC">
      <w:pPr>
        <w:jc w:val="both"/>
        <w:rPr>
          <w:color w:val="000000" w:themeColor="text1"/>
        </w:rPr>
      </w:pPr>
    </w:p>
    <w:p w:rsidR="000D3F6D" w:rsidRPr="000D3F6D" w:rsidRDefault="000D3F6D" w:rsidP="00FC575E">
      <w:pPr>
        <w:autoSpaceDE w:val="0"/>
        <w:autoSpaceDN w:val="0"/>
        <w:adjustRightInd w:val="0"/>
        <w:jc w:val="both"/>
      </w:pPr>
      <w:r w:rsidRPr="000D3F6D">
        <w:t>В соответствии со статьями 161, 163 Жилищного Кодекса Российской</w:t>
      </w:r>
      <w:r w:rsidR="00FC575E" w:rsidRPr="00384EC6">
        <w:t xml:space="preserve"> </w:t>
      </w:r>
      <w:r w:rsidRPr="000D3F6D">
        <w:t>Федерации, Федеральным законом от 06 октября 2003 года №131-ФЗ «Об общих</w:t>
      </w:r>
      <w:r w:rsidR="00FC575E" w:rsidRPr="00384EC6">
        <w:t xml:space="preserve"> </w:t>
      </w:r>
      <w:r w:rsidRPr="000D3F6D">
        <w:t>принципах организации местного самоуправления в Российской Федерации»</w:t>
      </w:r>
      <w:r w:rsidR="00384EC6" w:rsidRPr="00384EC6">
        <w:t>,</w:t>
      </w:r>
      <w:r w:rsidR="009730CC">
        <w:t xml:space="preserve"> Федеральным законом №134-Ф от 04.04.2018</w:t>
      </w:r>
      <w:r w:rsidR="009730CC" w:rsidRPr="009730CC">
        <w:t xml:space="preserve"> «</w:t>
      </w:r>
      <w:r w:rsidR="009730CC" w:rsidRPr="009730CC">
        <w:rPr>
          <w:shd w:val="clear" w:color="auto" w:fill="FFFFFF"/>
        </w:rPr>
        <w:t>О внесении изменения в статью 161 Жилищного кодекса Российской Федерации»,</w:t>
      </w:r>
      <w:r w:rsidR="00384EC6" w:rsidRPr="009730CC">
        <w:t xml:space="preserve"> </w:t>
      </w:r>
      <w:r w:rsidR="00384EC6" w:rsidRPr="00384EC6">
        <w:t>У</w:t>
      </w:r>
      <w:r w:rsidRPr="000D3F6D">
        <w:t>ставом муниципального образования</w:t>
      </w:r>
      <w:r w:rsidR="00FC575E" w:rsidRPr="00384EC6">
        <w:t xml:space="preserve"> «</w:t>
      </w:r>
      <w:r w:rsidR="00454F7F">
        <w:rPr>
          <w:bCs/>
        </w:rPr>
        <w:t>Нежновское</w:t>
      </w:r>
      <w:r w:rsidR="00FC575E" w:rsidRPr="00384EC6"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0D3F6D">
        <w:t>, в целях обеспечения надлежащего</w:t>
      </w:r>
      <w:r w:rsidR="00FC575E" w:rsidRPr="00384EC6">
        <w:t xml:space="preserve"> </w:t>
      </w:r>
      <w:r w:rsidRPr="000D3F6D">
        <w:t xml:space="preserve">управления многоквартирными домами, администрация </w:t>
      </w:r>
      <w:r w:rsidR="00FC575E" w:rsidRPr="00384EC6">
        <w:t>МО «</w:t>
      </w:r>
      <w:r w:rsidR="00454F7F">
        <w:rPr>
          <w:bCs/>
        </w:rPr>
        <w:t>Нежновское</w:t>
      </w:r>
      <w:r w:rsidR="00FC575E" w:rsidRPr="00384EC6">
        <w:t xml:space="preserve"> сельское поселение»</w:t>
      </w:r>
    </w:p>
    <w:p w:rsidR="000D3F6D" w:rsidRPr="000D3F6D" w:rsidRDefault="000D3F6D" w:rsidP="000D3F6D">
      <w:pPr>
        <w:autoSpaceDE w:val="0"/>
        <w:autoSpaceDN w:val="0"/>
        <w:adjustRightInd w:val="0"/>
        <w:rPr>
          <w:b/>
          <w:bCs/>
        </w:rPr>
      </w:pPr>
      <w:r w:rsidRPr="000D3F6D">
        <w:rPr>
          <w:b/>
          <w:bCs/>
        </w:rPr>
        <w:t>ПОСТАНОВЛЯЕТ:</w:t>
      </w:r>
    </w:p>
    <w:p w:rsidR="000D3F6D" w:rsidRPr="000D3F6D" w:rsidRDefault="000D3F6D" w:rsidP="00384EC6">
      <w:pPr>
        <w:autoSpaceDE w:val="0"/>
        <w:autoSpaceDN w:val="0"/>
        <w:adjustRightInd w:val="0"/>
        <w:jc w:val="both"/>
      </w:pPr>
      <w:r w:rsidRPr="000D3F6D">
        <w:t>1. Утвердить Положение о порядке управления многоквартирным домом</w:t>
      </w:r>
      <w:r w:rsidR="00384EC6" w:rsidRPr="00384EC6">
        <w:t xml:space="preserve"> </w:t>
      </w:r>
      <w:r w:rsidRPr="000D3F6D">
        <w:t xml:space="preserve">(домами), </w:t>
      </w:r>
      <w:r w:rsidR="00FC575E" w:rsidRPr="00384EC6">
        <w:t>часть</w:t>
      </w:r>
      <w:r w:rsidRPr="000D3F6D">
        <w:t xml:space="preserve"> </w:t>
      </w:r>
      <w:r w:rsidR="00FC575E" w:rsidRPr="00384EC6">
        <w:t>помещений,</w:t>
      </w:r>
      <w:r w:rsidRPr="000D3F6D">
        <w:t xml:space="preserve"> в котором находятся в муниципальной</w:t>
      </w:r>
      <w:r w:rsidR="00384EC6">
        <w:t xml:space="preserve"> </w:t>
      </w:r>
      <w:r w:rsidRPr="000D3F6D">
        <w:t>собственн</w:t>
      </w:r>
      <w:r w:rsidR="00FC575E" w:rsidRPr="00384EC6">
        <w:t>ости МО «</w:t>
      </w:r>
      <w:r w:rsidR="00454F7F">
        <w:rPr>
          <w:bCs/>
        </w:rPr>
        <w:t>Нежновское</w:t>
      </w:r>
      <w:r w:rsidR="00454F7F" w:rsidRPr="00384EC6">
        <w:t xml:space="preserve"> </w:t>
      </w:r>
      <w:r w:rsidR="00FC575E" w:rsidRPr="00384EC6">
        <w:t xml:space="preserve">сельское поселение» </w:t>
      </w:r>
      <w:r w:rsidRPr="000D3F6D">
        <w:t>(прилагается).</w:t>
      </w:r>
    </w:p>
    <w:p w:rsidR="000D3F6D" w:rsidRPr="000D3F6D" w:rsidRDefault="000D3F6D" w:rsidP="00384EC6">
      <w:pPr>
        <w:autoSpaceDE w:val="0"/>
        <w:autoSpaceDN w:val="0"/>
        <w:adjustRightInd w:val="0"/>
        <w:jc w:val="both"/>
      </w:pPr>
      <w:r w:rsidRPr="000D3F6D">
        <w:t xml:space="preserve">2. </w:t>
      </w:r>
      <w:proofErr w:type="gramStart"/>
      <w:r w:rsidR="00FC575E" w:rsidRPr="00384EC6">
        <w:t xml:space="preserve">Разместить </w:t>
      </w:r>
      <w:r w:rsidRPr="000D3F6D">
        <w:t xml:space="preserve"> настоящее</w:t>
      </w:r>
      <w:proofErr w:type="gramEnd"/>
      <w:r w:rsidRPr="000D3F6D">
        <w:t xml:space="preserve"> постановление на информационном с</w:t>
      </w:r>
      <w:r w:rsidR="00FC575E" w:rsidRPr="00384EC6">
        <w:t xml:space="preserve">айте </w:t>
      </w:r>
      <w:r w:rsidRPr="000D3F6D">
        <w:t xml:space="preserve"> </w:t>
      </w:r>
      <w:r w:rsidR="00FC575E" w:rsidRPr="00384EC6">
        <w:t>МО «</w:t>
      </w:r>
      <w:r w:rsidR="00454F7F">
        <w:rPr>
          <w:bCs/>
        </w:rPr>
        <w:t>Нежновское</w:t>
      </w:r>
      <w:r w:rsidR="00454F7F" w:rsidRPr="00384EC6">
        <w:t xml:space="preserve"> </w:t>
      </w:r>
      <w:r w:rsidR="00FC575E" w:rsidRPr="00384EC6">
        <w:t>сельское поселение».</w:t>
      </w:r>
    </w:p>
    <w:p w:rsidR="000D3F6D" w:rsidRPr="000D3F6D" w:rsidRDefault="000D3F6D" w:rsidP="00384EC6">
      <w:pPr>
        <w:autoSpaceDE w:val="0"/>
        <w:autoSpaceDN w:val="0"/>
        <w:adjustRightInd w:val="0"/>
        <w:jc w:val="both"/>
      </w:pPr>
      <w:r w:rsidRPr="000D3F6D">
        <w:t xml:space="preserve">3. Контроль за исполнением </w:t>
      </w:r>
      <w:r w:rsidR="00FC575E" w:rsidRPr="00384EC6">
        <w:t>оставляю за собой.</w:t>
      </w:r>
    </w:p>
    <w:p w:rsidR="000D3F6D" w:rsidRPr="000D3F6D" w:rsidRDefault="000D3F6D" w:rsidP="00384EC6">
      <w:pPr>
        <w:autoSpaceDE w:val="0"/>
        <w:autoSpaceDN w:val="0"/>
        <w:adjustRightInd w:val="0"/>
        <w:jc w:val="both"/>
      </w:pPr>
      <w:r w:rsidRPr="000D3F6D">
        <w:t xml:space="preserve">4. Настоящее постановление вступает в силу с момента его </w:t>
      </w:r>
      <w:r w:rsidR="00FC575E" w:rsidRPr="00384EC6">
        <w:t>подписания</w:t>
      </w:r>
      <w:r w:rsidRPr="000D3F6D">
        <w:t>.</w:t>
      </w:r>
    </w:p>
    <w:p w:rsidR="00FC575E" w:rsidRDefault="00FC575E" w:rsidP="000D3F6D">
      <w:pPr>
        <w:autoSpaceDE w:val="0"/>
        <w:autoSpaceDN w:val="0"/>
        <w:adjustRightInd w:val="0"/>
        <w:rPr>
          <w:sz w:val="28"/>
          <w:szCs w:val="28"/>
        </w:rPr>
      </w:pPr>
    </w:p>
    <w:p w:rsidR="00FC575E" w:rsidRDefault="00FC575E" w:rsidP="000D3F6D">
      <w:pPr>
        <w:autoSpaceDE w:val="0"/>
        <w:autoSpaceDN w:val="0"/>
        <w:adjustRightInd w:val="0"/>
        <w:rPr>
          <w:sz w:val="28"/>
          <w:szCs w:val="28"/>
        </w:rPr>
      </w:pPr>
    </w:p>
    <w:p w:rsidR="00FC575E" w:rsidRPr="00384EC6" w:rsidRDefault="00FC575E" w:rsidP="000D3F6D">
      <w:pPr>
        <w:autoSpaceDE w:val="0"/>
        <w:autoSpaceDN w:val="0"/>
        <w:adjustRightInd w:val="0"/>
      </w:pPr>
    </w:p>
    <w:p w:rsidR="00FC575E" w:rsidRPr="00384EC6" w:rsidRDefault="00FC575E" w:rsidP="000D3F6D">
      <w:pPr>
        <w:autoSpaceDE w:val="0"/>
        <w:autoSpaceDN w:val="0"/>
        <w:adjustRightInd w:val="0"/>
      </w:pPr>
      <w:r w:rsidRPr="00384EC6">
        <w:t xml:space="preserve">Глава администрации                                 </w:t>
      </w:r>
    </w:p>
    <w:p w:rsidR="00FC575E" w:rsidRDefault="00454F7F" w:rsidP="000D3F6D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</w:rPr>
        <w:t xml:space="preserve">МО «Нежновское сельское </w:t>
      </w:r>
      <w:proofErr w:type="gramStart"/>
      <w:r>
        <w:rPr>
          <w:bCs/>
        </w:rPr>
        <w:t xml:space="preserve">поселение»   </w:t>
      </w:r>
      <w:proofErr w:type="gramEnd"/>
      <w:r>
        <w:rPr>
          <w:bCs/>
        </w:rPr>
        <w:t xml:space="preserve">                                                А.С. Жадан</w:t>
      </w:r>
    </w:p>
    <w:p w:rsidR="00FC575E" w:rsidRDefault="00FC575E" w:rsidP="000D3F6D">
      <w:pPr>
        <w:autoSpaceDE w:val="0"/>
        <w:autoSpaceDN w:val="0"/>
        <w:adjustRightInd w:val="0"/>
        <w:rPr>
          <w:sz w:val="28"/>
          <w:szCs w:val="28"/>
        </w:rPr>
      </w:pPr>
    </w:p>
    <w:p w:rsidR="00FC575E" w:rsidRDefault="00FC575E" w:rsidP="000D3F6D">
      <w:pPr>
        <w:autoSpaceDE w:val="0"/>
        <w:autoSpaceDN w:val="0"/>
        <w:adjustRightInd w:val="0"/>
        <w:rPr>
          <w:sz w:val="28"/>
          <w:szCs w:val="28"/>
        </w:rPr>
      </w:pPr>
    </w:p>
    <w:p w:rsidR="00FC575E" w:rsidRDefault="00FC575E" w:rsidP="000D3F6D">
      <w:pPr>
        <w:autoSpaceDE w:val="0"/>
        <w:autoSpaceDN w:val="0"/>
        <w:adjustRightInd w:val="0"/>
        <w:rPr>
          <w:sz w:val="28"/>
          <w:szCs w:val="28"/>
        </w:rPr>
      </w:pPr>
    </w:p>
    <w:p w:rsidR="00FC575E" w:rsidRDefault="00FC575E" w:rsidP="000D3F6D">
      <w:pPr>
        <w:autoSpaceDE w:val="0"/>
        <w:autoSpaceDN w:val="0"/>
        <w:adjustRightInd w:val="0"/>
        <w:rPr>
          <w:sz w:val="28"/>
          <w:szCs w:val="28"/>
        </w:rPr>
      </w:pPr>
    </w:p>
    <w:p w:rsidR="00384EC6" w:rsidRDefault="00384EC6" w:rsidP="000D3F6D">
      <w:pPr>
        <w:autoSpaceDE w:val="0"/>
        <w:autoSpaceDN w:val="0"/>
        <w:adjustRightInd w:val="0"/>
        <w:rPr>
          <w:sz w:val="28"/>
          <w:szCs w:val="28"/>
        </w:rPr>
      </w:pPr>
    </w:p>
    <w:p w:rsidR="00454F7F" w:rsidRDefault="00454F7F" w:rsidP="000D3F6D">
      <w:pPr>
        <w:autoSpaceDE w:val="0"/>
        <w:autoSpaceDN w:val="0"/>
        <w:adjustRightInd w:val="0"/>
        <w:rPr>
          <w:sz w:val="28"/>
          <w:szCs w:val="28"/>
        </w:rPr>
      </w:pPr>
    </w:p>
    <w:p w:rsidR="00454F7F" w:rsidRDefault="00454F7F" w:rsidP="000D3F6D">
      <w:pPr>
        <w:autoSpaceDE w:val="0"/>
        <w:autoSpaceDN w:val="0"/>
        <w:adjustRightInd w:val="0"/>
        <w:rPr>
          <w:sz w:val="28"/>
          <w:szCs w:val="28"/>
        </w:rPr>
      </w:pPr>
    </w:p>
    <w:p w:rsidR="00384EC6" w:rsidRDefault="00384EC6" w:rsidP="000D3F6D">
      <w:pPr>
        <w:autoSpaceDE w:val="0"/>
        <w:autoSpaceDN w:val="0"/>
        <w:adjustRightInd w:val="0"/>
        <w:rPr>
          <w:sz w:val="28"/>
          <w:szCs w:val="28"/>
        </w:rPr>
      </w:pPr>
    </w:p>
    <w:p w:rsidR="00384EC6" w:rsidRDefault="00384EC6" w:rsidP="000D3F6D">
      <w:pPr>
        <w:autoSpaceDE w:val="0"/>
        <w:autoSpaceDN w:val="0"/>
        <w:adjustRightInd w:val="0"/>
        <w:rPr>
          <w:sz w:val="28"/>
          <w:szCs w:val="28"/>
        </w:rPr>
      </w:pPr>
    </w:p>
    <w:p w:rsidR="000D3F6D" w:rsidRPr="000D3F6D" w:rsidRDefault="000D3F6D" w:rsidP="00FC575E">
      <w:pPr>
        <w:autoSpaceDE w:val="0"/>
        <w:autoSpaceDN w:val="0"/>
        <w:adjustRightInd w:val="0"/>
        <w:jc w:val="right"/>
      </w:pPr>
      <w:r w:rsidRPr="000D3F6D">
        <w:t>УТВЕРЖДЕНО</w:t>
      </w:r>
    </w:p>
    <w:p w:rsidR="000D3F6D" w:rsidRPr="00384EC6" w:rsidRDefault="000D3F6D" w:rsidP="00FC575E">
      <w:pPr>
        <w:autoSpaceDE w:val="0"/>
        <w:autoSpaceDN w:val="0"/>
        <w:adjustRightInd w:val="0"/>
        <w:jc w:val="right"/>
      </w:pPr>
      <w:r w:rsidRPr="000D3F6D">
        <w:t>постановлением администрации</w:t>
      </w:r>
    </w:p>
    <w:p w:rsidR="00FC575E" w:rsidRPr="00384EC6" w:rsidRDefault="00FC575E" w:rsidP="00FC575E">
      <w:pPr>
        <w:autoSpaceDE w:val="0"/>
        <w:autoSpaceDN w:val="0"/>
        <w:adjustRightInd w:val="0"/>
        <w:jc w:val="right"/>
      </w:pPr>
      <w:r w:rsidRPr="00384EC6">
        <w:t>МО «</w:t>
      </w:r>
      <w:r w:rsidR="00454F7F">
        <w:t xml:space="preserve">Нежновское </w:t>
      </w:r>
      <w:r w:rsidRPr="00384EC6">
        <w:t>сельское поселение»</w:t>
      </w:r>
    </w:p>
    <w:p w:rsidR="00384EC6" w:rsidRPr="00384EC6" w:rsidRDefault="00384EC6" w:rsidP="00FC575E">
      <w:pPr>
        <w:autoSpaceDE w:val="0"/>
        <w:autoSpaceDN w:val="0"/>
        <w:adjustRightInd w:val="0"/>
        <w:jc w:val="right"/>
      </w:pPr>
      <w:r w:rsidRPr="00384EC6">
        <w:t xml:space="preserve">№ </w:t>
      </w:r>
      <w:r w:rsidR="00D57E06">
        <w:t>179</w:t>
      </w:r>
      <w:r w:rsidRPr="00384EC6">
        <w:t xml:space="preserve"> от </w:t>
      </w:r>
      <w:r w:rsidR="00D57E06">
        <w:t>20.11</w:t>
      </w:r>
      <w:bookmarkStart w:id="0" w:name="_GoBack"/>
      <w:bookmarkEnd w:id="0"/>
      <w:r w:rsidRPr="00384EC6">
        <w:t xml:space="preserve">.2018  </w:t>
      </w:r>
    </w:p>
    <w:p w:rsidR="00FC575E" w:rsidRPr="000D3F6D" w:rsidRDefault="00FC575E" w:rsidP="00FC575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3F6D" w:rsidRPr="000D3F6D" w:rsidRDefault="000D3F6D" w:rsidP="00FC575E">
      <w:pPr>
        <w:autoSpaceDE w:val="0"/>
        <w:autoSpaceDN w:val="0"/>
        <w:adjustRightInd w:val="0"/>
        <w:jc w:val="center"/>
        <w:rPr>
          <w:b/>
          <w:bCs/>
        </w:rPr>
      </w:pPr>
      <w:r w:rsidRPr="000D3F6D">
        <w:rPr>
          <w:b/>
          <w:bCs/>
        </w:rPr>
        <w:t>ПОЛОЖЕНИЕ</w:t>
      </w:r>
    </w:p>
    <w:p w:rsidR="000D3F6D" w:rsidRPr="000D3F6D" w:rsidRDefault="000D3F6D" w:rsidP="00FC575E">
      <w:pPr>
        <w:autoSpaceDE w:val="0"/>
        <w:autoSpaceDN w:val="0"/>
        <w:adjustRightInd w:val="0"/>
        <w:jc w:val="center"/>
        <w:rPr>
          <w:b/>
          <w:bCs/>
        </w:rPr>
      </w:pPr>
      <w:r w:rsidRPr="000D3F6D">
        <w:rPr>
          <w:b/>
          <w:bCs/>
        </w:rPr>
        <w:t xml:space="preserve">о порядке управления многоквартирным домом (домами), </w:t>
      </w:r>
      <w:r w:rsidR="00FC575E">
        <w:rPr>
          <w:b/>
          <w:bCs/>
        </w:rPr>
        <w:t>часть</w:t>
      </w:r>
    </w:p>
    <w:p w:rsidR="000D3F6D" w:rsidRPr="000D3F6D" w:rsidRDefault="00FC575E" w:rsidP="00FC575E">
      <w:pPr>
        <w:autoSpaceDE w:val="0"/>
        <w:autoSpaceDN w:val="0"/>
        <w:adjustRightInd w:val="0"/>
        <w:jc w:val="center"/>
        <w:rPr>
          <w:b/>
          <w:bCs/>
        </w:rPr>
      </w:pPr>
      <w:r w:rsidRPr="000D3F6D">
        <w:rPr>
          <w:b/>
          <w:bCs/>
        </w:rPr>
        <w:t>помещени</w:t>
      </w:r>
      <w:r>
        <w:rPr>
          <w:b/>
          <w:bCs/>
        </w:rPr>
        <w:t>й</w:t>
      </w:r>
      <w:r w:rsidR="000D3F6D" w:rsidRPr="000D3F6D">
        <w:rPr>
          <w:b/>
          <w:bCs/>
        </w:rPr>
        <w:t xml:space="preserve"> в котором находятся в муниципальной собственности</w:t>
      </w:r>
    </w:p>
    <w:p w:rsidR="000D3F6D" w:rsidRPr="000D3F6D" w:rsidRDefault="000D3F6D" w:rsidP="00FC575E">
      <w:pPr>
        <w:autoSpaceDE w:val="0"/>
        <w:autoSpaceDN w:val="0"/>
        <w:adjustRightInd w:val="0"/>
        <w:jc w:val="center"/>
        <w:rPr>
          <w:b/>
          <w:bCs/>
        </w:rPr>
      </w:pPr>
      <w:r w:rsidRPr="000D3F6D">
        <w:rPr>
          <w:b/>
          <w:bCs/>
        </w:rPr>
        <w:t xml:space="preserve">муниципального образования </w:t>
      </w:r>
      <w:r w:rsidR="00FC575E">
        <w:rPr>
          <w:b/>
          <w:bCs/>
        </w:rPr>
        <w:t>«</w:t>
      </w:r>
      <w:r w:rsidR="00454F7F">
        <w:rPr>
          <w:b/>
          <w:bCs/>
        </w:rPr>
        <w:t>Нежно</w:t>
      </w:r>
      <w:r w:rsidR="00FC575E">
        <w:rPr>
          <w:b/>
          <w:bCs/>
        </w:rPr>
        <w:t>вское сельское поселение» муниципального образования «Кингисеппский муниципальный район» Ленинградской области</w:t>
      </w:r>
    </w:p>
    <w:p w:rsidR="00FC575E" w:rsidRDefault="00FC575E" w:rsidP="000D3F6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C575E" w:rsidRDefault="00FC575E" w:rsidP="000D3F6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D3F6D" w:rsidRPr="000D3F6D" w:rsidRDefault="000D3F6D" w:rsidP="000D3F6D">
      <w:pPr>
        <w:autoSpaceDE w:val="0"/>
        <w:autoSpaceDN w:val="0"/>
        <w:adjustRightInd w:val="0"/>
        <w:rPr>
          <w:b/>
          <w:bCs/>
        </w:rPr>
      </w:pPr>
      <w:r w:rsidRPr="000D3F6D">
        <w:rPr>
          <w:b/>
          <w:bCs/>
        </w:rPr>
        <w:t>1.Общие положения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1.1. Настоящее Положение о порядке управления многоквартирным домом,</w:t>
      </w:r>
      <w:r w:rsidR="00132C74" w:rsidRPr="00ED76EE">
        <w:t xml:space="preserve"> </w:t>
      </w:r>
      <w:r w:rsidR="00FC575E" w:rsidRPr="00ED76EE">
        <w:t>часть</w:t>
      </w:r>
      <w:r w:rsidRPr="000D3F6D">
        <w:t xml:space="preserve"> помещени</w:t>
      </w:r>
      <w:r w:rsidR="00FC575E" w:rsidRPr="00ED76EE">
        <w:t>й</w:t>
      </w:r>
      <w:r w:rsidRPr="000D3F6D">
        <w:t xml:space="preserve"> в котором находятся в муниципальной собственности</w:t>
      </w:r>
      <w:r w:rsidR="00132C74" w:rsidRPr="00ED76EE">
        <w:t xml:space="preserve"> </w:t>
      </w:r>
      <w:r w:rsidRPr="000D3F6D">
        <w:t xml:space="preserve">муниципального образования </w:t>
      </w:r>
      <w:r w:rsidR="00FC575E" w:rsidRPr="00ED76EE">
        <w:t>«</w:t>
      </w:r>
      <w:r w:rsidR="00454F7F">
        <w:t>Нежно</w:t>
      </w:r>
      <w:r w:rsidR="00FC575E" w:rsidRPr="00ED76EE">
        <w:t xml:space="preserve">вское сельское поселение» МО «Кингисеппский муниципальный район» Ленинградской области </w:t>
      </w:r>
      <w:r w:rsidRPr="000D3F6D">
        <w:t>(далее по тексту – Положение) разработано в</w:t>
      </w:r>
      <w:r w:rsidR="00132C74" w:rsidRPr="00ED76EE">
        <w:t xml:space="preserve"> </w:t>
      </w:r>
      <w:r w:rsidRPr="000D3F6D">
        <w:t>соответствии с Гражданским кодексом Российской Федерации, Жилищным</w:t>
      </w:r>
      <w:r w:rsidR="00132C74" w:rsidRPr="00ED76EE">
        <w:t xml:space="preserve"> </w:t>
      </w:r>
      <w:r w:rsidRPr="000D3F6D">
        <w:t xml:space="preserve">кодексом </w:t>
      </w:r>
      <w:r w:rsidR="00132C74" w:rsidRPr="00ED76EE">
        <w:t xml:space="preserve">Российской </w:t>
      </w:r>
      <w:r w:rsidRPr="000D3F6D">
        <w:t>Федерации, Федеральным законом от 06.10.2003 № 131-ФЗ</w:t>
      </w:r>
      <w:r w:rsidR="00132C74" w:rsidRPr="00ED76EE">
        <w:t xml:space="preserve"> </w:t>
      </w:r>
      <w:r w:rsidRPr="000D3F6D">
        <w:t>«Об общих принципах организации местного самоуправления в Российской</w:t>
      </w:r>
      <w:r w:rsidR="00132C74" w:rsidRPr="00ED76EE">
        <w:t xml:space="preserve"> </w:t>
      </w:r>
      <w:r w:rsidRPr="000D3F6D">
        <w:t>Федерации», Постановлением Правительства РФ от 06.02.2006 № 75 «О порядке</w:t>
      </w:r>
      <w:r w:rsidR="00132C74" w:rsidRPr="00ED76EE">
        <w:t xml:space="preserve"> </w:t>
      </w:r>
      <w:r w:rsidRPr="000D3F6D">
        <w:t>проведения органом местного самоуправления открытого конкурса по отбору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управляющей организации для управления многоквартирным домом», иными</w:t>
      </w:r>
      <w:r w:rsidR="00ED76EE">
        <w:t xml:space="preserve"> </w:t>
      </w:r>
      <w:r w:rsidRPr="000D3F6D">
        <w:t>нормативно-правовыми актами Российской Федерации.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1.2. Положение регулирует отношения в сфере управления многоквартирным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 xml:space="preserve">домом, </w:t>
      </w:r>
      <w:r w:rsidR="00132C74" w:rsidRPr="00ED76EE">
        <w:t xml:space="preserve">часть </w:t>
      </w:r>
      <w:r w:rsidRPr="000D3F6D">
        <w:t>помещени</w:t>
      </w:r>
      <w:r w:rsidR="00132C74" w:rsidRPr="00ED76EE">
        <w:t>й</w:t>
      </w:r>
      <w:r w:rsidRPr="000D3F6D">
        <w:t xml:space="preserve"> в котором находятся в</w:t>
      </w:r>
      <w:r w:rsidR="00132C74" w:rsidRPr="00ED76EE">
        <w:t xml:space="preserve"> собственности </w:t>
      </w:r>
      <w:r w:rsidRPr="000D3F6D">
        <w:t>муниципального</w:t>
      </w:r>
      <w:r w:rsidR="00132C74" w:rsidRPr="00ED76EE">
        <w:t xml:space="preserve"> </w:t>
      </w:r>
      <w:r w:rsidR="00132C74" w:rsidRPr="000D3F6D">
        <w:t xml:space="preserve">образования </w:t>
      </w:r>
      <w:r w:rsidR="00132C74" w:rsidRPr="00ED76EE">
        <w:t>«</w:t>
      </w:r>
      <w:r w:rsidR="00454F7F">
        <w:t>Нежно</w:t>
      </w:r>
      <w:r w:rsidR="00454F7F" w:rsidRPr="00ED76EE">
        <w:t xml:space="preserve">вское </w:t>
      </w:r>
      <w:r w:rsidR="00132C74" w:rsidRPr="00ED76EE">
        <w:t>сельское поселение» МО «Кингисеппский муниципальный район» Ленинградской области</w:t>
      </w:r>
      <w:r w:rsidRPr="000D3F6D">
        <w:t>, осуществляемого путем заключения договора управления таким домом с</w:t>
      </w:r>
      <w:r w:rsidR="00132C74" w:rsidRPr="00ED76EE">
        <w:t xml:space="preserve"> </w:t>
      </w:r>
      <w:r w:rsidRPr="000D3F6D">
        <w:t>управляющей организацией, выбираемой по результатам открытого конкурса (далее</w:t>
      </w:r>
      <w:r w:rsidR="00132C74" w:rsidRPr="00ED76EE">
        <w:t xml:space="preserve"> </w:t>
      </w:r>
      <w:r w:rsidRPr="000D3F6D">
        <w:t>по тексту – конкурс) или, если такой конкурс в соответствии с законодательством</w:t>
      </w:r>
      <w:r w:rsidR="00132C74" w:rsidRPr="00ED76EE">
        <w:t xml:space="preserve"> </w:t>
      </w:r>
      <w:r w:rsidRPr="000D3F6D">
        <w:t>признан несостоявшимся, без проведения конкурса.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1.3. Настоящее Положение принимается в целях: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- обеспечения благоприятных и безопасных условий проживания граждан,</w:t>
      </w:r>
      <w:r w:rsidR="00132C74" w:rsidRPr="00ED76EE">
        <w:t xml:space="preserve"> </w:t>
      </w:r>
      <w:r w:rsidRPr="000D3F6D">
        <w:t>надлежащего содержания общего имущества в многоквартирном доме (далее —</w:t>
      </w:r>
      <w:r w:rsidR="00132C74" w:rsidRPr="00ED76EE">
        <w:t xml:space="preserve"> </w:t>
      </w:r>
      <w:r w:rsidRPr="000D3F6D">
        <w:t>МКД), решения вопросов пользования указанным имуществом, а также</w:t>
      </w:r>
      <w:r w:rsidR="00132C74" w:rsidRPr="00ED76EE">
        <w:t xml:space="preserve"> </w:t>
      </w:r>
      <w:r w:rsidRPr="000D3F6D">
        <w:t>предоставления коммунальных услуг гражданам, проживающим в таком доме;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- совершенствования системы договорных отношений по предоставлению</w:t>
      </w:r>
      <w:r w:rsidR="00132C74" w:rsidRPr="00ED76EE">
        <w:t xml:space="preserve"> </w:t>
      </w:r>
      <w:r w:rsidRPr="000D3F6D">
        <w:t>жилищно-коммунальных услуг;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- развития конкуренции в сфере управления, содержания и ремонта</w:t>
      </w:r>
      <w:r w:rsidR="00132C74" w:rsidRPr="00ED76EE">
        <w:t xml:space="preserve"> </w:t>
      </w:r>
      <w:r w:rsidRPr="000D3F6D">
        <w:t>муниципального жилищного фонда, предоставления коммунальных услуг и</w:t>
      </w:r>
      <w:r w:rsidR="00132C74" w:rsidRPr="00ED76EE">
        <w:t xml:space="preserve"> </w:t>
      </w:r>
      <w:r w:rsidRPr="000D3F6D">
        <w:t>обеспечения их качества.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  <w:rPr>
          <w:b/>
          <w:bCs/>
        </w:rPr>
      </w:pPr>
      <w:r w:rsidRPr="000D3F6D">
        <w:rPr>
          <w:b/>
          <w:bCs/>
        </w:rPr>
        <w:t>2. Организация управления многоквартирным домом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 xml:space="preserve">2.1. От имени муниципального образования </w:t>
      </w:r>
      <w:r w:rsidR="00132C74" w:rsidRPr="00ED76EE">
        <w:t>«</w:t>
      </w:r>
      <w:r w:rsidR="00454F7F">
        <w:t>Нежно</w:t>
      </w:r>
      <w:r w:rsidR="00454F7F" w:rsidRPr="00ED76EE">
        <w:t>вское</w:t>
      </w:r>
      <w:r w:rsidR="00132C74" w:rsidRPr="00ED76EE">
        <w:t xml:space="preserve"> сельское поселение» МО «Кингисеппский муниципальный район» Ленинградской </w:t>
      </w:r>
      <w:proofErr w:type="gramStart"/>
      <w:r w:rsidR="00132C74" w:rsidRPr="00ED76EE">
        <w:t xml:space="preserve">области </w:t>
      </w:r>
      <w:r w:rsidRPr="000D3F6D">
        <w:t xml:space="preserve"> полномочия</w:t>
      </w:r>
      <w:proofErr w:type="gramEnd"/>
      <w:r w:rsidRPr="000D3F6D">
        <w:t xml:space="preserve"> собственника по</w:t>
      </w:r>
      <w:r w:rsidR="00132C74" w:rsidRPr="00ED76EE">
        <w:t xml:space="preserve"> </w:t>
      </w:r>
      <w:r w:rsidRPr="000D3F6D">
        <w:t xml:space="preserve">управлению МКД осуществляет администрация </w:t>
      </w:r>
      <w:r w:rsidR="00132C74" w:rsidRPr="00ED76EE">
        <w:t>МО «</w:t>
      </w:r>
      <w:r w:rsidR="00454F7F">
        <w:t>Нежно</w:t>
      </w:r>
      <w:r w:rsidR="00454F7F" w:rsidRPr="00ED76EE">
        <w:t>вское</w:t>
      </w:r>
      <w:r w:rsidR="00132C74" w:rsidRPr="00ED76EE">
        <w:t xml:space="preserve"> сельское поселение» </w:t>
      </w:r>
      <w:r w:rsidRPr="000D3F6D">
        <w:t>(далее – Администрация) в пределах наделенных полномочий, решения</w:t>
      </w:r>
      <w:r w:rsidR="00132C74" w:rsidRPr="00ED76EE">
        <w:t xml:space="preserve"> </w:t>
      </w:r>
      <w:r w:rsidRPr="000D3F6D">
        <w:t>по вопросам управления МКД принимаются Администрацией в порядке,</w:t>
      </w:r>
      <w:r w:rsidR="00132C74" w:rsidRPr="00ED76EE">
        <w:t xml:space="preserve"> </w:t>
      </w:r>
      <w:r w:rsidRPr="000D3F6D">
        <w:t xml:space="preserve">предусмотренном частью 7 статьи </w:t>
      </w:r>
      <w:r w:rsidR="00132C74" w:rsidRPr="00ED76EE">
        <w:t xml:space="preserve">46 Жилищного кодекса Российской </w:t>
      </w:r>
      <w:r w:rsidRPr="000D3F6D">
        <w:t>Федерации.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2.2. Администрация выступает организатором конкурса по отбору</w:t>
      </w:r>
      <w:r w:rsidR="0066611D" w:rsidRPr="00ED76EE">
        <w:t xml:space="preserve"> </w:t>
      </w:r>
      <w:r w:rsidRPr="000D3F6D">
        <w:t xml:space="preserve">управляющей организации в отношении МКД, </w:t>
      </w:r>
      <w:r w:rsidR="0066611D" w:rsidRPr="00ED76EE">
        <w:t xml:space="preserve">часть </w:t>
      </w:r>
      <w:r w:rsidRPr="000D3F6D">
        <w:t xml:space="preserve"> помещени</w:t>
      </w:r>
      <w:r w:rsidR="0066611D" w:rsidRPr="00ED76EE">
        <w:t>й</w:t>
      </w:r>
      <w:r w:rsidRPr="000D3F6D">
        <w:t xml:space="preserve"> в котором находятся</w:t>
      </w:r>
      <w:r w:rsidR="0066611D" w:rsidRPr="00ED76EE">
        <w:t xml:space="preserve"> </w:t>
      </w:r>
      <w:r w:rsidRPr="000D3F6D">
        <w:t>в муниципальной собственности,</w:t>
      </w:r>
      <w:r w:rsidR="009604D8">
        <w:t xml:space="preserve"> если собственниками квартир в течение шести месяцев не выбран способ управление многоквартирным домом, </w:t>
      </w:r>
      <w:r w:rsidRPr="000D3F6D">
        <w:t>в соответствии с требованиями Гражданского</w:t>
      </w:r>
      <w:r w:rsidR="0066611D" w:rsidRPr="00ED76EE">
        <w:t xml:space="preserve"> </w:t>
      </w:r>
      <w:r w:rsidRPr="000D3F6D">
        <w:lastRenderedPageBreak/>
        <w:t>кодекса Российской Федерации, Постановления Правительства РФ от 06.02.2006 №</w:t>
      </w:r>
      <w:r w:rsidR="0066611D" w:rsidRPr="00ED76EE">
        <w:t xml:space="preserve"> </w:t>
      </w:r>
      <w:r w:rsidRPr="000D3F6D">
        <w:t>75 «О поря</w:t>
      </w:r>
      <w:r w:rsidR="0066611D" w:rsidRPr="00ED76EE">
        <w:t xml:space="preserve">дке проведения органом местного </w:t>
      </w:r>
      <w:r w:rsidRPr="000D3F6D">
        <w:t>самоуправления открытого конкурса</w:t>
      </w:r>
      <w:r w:rsidR="0066611D" w:rsidRPr="00ED76EE">
        <w:t xml:space="preserve"> </w:t>
      </w:r>
      <w:r w:rsidRPr="000D3F6D">
        <w:t>по отбору управляющей организации для управления многоквартирным домом».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2.3. Предметом конкурса является право заключения договора управления</w:t>
      </w:r>
      <w:r w:rsidR="0066611D" w:rsidRPr="00ED76EE">
        <w:t xml:space="preserve"> </w:t>
      </w:r>
      <w:r w:rsidRPr="000D3F6D">
        <w:t xml:space="preserve">МКД, </w:t>
      </w:r>
      <w:proofErr w:type="gramStart"/>
      <w:r w:rsidR="0066611D" w:rsidRPr="00ED76EE">
        <w:t xml:space="preserve">часть </w:t>
      </w:r>
      <w:r w:rsidRPr="000D3F6D">
        <w:t xml:space="preserve"> помещени</w:t>
      </w:r>
      <w:r w:rsidR="0066611D" w:rsidRPr="00ED76EE">
        <w:t>й</w:t>
      </w:r>
      <w:proofErr w:type="gramEnd"/>
      <w:r w:rsidRPr="000D3F6D">
        <w:t xml:space="preserve"> в котором находятся в собственности муниципального</w:t>
      </w:r>
      <w:r w:rsidR="0066611D" w:rsidRPr="00ED76EE">
        <w:t xml:space="preserve"> </w:t>
      </w:r>
      <w:r w:rsidRPr="000D3F6D">
        <w:t>в отношении объекта конкурса.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2.4. Объектом конкурса выступает общее имущество МКД: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- в отношении которых выдано разрешение на ввод его в эксплуатацию, при</w:t>
      </w:r>
      <w:r w:rsidR="00ED76EE">
        <w:t xml:space="preserve"> </w:t>
      </w:r>
      <w:r w:rsidRPr="000D3F6D">
        <w:t xml:space="preserve">условии, что все помещения </w:t>
      </w:r>
      <w:r w:rsidR="0066611D" w:rsidRPr="00ED76EE">
        <w:t xml:space="preserve">в МКД находятся в собственности </w:t>
      </w:r>
      <w:r w:rsidRPr="000D3F6D">
        <w:t>муниципального</w:t>
      </w:r>
      <w:r w:rsidR="0066611D" w:rsidRPr="00ED76EE">
        <w:t xml:space="preserve"> </w:t>
      </w:r>
      <w:r w:rsidRPr="000D3F6D">
        <w:t>образования;</w:t>
      </w:r>
    </w:p>
    <w:p w:rsidR="0066611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- в отношении переданных ранее в ведение муниципального образования</w:t>
      </w:r>
      <w:r w:rsidR="0066611D" w:rsidRPr="00ED76EE">
        <w:t xml:space="preserve"> </w:t>
      </w:r>
      <w:r w:rsidRPr="000D3F6D">
        <w:t>МКД, все помещения в которых находятся в собственности муниципального</w:t>
      </w:r>
      <w:r w:rsidR="0066611D" w:rsidRPr="00ED76EE">
        <w:t xml:space="preserve"> </w:t>
      </w:r>
      <w:r w:rsidRPr="000D3F6D">
        <w:t>образования.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  <w:rPr>
          <w:b/>
          <w:bCs/>
        </w:rPr>
      </w:pPr>
      <w:r w:rsidRPr="000D3F6D">
        <w:rPr>
          <w:b/>
          <w:bCs/>
        </w:rPr>
        <w:t>3. Договорные отношения по управлению многоквартирным домом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3.1. Управление МКД осуществляется на основе договора управления МКД,</w:t>
      </w:r>
      <w:r w:rsidR="00EA38DB" w:rsidRPr="00ED76EE">
        <w:t xml:space="preserve"> </w:t>
      </w:r>
      <w:r w:rsidRPr="000D3F6D">
        <w:t>заключенного Администрацией с управляющей организацией по результатам</w:t>
      </w:r>
      <w:r w:rsidR="00ED76EE">
        <w:t xml:space="preserve"> </w:t>
      </w:r>
      <w:r w:rsidRPr="000D3F6D">
        <w:t>открытого конкурса или, если такой конкурс не состоялся или в соответствии с</w:t>
      </w:r>
      <w:r w:rsidR="00EA38DB" w:rsidRPr="00ED76EE">
        <w:t xml:space="preserve"> </w:t>
      </w:r>
      <w:r w:rsidRPr="000D3F6D">
        <w:t>законодательством признан несостоявшимся, без проведения конкурса, в порядке,</w:t>
      </w:r>
      <w:r w:rsidR="00EA38DB" w:rsidRPr="00ED76EE">
        <w:t xml:space="preserve"> </w:t>
      </w:r>
      <w:r w:rsidRPr="000D3F6D">
        <w:t>установленном статьей 445 Гражданского кодекса Российской Федерации, а также</w:t>
      </w:r>
      <w:r w:rsidR="00EA38DB" w:rsidRPr="00ED76EE">
        <w:t xml:space="preserve"> </w:t>
      </w:r>
      <w:r w:rsidRPr="000D3F6D">
        <w:t>иными положениями, предусмо</w:t>
      </w:r>
      <w:r w:rsidR="00EA38DB" w:rsidRPr="00ED76EE">
        <w:t xml:space="preserve">тренными </w:t>
      </w:r>
      <w:r w:rsidRPr="000D3F6D">
        <w:t>законодательством Российской</w:t>
      </w:r>
      <w:r w:rsidR="00EA38DB" w:rsidRPr="00ED76EE">
        <w:t xml:space="preserve"> </w:t>
      </w:r>
      <w:r w:rsidRPr="000D3F6D">
        <w:t>Федерации.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3.2. Договор управления заключается в письменной форме путем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составления одного документа, подписанного сторонами, в соответствии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со статьей 162 Жилищного кодекса Российской Федерации.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3.3. В договоре на управление МКД должны быть указаны: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- состав общего имущества МКД, в отношении которого будет</w:t>
      </w:r>
      <w:r w:rsidR="00ED76EE">
        <w:t xml:space="preserve"> </w:t>
      </w:r>
      <w:r w:rsidRPr="000D3F6D">
        <w:t>осуществляться управление, и адрес такого дома;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- перечень работ и (или) услуг по управлению МКД, услуг и работ по</w:t>
      </w:r>
      <w:r w:rsidR="00ED76EE">
        <w:t xml:space="preserve"> </w:t>
      </w:r>
      <w:r w:rsidRPr="000D3F6D">
        <w:t>содержанию и ремонту имущества МКД, порядок изменения такого перечня, а</w:t>
      </w:r>
      <w:r w:rsidR="00BA4C9F" w:rsidRPr="00ED76EE">
        <w:t xml:space="preserve"> </w:t>
      </w:r>
      <w:r w:rsidRPr="000D3F6D">
        <w:t>также перечень коммунальных услуг, которые предоставляет управляющая</w:t>
      </w:r>
      <w:r w:rsidR="00ED76EE">
        <w:t xml:space="preserve"> </w:t>
      </w:r>
      <w:r w:rsidRPr="000D3F6D">
        <w:t>организация;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- порядок определения цены договора</w:t>
      </w:r>
      <w:r w:rsidR="00BA4C9F" w:rsidRPr="00ED76EE">
        <w:t xml:space="preserve">, размера платы за содержание и </w:t>
      </w:r>
      <w:r w:rsidRPr="000D3F6D">
        <w:t>ремонт</w:t>
      </w:r>
      <w:r w:rsidR="00BA4C9F" w:rsidRPr="00ED76EE">
        <w:t xml:space="preserve"> </w:t>
      </w:r>
      <w:r w:rsidRPr="000D3F6D">
        <w:t xml:space="preserve">жилого помещения и размера платы </w:t>
      </w:r>
      <w:r w:rsidR="00BA4C9F" w:rsidRPr="00ED76EE">
        <w:t xml:space="preserve">за коммунальные услуги, а также </w:t>
      </w:r>
      <w:r w:rsidRPr="000D3F6D">
        <w:t>порядок</w:t>
      </w:r>
      <w:r w:rsidR="00BA4C9F" w:rsidRPr="00ED76EE">
        <w:t xml:space="preserve"> </w:t>
      </w:r>
      <w:r w:rsidRPr="000D3F6D">
        <w:t>внесения гражданами такой платы;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- порядок осуществления контроля и критерии качества выполнения</w:t>
      </w:r>
      <w:r w:rsidR="00BA4C9F" w:rsidRPr="00ED76EE">
        <w:t xml:space="preserve"> </w:t>
      </w:r>
      <w:r w:rsidRPr="000D3F6D">
        <w:t>управляющей организацией ее обязательств по договору управления.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3.4. Договор управления МКД заключается на срок не менее чем на один год и</w:t>
      </w:r>
      <w:r w:rsidR="00BA4C9F" w:rsidRPr="00ED76EE">
        <w:t xml:space="preserve"> </w:t>
      </w:r>
      <w:r w:rsidRPr="000D3F6D">
        <w:t>не более чем на три года.</w:t>
      </w:r>
    </w:p>
    <w:p w:rsidR="000D3F6D" w:rsidRPr="00ED76EE" w:rsidRDefault="000D3F6D" w:rsidP="00ED76EE">
      <w:pPr>
        <w:autoSpaceDE w:val="0"/>
        <w:autoSpaceDN w:val="0"/>
        <w:adjustRightInd w:val="0"/>
        <w:jc w:val="both"/>
      </w:pPr>
      <w:r w:rsidRPr="000D3F6D">
        <w:t>3.5. Если иное не установлено договором управления МКД, управляющая</w:t>
      </w:r>
      <w:r w:rsidR="00C95625" w:rsidRPr="00ED76EE">
        <w:t xml:space="preserve"> </w:t>
      </w:r>
      <w:r w:rsidRPr="000D3F6D">
        <w:t>организация обязана приступить к выполнению такого договора не позднее чем</w:t>
      </w:r>
      <w:r w:rsidR="00C95625" w:rsidRPr="00ED76EE">
        <w:t xml:space="preserve"> </w:t>
      </w:r>
      <w:r w:rsidRPr="000D3F6D">
        <w:t>через тридцать дней со дня его подписания.</w:t>
      </w:r>
    </w:p>
    <w:p w:rsidR="000D3F6D" w:rsidRDefault="00C95625" w:rsidP="00ED76EE">
      <w:pPr>
        <w:autoSpaceDE w:val="0"/>
        <w:autoSpaceDN w:val="0"/>
        <w:adjustRightInd w:val="0"/>
        <w:jc w:val="both"/>
        <w:rPr>
          <w:b/>
          <w:bCs/>
        </w:rPr>
      </w:pPr>
      <w:r w:rsidRPr="00ED76EE">
        <w:rPr>
          <w:b/>
          <w:bCs/>
        </w:rPr>
        <w:t xml:space="preserve">4. </w:t>
      </w:r>
      <w:r w:rsidR="000D3F6D" w:rsidRPr="000D3F6D">
        <w:rPr>
          <w:b/>
          <w:bCs/>
        </w:rPr>
        <w:t xml:space="preserve"> Управление многоквартирным домом</w:t>
      </w:r>
    </w:p>
    <w:p w:rsidR="00E4351F" w:rsidRPr="009730CC" w:rsidRDefault="00E4351F" w:rsidP="00ED76EE">
      <w:pPr>
        <w:autoSpaceDE w:val="0"/>
        <w:autoSpaceDN w:val="0"/>
        <w:adjustRightInd w:val="0"/>
        <w:jc w:val="both"/>
        <w:rPr>
          <w:bCs/>
          <w:i/>
        </w:rPr>
      </w:pPr>
      <w:r w:rsidRPr="009730CC">
        <w:rPr>
          <w:bCs/>
          <w:i/>
        </w:rPr>
        <w:t>Орган местного самоуправления в порядке, установленным Правительством Российской Федерации, проводит открытый конкурс по отбору управляющей организации, если</w:t>
      </w:r>
      <w:r w:rsidR="009730CC" w:rsidRPr="009730CC">
        <w:rPr>
          <w:bCs/>
          <w:i/>
        </w:rPr>
        <w:t xml:space="preserve"> в случаях, указанных в части 13 статьи 161 и части 5 статьи 200 Жилищного Кодекса Российской Федерации, а также в случае, если в течении шести месяцев</w:t>
      </w:r>
      <w:r w:rsidRPr="009730CC">
        <w:rPr>
          <w:bCs/>
          <w:i/>
        </w:rPr>
        <w:t xml:space="preserve"> до дня проведения указанного конкурса собственниками помещений в многоквартирном доме не выбран способ управления этим домом и если принятое решение</w:t>
      </w:r>
      <w:r w:rsidR="007618CC" w:rsidRPr="009730CC">
        <w:rPr>
          <w:bCs/>
          <w:i/>
        </w:rPr>
        <w:t xml:space="preserve"> в выборе способа управления этим домом не было реализовано.</w:t>
      </w:r>
    </w:p>
    <w:p w:rsidR="004621BF" w:rsidRDefault="004621BF" w:rsidP="004621BF">
      <w:pPr>
        <w:pStyle w:val="ad"/>
        <w:jc w:val="both"/>
        <w:rPr>
          <w:i/>
        </w:rPr>
      </w:pPr>
      <w:r w:rsidRPr="004621BF">
        <w:t xml:space="preserve">Управление многоквартирным домом, в отношении которого собственниками помещений в многоквартирном доме не выбран способ управления таким домом в порядке, установленном </w:t>
      </w:r>
      <w:r>
        <w:t>Жилищным Кодексом</w:t>
      </w:r>
      <w:r w:rsidRPr="004621BF">
        <w:t xml:space="preserve">, или выбранный способ управления не реализован, не определена управляющая организация, в том числе по причине признания несостоявшимся открытого конкурса по отбору управляющей организации, проводимого органом местного самоуправления в соответствии с </w:t>
      </w:r>
      <w:r>
        <w:t>Жилищным</w:t>
      </w:r>
      <w:r w:rsidRPr="004621BF">
        <w:t xml:space="preserve"> Кодексом, осуществляется управляющей организацией, имеющей лицензию на осуществление предпринимательской деятельности по управлению многоквартирными домами, определенной решением органа местного самоуправления в порядке и на условиях, которые установлены Правительством </w:t>
      </w:r>
      <w:r w:rsidRPr="004621BF">
        <w:lastRenderedPageBreak/>
        <w:t>Российской Федерации.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</w:t>
      </w:r>
      <w:r w:rsidR="00454F7F">
        <w:t xml:space="preserve">езультатам открытого конкурса, </w:t>
      </w:r>
      <w:r w:rsidRPr="00454F7F">
        <w:rPr>
          <w:i/>
        </w:rPr>
        <w:t xml:space="preserve">но не более </w:t>
      </w:r>
      <w:r w:rsidR="00454F7F" w:rsidRPr="00454F7F">
        <w:rPr>
          <w:i/>
        </w:rPr>
        <w:t>шести месяцев</w:t>
      </w:r>
      <w:r w:rsidR="007835CE" w:rsidRPr="00454F7F">
        <w:rPr>
          <w:i/>
        </w:rPr>
        <w:t>.</w:t>
      </w:r>
    </w:p>
    <w:p w:rsidR="000D3F6D" w:rsidRPr="000D3F6D" w:rsidRDefault="000D3F6D" w:rsidP="004621BF">
      <w:pPr>
        <w:autoSpaceDE w:val="0"/>
        <w:autoSpaceDN w:val="0"/>
        <w:adjustRightInd w:val="0"/>
        <w:jc w:val="both"/>
      </w:pPr>
      <w:r w:rsidRPr="000D3F6D">
        <w:t>Управление МКД осуществляется в целях обеспечения благоприятных и</w:t>
      </w:r>
      <w:r w:rsidR="00C95625" w:rsidRPr="00ED76EE">
        <w:t xml:space="preserve"> </w:t>
      </w:r>
      <w:r w:rsidRPr="000D3F6D">
        <w:t>безопасных условий проживания нанимателей и лиц, пользующихся помещениями в</w:t>
      </w:r>
      <w:r w:rsidR="00C95625" w:rsidRPr="00ED76EE">
        <w:t xml:space="preserve"> </w:t>
      </w:r>
      <w:r w:rsidRPr="000D3F6D">
        <w:t>МКД, обеспечения надлежащего состояния жилых и нежилых помещений, общего</w:t>
      </w:r>
      <w:r w:rsidR="00C95625" w:rsidRPr="00ED76EE">
        <w:t xml:space="preserve"> </w:t>
      </w:r>
      <w:r w:rsidRPr="000D3F6D">
        <w:t>имущества МКД, а также придомовых территорий в соответствии с установленными</w:t>
      </w:r>
      <w:r w:rsidR="00C95625" w:rsidRPr="00ED76EE">
        <w:t xml:space="preserve"> </w:t>
      </w:r>
      <w:r w:rsidRPr="000D3F6D">
        <w:t>нормативно-техническими, противопожарными и санитарными требованиями</w:t>
      </w:r>
      <w:r w:rsidR="00C95625" w:rsidRPr="00ED76EE">
        <w:t xml:space="preserve"> </w:t>
      </w:r>
      <w:r w:rsidRPr="000D3F6D">
        <w:t>управления МКД, стандартами предусмотренными правилами содержания общего</w:t>
      </w:r>
      <w:r w:rsidR="00C95625" w:rsidRPr="00ED76EE">
        <w:t xml:space="preserve"> </w:t>
      </w:r>
      <w:r w:rsidRPr="000D3F6D">
        <w:t>имущества в МКД, утвержденными постановлением Правительства Российской</w:t>
      </w:r>
      <w:r w:rsidR="00C95625" w:rsidRPr="00ED76EE">
        <w:t xml:space="preserve"> </w:t>
      </w:r>
      <w:r w:rsidRPr="000D3F6D">
        <w:t>Федерации от 13.08.2006 № 491 и предусматривает выполнение следующих</w:t>
      </w:r>
      <w:r w:rsidR="00C95625" w:rsidRPr="00ED76EE">
        <w:t xml:space="preserve"> </w:t>
      </w:r>
      <w:r w:rsidRPr="000D3F6D">
        <w:t>функций: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- техническое обслуживание и содержание коммуникаций МКД, в том числе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общего имущества;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- предоставление коммунальных услуг нанимателям;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- работы и услуги по содержанию земельного участка (двора);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- ремонт (текущий и капитальный) собственно здания;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 xml:space="preserve">- ремонт (текущий и капитальный) и/или замену </w:t>
      </w:r>
      <w:proofErr w:type="gramStart"/>
      <w:r w:rsidRPr="000D3F6D">
        <w:t>коммуникаций;—</w:t>
      </w:r>
      <w:proofErr w:type="gramEnd"/>
      <w:r w:rsidRPr="000D3F6D">
        <w:t xml:space="preserve"> ремонт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(текущий и капитальный) и/или замену механизмов;</w:t>
      </w:r>
    </w:p>
    <w:p w:rsidR="000D3F6D" w:rsidRPr="000D3F6D" w:rsidRDefault="00C95625" w:rsidP="00ED76EE">
      <w:pPr>
        <w:autoSpaceDE w:val="0"/>
        <w:autoSpaceDN w:val="0"/>
        <w:adjustRightInd w:val="0"/>
        <w:jc w:val="both"/>
      </w:pPr>
      <w:r w:rsidRPr="00ED76EE">
        <w:t xml:space="preserve">- перестройку, </w:t>
      </w:r>
      <w:r w:rsidR="000D3F6D" w:rsidRPr="000D3F6D">
        <w:t>пристройку, надстройку;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при привлечении подрядчика (исполнителя) осуществление контроля за</w:t>
      </w:r>
      <w:r w:rsidR="00C95625" w:rsidRPr="00ED76EE">
        <w:t xml:space="preserve"> </w:t>
      </w:r>
      <w:r w:rsidRPr="000D3F6D">
        <w:t>исполнением всех заключенных договоров со стороны исполнителя по каждому</w:t>
      </w:r>
      <w:r w:rsidR="00C95625" w:rsidRPr="00ED76EE">
        <w:t xml:space="preserve"> </w:t>
      </w:r>
      <w:r w:rsidRPr="000D3F6D">
        <w:t xml:space="preserve">договору и </w:t>
      </w:r>
      <w:proofErr w:type="spellStart"/>
      <w:r w:rsidRPr="000D3F6D">
        <w:t>приѐм</w:t>
      </w:r>
      <w:proofErr w:type="spellEnd"/>
      <w:r w:rsidRPr="000D3F6D">
        <w:t xml:space="preserve"> по актам </w:t>
      </w:r>
      <w:r w:rsidR="00C95625" w:rsidRPr="00ED76EE">
        <w:t xml:space="preserve">приемки всех выполненных работ, </w:t>
      </w:r>
      <w:r w:rsidRPr="000D3F6D">
        <w:t>указанных в</w:t>
      </w:r>
      <w:r w:rsidR="00C95625" w:rsidRPr="00ED76EE">
        <w:t xml:space="preserve"> </w:t>
      </w:r>
      <w:r w:rsidRPr="000D3F6D">
        <w:t>заключенных договорах;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- применение санкций к исполнителям, не выполнившим или исполняющим не</w:t>
      </w:r>
      <w:r w:rsidR="00C95625" w:rsidRPr="00ED76EE">
        <w:t xml:space="preserve"> </w:t>
      </w:r>
      <w:r w:rsidRPr="000D3F6D">
        <w:t>надлежащим образом условия заключенных договоров;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- организация начисления, обработки и сбора платы за техническое</w:t>
      </w:r>
      <w:r w:rsidR="00C95625" w:rsidRPr="00ED76EE">
        <w:t xml:space="preserve"> </w:t>
      </w:r>
      <w:r w:rsidRPr="000D3F6D">
        <w:t>обслуживание, пользование</w:t>
      </w:r>
      <w:r w:rsidR="00C95625" w:rsidRPr="00ED76EE">
        <w:t xml:space="preserve"> жилыми и нежилыми помещениями, </w:t>
      </w:r>
      <w:r w:rsidRPr="000D3F6D">
        <w:t>предоставление</w:t>
      </w:r>
      <w:r w:rsidR="00C95625" w:rsidRPr="00ED76EE">
        <w:t xml:space="preserve"> </w:t>
      </w:r>
      <w:r w:rsidRPr="000D3F6D">
        <w:t>жилищно-коммунальных услуг (далее ЖКУ);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 xml:space="preserve">- организация обеспечения </w:t>
      </w:r>
      <w:proofErr w:type="gramStart"/>
      <w:r w:rsidRPr="000D3F6D">
        <w:t>круглосуточного аварийно-диспетчерского</w:t>
      </w:r>
      <w:r w:rsidR="00C95625" w:rsidRPr="00ED76EE">
        <w:t xml:space="preserve"> </w:t>
      </w:r>
      <w:r w:rsidRPr="000D3F6D">
        <w:t>обслуживания</w:t>
      </w:r>
      <w:proofErr w:type="gramEnd"/>
      <w:r w:rsidRPr="000D3F6D">
        <w:t xml:space="preserve"> переданного в управление МКД;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- исполнение отчетности и раскрытие информации перед собственником МКД</w:t>
      </w:r>
      <w:r w:rsidR="00C95625" w:rsidRPr="00ED76EE">
        <w:t xml:space="preserve"> </w:t>
      </w:r>
      <w:r w:rsidRPr="000D3F6D">
        <w:t>и нанимателями помещений МКД, являющимися стороной по договору, в</w:t>
      </w:r>
      <w:r w:rsidR="00C95625" w:rsidRPr="00ED76EE">
        <w:t xml:space="preserve"> </w:t>
      </w:r>
      <w:r w:rsidRPr="000D3F6D">
        <w:t>соответствии с условиями заключенного договора о деятельности по управлению</w:t>
      </w:r>
      <w:r w:rsidR="00C95625" w:rsidRPr="00ED76EE">
        <w:t xml:space="preserve"> </w:t>
      </w:r>
      <w:r w:rsidRPr="000D3F6D">
        <w:t>МКД в соответствии со стандартом раскрытия информации организациями,</w:t>
      </w:r>
      <w:r w:rsidR="00C95625" w:rsidRPr="00ED76EE">
        <w:t xml:space="preserve"> </w:t>
      </w:r>
      <w:r w:rsidRPr="000D3F6D">
        <w:t>осуществляющими деятельность в сфере управления МКД, утвержденным</w:t>
      </w:r>
      <w:r w:rsidR="00C95625" w:rsidRPr="00ED76EE">
        <w:t xml:space="preserve"> </w:t>
      </w:r>
      <w:r w:rsidRPr="000D3F6D">
        <w:t>постановлением Правительства Российской Федерации от 23.09.2010 №731;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- непосредственная работа с собственником, нанимателями жилых</w:t>
      </w:r>
      <w:r w:rsidR="00C95625" w:rsidRPr="00ED76EE">
        <w:t xml:space="preserve"> </w:t>
      </w:r>
      <w:r w:rsidRPr="000D3F6D">
        <w:t>помещений, лицами, прожи</w:t>
      </w:r>
      <w:r w:rsidR="00C95625" w:rsidRPr="00ED76EE">
        <w:t xml:space="preserve">вающими в жилых помещениях МКД, </w:t>
      </w:r>
      <w:r w:rsidRPr="000D3F6D">
        <w:t>переданного в</w:t>
      </w:r>
      <w:r w:rsidR="00C95625" w:rsidRPr="00ED76EE">
        <w:t xml:space="preserve"> </w:t>
      </w:r>
      <w:r w:rsidRPr="000D3F6D">
        <w:t>управление, арендаторами нежилых помещений по вопросам регистрационного</w:t>
      </w:r>
      <w:r w:rsidR="00C95625" w:rsidRPr="00ED76EE">
        <w:t xml:space="preserve"> </w:t>
      </w:r>
      <w:r w:rsidRPr="000D3F6D">
        <w:t>учета, взыскания в установленном порядке задолженности по оплате за ЖКУ, о</w:t>
      </w:r>
      <w:r w:rsidR="00C95625" w:rsidRPr="00ED76EE">
        <w:t xml:space="preserve"> </w:t>
      </w:r>
      <w:r w:rsidRPr="000D3F6D">
        <w:t>ценах и тарифах на ЖКУ, сво</w:t>
      </w:r>
      <w:r w:rsidR="00C95625" w:rsidRPr="00ED76EE">
        <w:t xml:space="preserve">евременного </w:t>
      </w:r>
      <w:r w:rsidRPr="000D3F6D">
        <w:t>предоставления информации о плановых</w:t>
      </w:r>
      <w:r w:rsidR="00C95625" w:rsidRPr="00ED76EE">
        <w:t xml:space="preserve"> и аварийных отключениях и </w:t>
      </w:r>
      <w:proofErr w:type="gramStart"/>
      <w:r w:rsidRPr="000D3F6D">
        <w:t>ремонтах</w:t>
      </w:r>
      <w:proofErr w:type="gramEnd"/>
      <w:r w:rsidRPr="000D3F6D">
        <w:t xml:space="preserve"> и иной информации, касающейся владения и</w:t>
      </w:r>
      <w:r w:rsidR="00C95625" w:rsidRPr="00ED76EE">
        <w:t xml:space="preserve"> </w:t>
      </w:r>
      <w:r w:rsidRPr="000D3F6D">
        <w:t>пользования жилыми и нежилыми помещениями МКД.</w:t>
      </w:r>
    </w:p>
    <w:p w:rsidR="000D3F6D" w:rsidRPr="000D3F6D" w:rsidRDefault="00ED76EE" w:rsidP="00ED76EE">
      <w:pPr>
        <w:autoSpaceDE w:val="0"/>
        <w:autoSpaceDN w:val="0"/>
        <w:adjustRightInd w:val="0"/>
        <w:jc w:val="both"/>
        <w:rPr>
          <w:b/>
          <w:bCs/>
        </w:rPr>
      </w:pPr>
      <w:r w:rsidRPr="00ED76EE">
        <w:rPr>
          <w:b/>
          <w:bCs/>
        </w:rPr>
        <w:t>5</w:t>
      </w:r>
      <w:r w:rsidR="000D3F6D" w:rsidRPr="000D3F6D">
        <w:rPr>
          <w:b/>
          <w:bCs/>
        </w:rPr>
        <w:t>. Контроль за деятельностью управляющей организации.</w:t>
      </w:r>
    </w:p>
    <w:p w:rsidR="000D3F6D" w:rsidRPr="000D3F6D" w:rsidRDefault="00ED76EE" w:rsidP="00ED76EE">
      <w:pPr>
        <w:autoSpaceDE w:val="0"/>
        <w:autoSpaceDN w:val="0"/>
        <w:adjustRightInd w:val="0"/>
        <w:jc w:val="both"/>
      </w:pPr>
      <w:r w:rsidRPr="00ED76EE">
        <w:t>5</w:t>
      </w:r>
      <w:r w:rsidR="000D3F6D" w:rsidRPr="000D3F6D">
        <w:t>.1. Контроль за деятельностью управляющей организации в пределах</w:t>
      </w:r>
      <w:r w:rsidR="00B31E6A" w:rsidRPr="00ED76EE">
        <w:t xml:space="preserve"> </w:t>
      </w:r>
      <w:r w:rsidR="000D3F6D" w:rsidRPr="000D3F6D">
        <w:t>наделенных полномочий осуществляет Администрация.</w:t>
      </w:r>
    </w:p>
    <w:p w:rsidR="000D3F6D" w:rsidRPr="000D3F6D" w:rsidRDefault="00ED76EE" w:rsidP="00ED76EE">
      <w:pPr>
        <w:autoSpaceDE w:val="0"/>
        <w:autoSpaceDN w:val="0"/>
        <w:adjustRightInd w:val="0"/>
        <w:jc w:val="both"/>
      </w:pPr>
      <w:r w:rsidRPr="00ED76EE">
        <w:t>5</w:t>
      </w:r>
      <w:r w:rsidR="000D3F6D" w:rsidRPr="000D3F6D">
        <w:t>.2. Контроль за деятельностью работы управляющей организации включает в</w:t>
      </w:r>
      <w:r w:rsidR="00B31E6A" w:rsidRPr="00ED76EE">
        <w:t xml:space="preserve"> </w:t>
      </w:r>
      <w:r w:rsidR="000D3F6D" w:rsidRPr="000D3F6D">
        <w:t>себя: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- получение отчета от управляющей организации о состоянии и содержании</w:t>
      </w:r>
      <w:r w:rsidR="00B31E6A" w:rsidRPr="00ED76EE">
        <w:t xml:space="preserve"> </w:t>
      </w:r>
      <w:r w:rsidRPr="000D3F6D">
        <w:t xml:space="preserve">переданного в управление </w:t>
      </w:r>
      <w:r w:rsidR="00B31E6A" w:rsidRPr="00ED76EE">
        <w:t xml:space="preserve">жилищного фонда в форме и </w:t>
      </w:r>
      <w:proofErr w:type="gramStart"/>
      <w:r w:rsidR="00B31E6A" w:rsidRPr="00ED76EE">
        <w:t>сроки</w:t>
      </w:r>
      <w:proofErr w:type="gramEnd"/>
      <w:r w:rsidR="00B31E6A" w:rsidRPr="00ED76EE">
        <w:t xml:space="preserve"> </w:t>
      </w:r>
      <w:r w:rsidRPr="000D3F6D">
        <w:t>предусмотренные</w:t>
      </w:r>
      <w:r w:rsidR="00B31E6A" w:rsidRPr="00ED76EE">
        <w:t xml:space="preserve"> </w:t>
      </w:r>
      <w:r w:rsidRPr="000D3F6D">
        <w:t>договором управления МКД;</w:t>
      </w:r>
    </w:p>
    <w:p w:rsidR="000D3F6D" w:rsidRPr="000D3F6D" w:rsidRDefault="00B31E6A" w:rsidP="00ED76EE">
      <w:pPr>
        <w:autoSpaceDE w:val="0"/>
        <w:autoSpaceDN w:val="0"/>
        <w:adjustRightInd w:val="0"/>
        <w:jc w:val="both"/>
      </w:pPr>
      <w:r w:rsidRPr="00ED76EE">
        <w:t xml:space="preserve">- контроль </w:t>
      </w:r>
      <w:r w:rsidR="000D3F6D" w:rsidRPr="000D3F6D">
        <w:t>целевого использования переданных управляющей организации</w:t>
      </w:r>
      <w:r w:rsidR="00ED76EE" w:rsidRPr="00ED76EE">
        <w:t xml:space="preserve"> </w:t>
      </w:r>
      <w:r w:rsidR="000D3F6D" w:rsidRPr="000D3F6D">
        <w:t>бюджетных средств, платежей за ЖКУ;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lastRenderedPageBreak/>
        <w:t>- оценку качества работы управляющей организации в соответствии с</w:t>
      </w:r>
      <w:r w:rsidR="00ED76EE" w:rsidRPr="00ED76EE">
        <w:t xml:space="preserve"> </w:t>
      </w:r>
      <w:r w:rsidRPr="000D3F6D">
        <w:t>критериями, установленными договором управления.</w:t>
      </w:r>
    </w:p>
    <w:p w:rsidR="000D3F6D" w:rsidRPr="000D3F6D" w:rsidRDefault="00ED76EE" w:rsidP="00ED76EE">
      <w:pPr>
        <w:autoSpaceDE w:val="0"/>
        <w:autoSpaceDN w:val="0"/>
        <w:adjustRightInd w:val="0"/>
        <w:jc w:val="both"/>
      </w:pPr>
      <w:r w:rsidRPr="00ED76EE">
        <w:t>5</w:t>
      </w:r>
      <w:r w:rsidR="000D3F6D" w:rsidRPr="000D3F6D">
        <w:t>.3. Критерии качества работы управляющей организации устанавливаются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условиями договора управления МКД и включают в себя: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- целевое использование управляющей организацией финансовых средств,</w:t>
      </w:r>
      <w:r w:rsidR="00ED76EE" w:rsidRPr="00ED76EE">
        <w:t xml:space="preserve"> </w:t>
      </w:r>
      <w:r w:rsidRPr="000D3F6D">
        <w:t>поступивших от физических и юридических лиц в качестве оплаты за техническое</w:t>
      </w:r>
      <w:r w:rsidR="00ED76EE" w:rsidRPr="00ED76EE">
        <w:t xml:space="preserve"> </w:t>
      </w:r>
      <w:r w:rsidRPr="000D3F6D">
        <w:t>обслуживание, пользование жилыми и нежилыми помещениями, предоставление</w:t>
      </w:r>
      <w:r w:rsidR="00ED76EE" w:rsidRPr="00ED76EE">
        <w:t xml:space="preserve"> </w:t>
      </w:r>
      <w:r w:rsidRPr="000D3F6D">
        <w:t>жилищно-коммунальных услуг;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- своевременность осуществления платежей по договорам с подрядчиками и</w:t>
      </w:r>
      <w:r w:rsidR="00ED76EE" w:rsidRPr="00ED76EE">
        <w:t xml:space="preserve"> </w:t>
      </w:r>
      <w:r w:rsidRPr="000D3F6D">
        <w:t>поставщиками энергоресурсов;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- уровень сбора платежей по содержанию и ремонту, за ЖКУ, прочих</w:t>
      </w:r>
      <w:r w:rsidR="00ED76EE" w:rsidRPr="00ED76EE">
        <w:t xml:space="preserve"> </w:t>
      </w:r>
      <w:r w:rsidRPr="000D3F6D">
        <w:t>платежей;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- своевременность исполнения текущих планов работ по управлению,</w:t>
      </w:r>
      <w:r w:rsidR="00ED76EE" w:rsidRPr="00ED76EE">
        <w:t xml:space="preserve"> </w:t>
      </w:r>
      <w:r w:rsidRPr="000D3F6D">
        <w:t>содержанию и ремонту МКД;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- объем мер, применяемых управляющей организацией для повышения</w:t>
      </w:r>
      <w:r w:rsidR="00ED76EE" w:rsidRPr="00ED76EE">
        <w:t xml:space="preserve"> </w:t>
      </w:r>
      <w:r w:rsidRPr="000D3F6D">
        <w:t>качества поставляемых энергоресурсов, взыскания задолженности по оплате за</w:t>
      </w:r>
      <w:r w:rsidR="00ED76EE" w:rsidRPr="00ED76EE">
        <w:t xml:space="preserve"> </w:t>
      </w:r>
      <w:r w:rsidRPr="000D3F6D">
        <w:t>пользование жилыми и не</w:t>
      </w:r>
      <w:r w:rsidR="00ED76EE" w:rsidRPr="00ED76EE">
        <w:t xml:space="preserve">жилыми помещениями, техническое </w:t>
      </w:r>
      <w:r w:rsidRPr="000D3F6D">
        <w:t>обслуживание и</w:t>
      </w:r>
      <w:r w:rsidR="00ED76EE" w:rsidRPr="00ED76EE">
        <w:t xml:space="preserve"> </w:t>
      </w:r>
      <w:r w:rsidRPr="000D3F6D">
        <w:t>предоставление жилищно-коммунальных услуг;</w:t>
      </w:r>
    </w:p>
    <w:p w:rsidR="000D3F6D" w:rsidRPr="000D3F6D" w:rsidRDefault="000D3F6D" w:rsidP="00ED76EE">
      <w:pPr>
        <w:autoSpaceDE w:val="0"/>
        <w:autoSpaceDN w:val="0"/>
        <w:adjustRightInd w:val="0"/>
        <w:jc w:val="both"/>
      </w:pPr>
      <w:r w:rsidRPr="000D3F6D">
        <w:t>- количество обоснованных обращений, в том числе жалоб и нареканий со</w:t>
      </w:r>
      <w:r w:rsidR="00ED76EE" w:rsidRPr="00ED76EE">
        <w:t xml:space="preserve"> </w:t>
      </w:r>
      <w:r w:rsidRPr="000D3F6D">
        <w:t xml:space="preserve">стороны собственника, нанимателей жилых помещений, </w:t>
      </w:r>
      <w:proofErr w:type="gramStart"/>
      <w:r w:rsidRPr="000D3F6D">
        <w:t>лиц</w:t>
      </w:r>
      <w:proofErr w:type="gramEnd"/>
      <w:r w:rsidRPr="000D3F6D">
        <w:t xml:space="preserve"> проживающих в жилых</w:t>
      </w:r>
      <w:r w:rsidR="00ED76EE" w:rsidRPr="00ED76EE">
        <w:t xml:space="preserve"> </w:t>
      </w:r>
      <w:r w:rsidRPr="000D3F6D">
        <w:t>помещениях МКД, арендаторов нежилых помещений на качество жилищно-</w:t>
      </w:r>
      <w:r w:rsidR="00ED76EE" w:rsidRPr="00ED76EE">
        <w:t xml:space="preserve"> </w:t>
      </w:r>
      <w:r w:rsidRPr="000D3F6D">
        <w:t>коммунального обслуживания и содержания МКД.</w:t>
      </w:r>
    </w:p>
    <w:p w:rsidR="000D3F6D" w:rsidRPr="000D3F6D" w:rsidRDefault="00ED76EE" w:rsidP="00ED76EE">
      <w:pPr>
        <w:autoSpaceDE w:val="0"/>
        <w:autoSpaceDN w:val="0"/>
        <w:adjustRightInd w:val="0"/>
        <w:jc w:val="both"/>
        <w:rPr>
          <w:b/>
          <w:bCs/>
        </w:rPr>
      </w:pPr>
      <w:r w:rsidRPr="00ED76EE">
        <w:rPr>
          <w:b/>
          <w:bCs/>
        </w:rPr>
        <w:t>6</w:t>
      </w:r>
      <w:r w:rsidR="000D3F6D" w:rsidRPr="000D3F6D">
        <w:rPr>
          <w:b/>
          <w:bCs/>
        </w:rPr>
        <w:t>. Заключительные положения</w:t>
      </w:r>
    </w:p>
    <w:p w:rsidR="000D3F6D" w:rsidRPr="000D3F6D" w:rsidRDefault="00ED76EE" w:rsidP="00ED76EE">
      <w:pPr>
        <w:autoSpaceDE w:val="0"/>
        <w:autoSpaceDN w:val="0"/>
        <w:adjustRightInd w:val="0"/>
        <w:jc w:val="both"/>
      </w:pPr>
      <w:r w:rsidRPr="00ED76EE">
        <w:t>6</w:t>
      </w:r>
      <w:r w:rsidR="000D3F6D" w:rsidRPr="000D3F6D">
        <w:t>.1. Изменение и (или) расторжение договора управления МКД осуществляются</w:t>
      </w:r>
      <w:r w:rsidRPr="00ED76EE">
        <w:t xml:space="preserve"> </w:t>
      </w:r>
      <w:r w:rsidR="000D3F6D" w:rsidRPr="000D3F6D">
        <w:t>в порядке, предусмотренном гражданским законодательством.</w:t>
      </w:r>
    </w:p>
    <w:p w:rsidR="000F19C5" w:rsidRPr="00ED76EE" w:rsidRDefault="00ED76EE" w:rsidP="00ED76EE">
      <w:pPr>
        <w:autoSpaceDE w:val="0"/>
        <w:autoSpaceDN w:val="0"/>
        <w:adjustRightInd w:val="0"/>
        <w:jc w:val="both"/>
      </w:pPr>
      <w:r w:rsidRPr="00ED76EE">
        <w:t>6</w:t>
      </w:r>
      <w:r w:rsidR="000D3F6D" w:rsidRPr="000D3F6D">
        <w:t>.2. При расторжении договора управления МКД по инициативе собственника</w:t>
      </w:r>
      <w:r w:rsidRPr="00ED76EE">
        <w:t xml:space="preserve"> </w:t>
      </w:r>
      <w:r w:rsidR="000D3F6D" w:rsidRPr="000D3F6D">
        <w:t>до окончания срока его действия, Администрация обязана провести новый конкурс</w:t>
      </w:r>
      <w:r w:rsidRPr="00ED76EE">
        <w:t xml:space="preserve"> </w:t>
      </w:r>
      <w:r w:rsidR="000D3F6D" w:rsidRPr="00ED76EE">
        <w:t>по отбору управляющей организации.</w:t>
      </w:r>
    </w:p>
    <w:p w:rsidR="00ED76EE" w:rsidRDefault="00ED76EE" w:rsidP="000F19C5">
      <w:pPr>
        <w:jc w:val="both"/>
      </w:pPr>
    </w:p>
    <w:p w:rsidR="00ED76EE" w:rsidRDefault="00ED76EE" w:rsidP="000F19C5">
      <w:pPr>
        <w:jc w:val="both"/>
      </w:pPr>
    </w:p>
    <w:p w:rsidR="00ED76EE" w:rsidRDefault="00ED76EE" w:rsidP="000F19C5">
      <w:pPr>
        <w:jc w:val="both"/>
      </w:pPr>
    </w:p>
    <w:p w:rsidR="00ED76EE" w:rsidRDefault="00ED76EE" w:rsidP="000F19C5">
      <w:pPr>
        <w:jc w:val="both"/>
      </w:pPr>
    </w:p>
    <w:p w:rsidR="00ED76EE" w:rsidRDefault="00ED76EE" w:rsidP="00FC7ECC">
      <w:pPr>
        <w:jc w:val="both"/>
      </w:pPr>
    </w:p>
    <w:p w:rsidR="00ED76EE" w:rsidRDefault="00ED76EE" w:rsidP="00FC7ECC">
      <w:pPr>
        <w:jc w:val="both"/>
      </w:pPr>
    </w:p>
    <w:p w:rsidR="00ED76EE" w:rsidRDefault="00ED76EE" w:rsidP="00FC7ECC">
      <w:pPr>
        <w:jc w:val="both"/>
      </w:pPr>
    </w:p>
    <w:p w:rsidR="00ED76EE" w:rsidRDefault="00ED76EE" w:rsidP="00FC7ECC">
      <w:pPr>
        <w:jc w:val="both"/>
      </w:pPr>
    </w:p>
    <w:p w:rsidR="00ED76EE" w:rsidRDefault="00ED76EE" w:rsidP="00FC7ECC">
      <w:pPr>
        <w:jc w:val="both"/>
      </w:pPr>
    </w:p>
    <w:p w:rsidR="00ED76EE" w:rsidRDefault="00ED76EE" w:rsidP="00FC7ECC">
      <w:pPr>
        <w:jc w:val="both"/>
      </w:pPr>
    </w:p>
    <w:p w:rsidR="000F19C5" w:rsidRDefault="000F19C5" w:rsidP="00FC7ECC">
      <w:pPr>
        <w:jc w:val="both"/>
      </w:pPr>
    </w:p>
    <w:p w:rsidR="000F19C5" w:rsidRPr="0088240A" w:rsidRDefault="000F19C5" w:rsidP="00FC7ECC">
      <w:pPr>
        <w:jc w:val="both"/>
      </w:pPr>
    </w:p>
    <w:sectPr w:rsidR="000F19C5" w:rsidRPr="0088240A" w:rsidSect="009C57E4">
      <w:footerReference w:type="even" r:id="rId8"/>
      <w:footerReference w:type="default" r:id="rId9"/>
      <w:type w:val="continuous"/>
      <w:pgSz w:w="11906" w:h="16838" w:code="9"/>
      <w:pgMar w:top="1079" w:right="851" w:bottom="851" w:left="1701" w:header="68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99" w:rsidRDefault="00FB3899">
      <w:r>
        <w:separator/>
      </w:r>
    </w:p>
  </w:endnote>
  <w:endnote w:type="continuationSeparator" w:id="0">
    <w:p w:rsidR="00FB3899" w:rsidRDefault="00FB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E65" w:rsidRDefault="00AF56D0" w:rsidP="002C337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6E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6E65" w:rsidRDefault="00516E65" w:rsidP="00516E6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E65" w:rsidRDefault="00AF56D0" w:rsidP="002C337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6E6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7E06">
      <w:rPr>
        <w:rStyle w:val="a9"/>
        <w:noProof/>
      </w:rPr>
      <w:t>5</w:t>
    </w:r>
    <w:r>
      <w:rPr>
        <w:rStyle w:val="a9"/>
      </w:rPr>
      <w:fldChar w:fldCharType="end"/>
    </w:r>
  </w:p>
  <w:p w:rsidR="00516E65" w:rsidRDefault="00516E65" w:rsidP="00516E6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99" w:rsidRDefault="00FB3899">
      <w:r>
        <w:separator/>
      </w:r>
    </w:p>
  </w:footnote>
  <w:footnote w:type="continuationSeparator" w:id="0">
    <w:p w:rsidR="00FB3899" w:rsidRDefault="00FB3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34853"/>
    <w:multiLevelType w:val="hybridMultilevel"/>
    <w:tmpl w:val="6BC85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B76DE"/>
    <w:multiLevelType w:val="multilevel"/>
    <w:tmpl w:val="8B163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3845FE"/>
    <w:multiLevelType w:val="hybridMultilevel"/>
    <w:tmpl w:val="6BC85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41"/>
    <w:rsid w:val="000062C4"/>
    <w:rsid w:val="000D3F6D"/>
    <w:rsid w:val="000F19C5"/>
    <w:rsid w:val="00132C74"/>
    <w:rsid w:val="00164E1C"/>
    <w:rsid w:val="00171243"/>
    <w:rsid w:val="001A5A6D"/>
    <w:rsid w:val="001C5E58"/>
    <w:rsid w:val="001C7E2C"/>
    <w:rsid w:val="001F33C1"/>
    <w:rsid w:val="001F44AC"/>
    <w:rsid w:val="00246903"/>
    <w:rsid w:val="00276D5B"/>
    <w:rsid w:val="00277B6B"/>
    <w:rsid w:val="002C3377"/>
    <w:rsid w:val="00302A2C"/>
    <w:rsid w:val="00327E9C"/>
    <w:rsid w:val="00384EC6"/>
    <w:rsid w:val="003B2D3B"/>
    <w:rsid w:val="003F1641"/>
    <w:rsid w:val="00404B59"/>
    <w:rsid w:val="00450E1D"/>
    <w:rsid w:val="00454F7F"/>
    <w:rsid w:val="004621BF"/>
    <w:rsid w:val="00470FAC"/>
    <w:rsid w:val="00473075"/>
    <w:rsid w:val="004B391D"/>
    <w:rsid w:val="00516E65"/>
    <w:rsid w:val="00575DC2"/>
    <w:rsid w:val="00593705"/>
    <w:rsid w:val="005B3083"/>
    <w:rsid w:val="006032A1"/>
    <w:rsid w:val="00665092"/>
    <w:rsid w:val="0066611D"/>
    <w:rsid w:val="00704804"/>
    <w:rsid w:val="00720B3B"/>
    <w:rsid w:val="007618CC"/>
    <w:rsid w:val="00761901"/>
    <w:rsid w:val="007644B0"/>
    <w:rsid w:val="00780CA5"/>
    <w:rsid w:val="007835CE"/>
    <w:rsid w:val="00796D5B"/>
    <w:rsid w:val="00800012"/>
    <w:rsid w:val="00815AD2"/>
    <w:rsid w:val="0088240A"/>
    <w:rsid w:val="009604D8"/>
    <w:rsid w:val="009624EC"/>
    <w:rsid w:val="009730CC"/>
    <w:rsid w:val="009961CF"/>
    <w:rsid w:val="009C57E4"/>
    <w:rsid w:val="00A47DC1"/>
    <w:rsid w:val="00A923A3"/>
    <w:rsid w:val="00AD2279"/>
    <w:rsid w:val="00AE159F"/>
    <w:rsid w:val="00AF56D0"/>
    <w:rsid w:val="00B31E6A"/>
    <w:rsid w:val="00B9347F"/>
    <w:rsid w:val="00B96515"/>
    <w:rsid w:val="00BA4C9F"/>
    <w:rsid w:val="00C84FCB"/>
    <w:rsid w:val="00C95625"/>
    <w:rsid w:val="00CB67A3"/>
    <w:rsid w:val="00D57E06"/>
    <w:rsid w:val="00DD7E7A"/>
    <w:rsid w:val="00E10AB1"/>
    <w:rsid w:val="00E4351F"/>
    <w:rsid w:val="00EA38DB"/>
    <w:rsid w:val="00ED76EE"/>
    <w:rsid w:val="00F51FE7"/>
    <w:rsid w:val="00F7470C"/>
    <w:rsid w:val="00FA21C9"/>
    <w:rsid w:val="00FB3899"/>
    <w:rsid w:val="00FC575E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63C2AD-9B4E-4590-B198-E24DC968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64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96D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F1641"/>
    <w:pPr>
      <w:widowControl w:val="0"/>
      <w:suppressAutoHyphens/>
      <w:spacing w:after="120" w:line="480" w:lineRule="auto"/>
      <w:ind w:left="283"/>
    </w:pPr>
    <w:rPr>
      <w:rFonts w:eastAsia="Lucida Sans Unicode"/>
    </w:rPr>
  </w:style>
  <w:style w:type="paragraph" w:customStyle="1" w:styleId="ConsPlusTitle">
    <w:name w:val="ConsPlusTitle"/>
    <w:rsid w:val="003F16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Internetlink">
    <w:name w:val="Internet link"/>
    <w:rsid w:val="003F1641"/>
    <w:rPr>
      <w:color w:val="000080"/>
      <w:u w:val="single"/>
    </w:rPr>
  </w:style>
  <w:style w:type="paragraph" w:styleId="a3">
    <w:name w:val="Normal (Web)"/>
    <w:basedOn w:val="a"/>
    <w:rsid w:val="005B3083"/>
    <w:pPr>
      <w:spacing w:before="100" w:beforeAutospacing="1" w:after="100" w:afterAutospacing="1"/>
    </w:pPr>
  </w:style>
  <w:style w:type="paragraph" w:customStyle="1" w:styleId="ConsPlusCell">
    <w:name w:val="ConsPlusCell"/>
    <w:rsid w:val="00A47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A4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A47DC1"/>
    <w:rPr>
      <w:color w:val="0000FF"/>
      <w:u w:val="single"/>
    </w:rPr>
  </w:style>
  <w:style w:type="paragraph" w:customStyle="1" w:styleId="a6">
    <w:name w:val="Знак Знак Знак"/>
    <w:basedOn w:val="a"/>
    <w:rsid w:val="00164E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basedOn w:val="a0"/>
    <w:qFormat/>
    <w:rsid w:val="00164E1C"/>
    <w:rPr>
      <w:b/>
      <w:bCs/>
    </w:rPr>
  </w:style>
  <w:style w:type="paragraph" w:styleId="a8">
    <w:name w:val="footer"/>
    <w:basedOn w:val="a"/>
    <w:rsid w:val="00516E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6E65"/>
  </w:style>
  <w:style w:type="paragraph" w:styleId="aa">
    <w:name w:val="Balloon Text"/>
    <w:basedOn w:val="a"/>
    <w:link w:val="ab"/>
    <w:rsid w:val="004B39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B39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19C5"/>
    <w:rPr>
      <w:b/>
      <w:bCs/>
      <w:kern w:val="36"/>
      <w:sz w:val="48"/>
      <w:szCs w:val="48"/>
    </w:rPr>
  </w:style>
  <w:style w:type="character" w:customStyle="1" w:styleId="nobr">
    <w:name w:val="nobr"/>
    <w:basedOn w:val="a0"/>
    <w:rsid w:val="000F19C5"/>
  </w:style>
  <w:style w:type="paragraph" w:styleId="ac">
    <w:name w:val="List Paragraph"/>
    <w:basedOn w:val="a"/>
    <w:uiPriority w:val="34"/>
    <w:qFormat/>
    <w:rsid w:val="000F19C5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0F19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F19C5"/>
    <w:pPr>
      <w:widowControl w:val="0"/>
      <w:shd w:val="clear" w:color="auto" w:fill="FFFFFF"/>
      <w:spacing w:before="420" w:after="1680" w:line="0" w:lineRule="atLeas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0F19C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19C5"/>
    <w:pPr>
      <w:widowControl w:val="0"/>
      <w:shd w:val="clear" w:color="auto" w:fill="FFFFFF"/>
      <w:spacing w:before="1620" w:line="274" w:lineRule="exact"/>
    </w:pPr>
    <w:rPr>
      <w:b/>
      <w:bCs/>
      <w:sz w:val="20"/>
      <w:szCs w:val="20"/>
    </w:rPr>
  </w:style>
  <w:style w:type="paragraph" w:customStyle="1" w:styleId="Default">
    <w:name w:val="Default"/>
    <w:rsid w:val="000F19C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d">
    <w:name w:val="No Spacing"/>
    <w:uiPriority w:val="1"/>
    <w:qFormat/>
    <w:rsid w:val="004621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1206">
          <w:marLeft w:val="0"/>
          <w:marRight w:val="0"/>
          <w:marTop w:val="80"/>
          <w:marBottom w:val="4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9099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3093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41229">
          <w:marLeft w:val="0"/>
          <w:marRight w:val="0"/>
          <w:marTop w:val="0"/>
          <w:marBottom w:val="152"/>
          <w:divBdr>
            <w:top w:val="single" w:sz="18" w:space="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2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Vera.Ipatova</dc:creator>
  <cp:lastModifiedBy>Елена Владимировна</cp:lastModifiedBy>
  <cp:revision>7</cp:revision>
  <cp:lastPrinted>2018-11-19T11:33:00Z</cp:lastPrinted>
  <dcterms:created xsi:type="dcterms:W3CDTF">2018-11-13T06:19:00Z</dcterms:created>
  <dcterms:modified xsi:type="dcterms:W3CDTF">2018-11-19T11:34:00Z</dcterms:modified>
</cp:coreProperties>
</file>