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3D" w:rsidRPr="006C53C3" w:rsidRDefault="00A6643D" w:rsidP="006023B9">
      <w:pPr>
        <w:spacing w:after="0" w:line="240" w:lineRule="auto"/>
        <w:rPr>
          <w:rFonts w:ascii="Times New Roman" w:hAnsi="Times New Roman"/>
          <w:sz w:val="24"/>
          <w:szCs w:val="24"/>
        </w:rPr>
      </w:pPr>
    </w:p>
    <w:p w:rsidR="00A6643D" w:rsidRPr="006C53C3" w:rsidRDefault="00A6643D" w:rsidP="00A6643D">
      <w:pPr>
        <w:spacing w:after="0" w:line="240" w:lineRule="auto"/>
        <w:jc w:val="right"/>
        <w:rPr>
          <w:rFonts w:ascii="Times New Roman" w:hAnsi="Times New Roman"/>
          <w:sz w:val="24"/>
          <w:szCs w:val="24"/>
        </w:rPr>
      </w:pPr>
    </w:p>
    <w:p w:rsidR="00A6643D" w:rsidRPr="006C53C3" w:rsidRDefault="006023B9" w:rsidP="006023B9">
      <w:pPr>
        <w:spacing w:after="0" w:line="240" w:lineRule="auto"/>
        <w:rPr>
          <w:rFonts w:ascii="Times New Roman" w:hAnsi="Times New Roman"/>
          <w:b/>
          <w:bCs/>
          <w:sz w:val="24"/>
          <w:szCs w:val="24"/>
        </w:rPr>
      </w:pPr>
      <w:r>
        <w:rPr>
          <w:rFonts w:ascii="Times New Roman" w:hAnsi="Times New Roman"/>
          <w:sz w:val="24"/>
          <w:szCs w:val="24"/>
        </w:rPr>
        <w:t xml:space="preserve">                                                                                                                                          </w:t>
      </w:r>
      <w:r w:rsidR="00A6643D" w:rsidRPr="006C53C3">
        <w:rPr>
          <w:rFonts w:ascii="Times New Roman" w:hAnsi="Times New Roman"/>
          <w:b/>
          <w:bCs/>
          <w:sz w:val="24"/>
          <w:szCs w:val="24"/>
        </w:rPr>
        <w:t xml:space="preserve">ПРИНЯТ </w:t>
      </w:r>
    </w:p>
    <w:p w:rsidR="00A6643D" w:rsidRPr="006C53C3" w:rsidRDefault="00A6643D" w:rsidP="00A6643D">
      <w:pPr>
        <w:spacing w:after="0" w:line="240" w:lineRule="auto"/>
        <w:ind w:firstLine="709"/>
        <w:jc w:val="right"/>
        <w:rPr>
          <w:rFonts w:ascii="Times New Roman" w:hAnsi="Times New Roman"/>
          <w:bCs/>
          <w:sz w:val="24"/>
          <w:szCs w:val="24"/>
        </w:rPr>
      </w:pPr>
      <w:proofErr w:type="gramStart"/>
      <w:r w:rsidRPr="006C53C3">
        <w:rPr>
          <w:rFonts w:ascii="Times New Roman" w:hAnsi="Times New Roman"/>
          <w:bCs/>
          <w:sz w:val="24"/>
          <w:szCs w:val="24"/>
        </w:rPr>
        <w:t>решением</w:t>
      </w:r>
      <w:proofErr w:type="gramEnd"/>
      <w:r w:rsidRPr="006C53C3">
        <w:rPr>
          <w:rFonts w:ascii="Times New Roman" w:hAnsi="Times New Roman"/>
          <w:bCs/>
          <w:sz w:val="24"/>
          <w:szCs w:val="24"/>
        </w:rPr>
        <w:t xml:space="preserve"> Совета депутатов </w:t>
      </w:r>
    </w:p>
    <w:p w:rsidR="00A6643D" w:rsidRPr="006C53C3" w:rsidRDefault="00A6643D" w:rsidP="00A6643D">
      <w:pPr>
        <w:spacing w:after="0" w:line="240" w:lineRule="auto"/>
        <w:ind w:firstLine="709"/>
        <w:jc w:val="right"/>
        <w:rPr>
          <w:rFonts w:ascii="Times New Roman" w:hAnsi="Times New Roman"/>
          <w:bCs/>
          <w:sz w:val="24"/>
          <w:szCs w:val="24"/>
        </w:rPr>
      </w:pPr>
      <w:proofErr w:type="gramStart"/>
      <w:r w:rsidRPr="006C53C3">
        <w:rPr>
          <w:rFonts w:ascii="Times New Roman" w:hAnsi="Times New Roman"/>
          <w:bCs/>
          <w:sz w:val="24"/>
          <w:szCs w:val="24"/>
        </w:rPr>
        <w:t>муниципального</w:t>
      </w:r>
      <w:proofErr w:type="gramEnd"/>
      <w:r w:rsidRPr="006C53C3">
        <w:rPr>
          <w:rFonts w:ascii="Times New Roman" w:hAnsi="Times New Roman"/>
          <w:bCs/>
          <w:sz w:val="24"/>
          <w:szCs w:val="24"/>
        </w:rPr>
        <w:t xml:space="preserve"> образования </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«Нежновское сельское поселение»</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«Кингисеппский муниципальный район»</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Ленинградской области</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 </w:t>
      </w:r>
      <w:proofErr w:type="gramStart"/>
      <w:r w:rsidRPr="006C53C3">
        <w:rPr>
          <w:rFonts w:ascii="Times New Roman" w:hAnsi="Times New Roman"/>
          <w:bCs/>
          <w:sz w:val="24"/>
          <w:szCs w:val="24"/>
        </w:rPr>
        <w:t>от</w:t>
      </w:r>
      <w:proofErr w:type="gramEnd"/>
      <w:r w:rsidRPr="006C53C3">
        <w:rPr>
          <w:rFonts w:ascii="Times New Roman" w:hAnsi="Times New Roman"/>
          <w:bCs/>
          <w:sz w:val="24"/>
          <w:szCs w:val="24"/>
        </w:rPr>
        <w:t xml:space="preserve"> </w:t>
      </w:r>
      <w:r w:rsidR="006023B9">
        <w:rPr>
          <w:rFonts w:ascii="Times New Roman" w:hAnsi="Times New Roman"/>
          <w:bCs/>
          <w:sz w:val="24"/>
          <w:szCs w:val="24"/>
        </w:rPr>
        <w:t xml:space="preserve">13.03.2023 </w:t>
      </w:r>
      <w:r w:rsidRPr="006C53C3">
        <w:rPr>
          <w:rFonts w:ascii="Times New Roman" w:hAnsi="Times New Roman"/>
          <w:bCs/>
          <w:sz w:val="24"/>
          <w:szCs w:val="24"/>
        </w:rPr>
        <w:t xml:space="preserve">№ </w:t>
      </w:r>
      <w:r w:rsidR="006023B9">
        <w:rPr>
          <w:rFonts w:ascii="Times New Roman" w:hAnsi="Times New Roman"/>
          <w:bCs/>
          <w:sz w:val="24"/>
          <w:szCs w:val="24"/>
        </w:rPr>
        <w:t>195</w:t>
      </w:r>
      <w:r w:rsidRPr="006C53C3">
        <w:rPr>
          <w:rFonts w:ascii="Times New Roman" w:hAnsi="Times New Roman"/>
          <w:bCs/>
          <w:sz w:val="24"/>
          <w:szCs w:val="24"/>
        </w:rPr>
        <w:t>.</w:t>
      </w:r>
    </w:p>
    <w:p w:rsidR="00A6643D" w:rsidRPr="006C53C3" w:rsidRDefault="00A6643D" w:rsidP="00A6643D">
      <w:pPr>
        <w:spacing w:after="0" w:line="240" w:lineRule="auto"/>
        <w:ind w:firstLine="709"/>
        <w:jc w:val="right"/>
        <w:rPr>
          <w:rFonts w:ascii="Times New Roman" w:hAnsi="Times New Roman"/>
          <w:bCs/>
          <w:sz w:val="24"/>
          <w:szCs w:val="24"/>
        </w:rPr>
      </w:pPr>
    </w:p>
    <w:p w:rsidR="00A6643D" w:rsidRPr="006C53C3" w:rsidRDefault="00A6643D" w:rsidP="00A6643D">
      <w:pPr>
        <w:spacing w:after="0" w:line="240" w:lineRule="auto"/>
        <w:ind w:firstLine="709"/>
        <w:jc w:val="right"/>
        <w:rPr>
          <w:rFonts w:ascii="Times New Roman" w:hAnsi="Times New Roman"/>
          <w:bCs/>
          <w:sz w:val="24"/>
          <w:szCs w:val="24"/>
        </w:rPr>
      </w:pP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Глава</w:t>
      </w:r>
    </w:p>
    <w:p w:rsidR="00A6643D" w:rsidRPr="006C53C3" w:rsidRDefault="00A6643D" w:rsidP="00A6643D">
      <w:pPr>
        <w:spacing w:after="0" w:line="240" w:lineRule="auto"/>
        <w:ind w:firstLine="709"/>
        <w:jc w:val="right"/>
        <w:rPr>
          <w:rFonts w:ascii="Times New Roman" w:hAnsi="Times New Roman"/>
          <w:bCs/>
          <w:sz w:val="24"/>
          <w:szCs w:val="24"/>
        </w:rPr>
      </w:pPr>
      <w:proofErr w:type="gramStart"/>
      <w:r w:rsidRPr="006C53C3">
        <w:rPr>
          <w:rFonts w:ascii="Times New Roman" w:hAnsi="Times New Roman"/>
          <w:bCs/>
          <w:sz w:val="24"/>
          <w:szCs w:val="24"/>
        </w:rPr>
        <w:t>муниципального</w:t>
      </w:r>
      <w:proofErr w:type="gramEnd"/>
      <w:r w:rsidRPr="006C53C3">
        <w:rPr>
          <w:rFonts w:ascii="Times New Roman" w:hAnsi="Times New Roman"/>
          <w:bCs/>
          <w:sz w:val="24"/>
          <w:szCs w:val="24"/>
        </w:rPr>
        <w:t xml:space="preserve"> образования </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«Нежновское сельское поселение»</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«Кингисеппский муниципальный район»</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Ленинградской области</w:t>
      </w:r>
    </w:p>
    <w:p w:rsidR="00A6643D" w:rsidRPr="006C53C3" w:rsidRDefault="00A6643D" w:rsidP="00A6643D">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Богданов А.В.______________</w:t>
      </w:r>
    </w:p>
    <w:p w:rsidR="00A6643D" w:rsidRPr="006C53C3" w:rsidRDefault="006023B9" w:rsidP="00A6643D">
      <w:pPr>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                 </w:t>
      </w:r>
      <w:r w:rsidR="00A6643D" w:rsidRPr="006C53C3">
        <w:rPr>
          <w:rFonts w:ascii="Times New Roman" w:hAnsi="Times New Roman"/>
          <w:bCs/>
          <w:sz w:val="24"/>
          <w:szCs w:val="24"/>
        </w:rPr>
        <w:t>(</w:t>
      </w:r>
      <w:proofErr w:type="gramStart"/>
      <w:r w:rsidR="00A6643D" w:rsidRPr="006C53C3">
        <w:rPr>
          <w:rFonts w:ascii="Times New Roman" w:hAnsi="Times New Roman"/>
          <w:bCs/>
          <w:sz w:val="24"/>
          <w:szCs w:val="24"/>
        </w:rPr>
        <w:t>подпись</w:t>
      </w:r>
      <w:proofErr w:type="gramEnd"/>
      <w:r w:rsidR="00A6643D" w:rsidRPr="006C53C3">
        <w:rPr>
          <w:rFonts w:ascii="Times New Roman" w:hAnsi="Times New Roman"/>
          <w:bCs/>
          <w:sz w:val="24"/>
          <w:szCs w:val="24"/>
        </w:rPr>
        <w:t>, печать)</w:t>
      </w:r>
      <w:r w:rsidR="00A6643D" w:rsidRPr="006C53C3">
        <w:rPr>
          <w:rFonts w:ascii="Times New Roman" w:hAnsi="Times New Roman"/>
          <w:bCs/>
          <w:sz w:val="24"/>
          <w:szCs w:val="24"/>
        </w:rPr>
        <w:tab/>
      </w:r>
    </w:p>
    <w:p w:rsidR="00A6643D" w:rsidRPr="006C53C3" w:rsidRDefault="00A6643D" w:rsidP="00A6643D">
      <w:pPr>
        <w:spacing w:line="240" w:lineRule="auto"/>
        <w:ind w:firstLine="709"/>
        <w:jc w:val="both"/>
        <w:rPr>
          <w:rFonts w:ascii="Times New Roman" w:hAnsi="Times New Roman"/>
          <w:b/>
          <w:bCs/>
          <w:sz w:val="24"/>
          <w:szCs w:val="24"/>
        </w:rPr>
      </w:pPr>
    </w:p>
    <w:p w:rsidR="00A6643D" w:rsidRPr="006C53C3" w:rsidRDefault="00A6643D" w:rsidP="00A6643D">
      <w:pPr>
        <w:spacing w:line="240" w:lineRule="auto"/>
        <w:ind w:firstLine="709"/>
        <w:jc w:val="both"/>
        <w:rPr>
          <w:rFonts w:ascii="Times New Roman" w:hAnsi="Times New Roman"/>
          <w:b/>
          <w:bCs/>
          <w:sz w:val="24"/>
          <w:szCs w:val="24"/>
        </w:rPr>
      </w:pPr>
    </w:p>
    <w:p w:rsidR="00A6643D" w:rsidRPr="006C53C3" w:rsidRDefault="00A6643D" w:rsidP="00A6643D">
      <w:pPr>
        <w:spacing w:line="240" w:lineRule="auto"/>
        <w:ind w:firstLine="709"/>
        <w:jc w:val="both"/>
        <w:rPr>
          <w:rFonts w:ascii="Times New Roman" w:hAnsi="Times New Roman"/>
          <w:b/>
          <w:bCs/>
          <w:sz w:val="24"/>
          <w:szCs w:val="24"/>
        </w:rPr>
      </w:pPr>
    </w:p>
    <w:p w:rsidR="00A6643D" w:rsidRPr="006C53C3" w:rsidRDefault="00A6643D" w:rsidP="00A6643D">
      <w:pPr>
        <w:spacing w:after="0" w:line="240" w:lineRule="auto"/>
        <w:jc w:val="center"/>
        <w:rPr>
          <w:rFonts w:ascii="Times New Roman" w:hAnsi="Times New Roman"/>
          <w:b/>
          <w:bCs/>
          <w:sz w:val="24"/>
          <w:szCs w:val="24"/>
        </w:rPr>
      </w:pPr>
      <w:r w:rsidRPr="006C53C3">
        <w:rPr>
          <w:rFonts w:ascii="Times New Roman" w:hAnsi="Times New Roman"/>
          <w:b/>
          <w:bCs/>
          <w:sz w:val="24"/>
          <w:szCs w:val="24"/>
        </w:rPr>
        <w:t>УСТАВ</w:t>
      </w:r>
    </w:p>
    <w:p w:rsidR="00A6643D" w:rsidRPr="006C53C3" w:rsidRDefault="00A6643D" w:rsidP="00A6643D">
      <w:pPr>
        <w:spacing w:after="0" w:line="240" w:lineRule="auto"/>
        <w:jc w:val="center"/>
        <w:rPr>
          <w:rFonts w:ascii="Times New Roman" w:hAnsi="Times New Roman"/>
          <w:b/>
          <w:bCs/>
          <w:sz w:val="24"/>
          <w:szCs w:val="24"/>
        </w:rPr>
      </w:pPr>
      <w:r w:rsidRPr="006C53C3">
        <w:rPr>
          <w:rFonts w:ascii="Times New Roman" w:hAnsi="Times New Roman"/>
          <w:b/>
          <w:bCs/>
          <w:sz w:val="24"/>
          <w:szCs w:val="24"/>
        </w:rPr>
        <w:t>НЕЖНОВСКОГО СЕЛЬСКОГО ПОСЕЛЕНИЯ</w:t>
      </w:r>
    </w:p>
    <w:p w:rsidR="00A6643D" w:rsidRPr="006C53C3" w:rsidRDefault="00A6643D" w:rsidP="00A6643D">
      <w:pPr>
        <w:spacing w:after="0" w:line="240" w:lineRule="auto"/>
        <w:jc w:val="center"/>
        <w:rPr>
          <w:rFonts w:ascii="Times New Roman" w:hAnsi="Times New Roman"/>
          <w:b/>
          <w:bCs/>
          <w:sz w:val="24"/>
          <w:szCs w:val="24"/>
        </w:rPr>
      </w:pPr>
      <w:r w:rsidRPr="006C53C3">
        <w:rPr>
          <w:rFonts w:ascii="Times New Roman" w:hAnsi="Times New Roman"/>
          <w:b/>
          <w:bCs/>
          <w:sz w:val="24"/>
          <w:szCs w:val="24"/>
        </w:rPr>
        <w:t>КИНГИСЕППСКОГО МУНИЦИПАЛЬНОГО РАЙОНА</w:t>
      </w:r>
    </w:p>
    <w:p w:rsidR="00A6643D" w:rsidRPr="006C53C3" w:rsidRDefault="00A6643D" w:rsidP="00A6643D">
      <w:pPr>
        <w:spacing w:after="0" w:line="240" w:lineRule="auto"/>
        <w:jc w:val="center"/>
        <w:rPr>
          <w:rFonts w:ascii="Times New Roman" w:hAnsi="Times New Roman"/>
          <w:b/>
          <w:bCs/>
          <w:sz w:val="24"/>
          <w:szCs w:val="24"/>
        </w:rPr>
      </w:pPr>
      <w:r w:rsidRPr="006C53C3">
        <w:rPr>
          <w:rFonts w:ascii="Times New Roman" w:hAnsi="Times New Roman"/>
          <w:b/>
          <w:bCs/>
          <w:sz w:val="24"/>
          <w:szCs w:val="24"/>
        </w:rPr>
        <w:t>ЛЕНИНГРАДСКОЙ ОБЛАСТИ</w:t>
      </w:r>
    </w:p>
    <w:p w:rsidR="00A6643D" w:rsidRPr="006C53C3" w:rsidRDefault="00A6643D" w:rsidP="00A6643D">
      <w:pPr>
        <w:spacing w:line="240" w:lineRule="auto"/>
        <w:ind w:firstLine="709"/>
        <w:jc w:val="both"/>
        <w:rPr>
          <w:rFonts w:ascii="Times New Roman" w:hAnsi="Times New Roman"/>
          <w:b/>
          <w:sz w:val="24"/>
          <w:szCs w:val="24"/>
        </w:rPr>
      </w:pPr>
    </w:p>
    <w:p w:rsidR="00A6643D" w:rsidRPr="006C53C3" w:rsidRDefault="00A6643D" w:rsidP="00A6643D">
      <w:pPr>
        <w:spacing w:line="240" w:lineRule="auto"/>
        <w:ind w:firstLine="709"/>
        <w:jc w:val="both"/>
        <w:rPr>
          <w:rFonts w:ascii="Times New Roman" w:hAnsi="Times New Roman"/>
          <w:b/>
          <w:sz w:val="24"/>
          <w:szCs w:val="24"/>
        </w:rPr>
      </w:pPr>
    </w:p>
    <w:p w:rsidR="00A6643D" w:rsidRPr="006C53C3" w:rsidRDefault="00A6643D" w:rsidP="00A6643D">
      <w:pPr>
        <w:spacing w:line="240" w:lineRule="auto"/>
        <w:ind w:firstLine="709"/>
        <w:jc w:val="both"/>
        <w:rPr>
          <w:rFonts w:ascii="Times New Roman" w:hAnsi="Times New Roman"/>
          <w:b/>
          <w:sz w:val="24"/>
          <w:szCs w:val="24"/>
        </w:rPr>
      </w:pPr>
    </w:p>
    <w:p w:rsidR="00A6643D" w:rsidRPr="006C53C3" w:rsidRDefault="00A6643D" w:rsidP="00A6643D">
      <w:pPr>
        <w:spacing w:line="240" w:lineRule="auto"/>
        <w:ind w:firstLine="709"/>
        <w:jc w:val="both"/>
        <w:rPr>
          <w:rFonts w:ascii="Times New Roman" w:hAnsi="Times New Roman"/>
          <w:b/>
          <w:sz w:val="24"/>
          <w:szCs w:val="24"/>
        </w:rPr>
      </w:pPr>
    </w:p>
    <w:p w:rsidR="00A6643D" w:rsidRPr="006C53C3" w:rsidRDefault="00A6643D" w:rsidP="00A6643D">
      <w:pPr>
        <w:spacing w:line="240" w:lineRule="auto"/>
        <w:jc w:val="both"/>
        <w:rPr>
          <w:sz w:val="24"/>
          <w:szCs w:val="24"/>
        </w:rPr>
      </w:pPr>
    </w:p>
    <w:p w:rsidR="00A6643D" w:rsidRDefault="00A6643D" w:rsidP="00A6643D">
      <w:pPr>
        <w:spacing w:line="240" w:lineRule="auto"/>
        <w:rPr>
          <w:sz w:val="24"/>
          <w:szCs w:val="24"/>
        </w:rPr>
      </w:pPr>
      <w:r>
        <w:rPr>
          <w:sz w:val="24"/>
          <w:szCs w:val="24"/>
        </w:rPr>
        <w:t xml:space="preserve">                                                </w:t>
      </w:r>
    </w:p>
    <w:p w:rsidR="00A6643D" w:rsidRDefault="00A6643D" w:rsidP="00A6643D">
      <w:pPr>
        <w:spacing w:line="240" w:lineRule="auto"/>
        <w:rPr>
          <w:sz w:val="24"/>
          <w:szCs w:val="24"/>
        </w:rPr>
      </w:pPr>
    </w:p>
    <w:p w:rsidR="00A6643D" w:rsidRDefault="00A6643D" w:rsidP="00A6643D">
      <w:pPr>
        <w:spacing w:line="240" w:lineRule="auto"/>
        <w:rPr>
          <w:sz w:val="24"/>
          <w:szCs w:val="24"/>
        </w:rPr>
      </w:pPr>
    </w:p>
    <w:p w:rsidR="00A6643D" w:rsidRDefault="00A6643D" w:rsidP="00A6643D">
      <w:pPr>
        <w:spacing w:line="240" w:lineRule="auto"/>
        <w:rPr>
          <w:sz w:val="24"/>
          <w:szCs w:val="24"/>
        </w:rPr>
      </w:pPr>
    </w:p>
    <w:p w:rsidR="00A6643D" w:rsidRPr="006C53C3" w:rsidRDefault="00A6643D" w:rsidP="00A6643D">
      <w:pPr>
        <w:spacing w:line="240" w:lineRule="auto"/>
        <w:rPr>
          <w:rFonts w:ascii="Times New Roman" w:hAnsi="Times New Roman"/>
          <w:b/>
          <w:sz w:val="24"/>
          <w:szCs w:val="24"/>
        </w:rPr>
      </w:pPr>
      <w:r>
        <w:rPr>
          <w:sz w:val="24"/>
          <w:szCs w:val="24"/>
        </w:rPr>
        <w:t xml:space="preserve">                                                                 </w:t>
      </w:r>
      <w:r w:rsidRPr="006C53C3">
        <w:rPr>
          <w:rFonts w:ascii="Times New Roman" w:hAnsi="Times New Roman"/>
          <w:b/>
          <w:sz w:val="24"/>
          <w:szCs w:val="24"/>
        </w:rPr>
        <w:t>Ленинградская область</w:t>
      </w:r>
    </w:p>
    <w:p w:rsidR="00A6643D" w:rsidRDefault="00A6643D" w:rsidP="00A6643D">
      <w:pPr>
        <w:spacing w:after="0" w:line="240" w:lineRule="auto"/>
        <w:ind w:firstLine="709"/>
        <w:jc w:val="both"/>
        <w:rPr>
          <w:rFonts w:ascii="Times New Roman" w:hAnsi="Times New Roman"/>
          <w:bCs/>
          <w:sz w:val="24"/>
          <w:szCs w:val="24"/>
        </w:rPr>
      </w:pPr>
    </w:p>
    <w:p w:rsidR="00A6643D" w:rsidRDefault="00A6643D" w:rsidP="00A6643D">
      <w:pPr>
        <w:spacing w:after="0" w:line="240" w:lineRule="auto"/>
        <w:ind w:firstLine="709"/>
        <w:jc w:val="both"/>
        <w:rPr>
          <w:rFonts w:ascii="Times New Roman" w:hAnsi="Times New Roman"/>
          <w:bCs/>
          <w:sz w:val="24"/>
          <w:szCs w:val="24"/>
        </w:rPr>
      </w:pPr>
    </w:p>
    <w:p w:rsidR="00A6643D" w:rsidRDefault="00A6643D" w:rsidP="00A6643D">
      <w:pPr>
        <w:spacing w:after="0" w:line="240" w:lineRule="auto"/>
        <w:ind w:firstLine="709"/>
        <w:jc w:val="both"/>
        <w:rPr>
          <w:rFonts w:ascii="Times New Roman" w:hAnsi="Times New Roman"/>
          <w:bCs/>
          <w:sz w:val="24"/>
          <w:szCs w:val="24"/>
        </w:rPr>
      </w:pPr>
    </w:p>
    <w:p w:rsidR="00A6643D" w:rsidRDefault="00A6643D" w:rsidP="00A6643D">
      <w:pPr>
        <w:spacing w:after="0" w:line="240" w:lineRule="auto"/>
        <w:ind w:firstLine="709"/>
        <w:jc w:val="both"/>
        <w:rPr>
          <w:rFonts w:ascii="Times New Roman" w:hAnsi="Times New Roman"/>
          <w:bCs/>
          <w:sz w:val="24"/>
          <w:szCs w:val="24"/>
        </w:rPr>
      </w:pPr>
    </w:p>
    <w:p w:rsidR="006023B9" w:rsidRDefault="006023B9" w:rsidP="00A6643D">
      <w:pPr>
        <w:spacing w:after="0" w:line="240" w:lineRule="auto"/>
        <w:ind w:firstLine="709"/>
        <w:jc w:val="both"/>
        <w:rPr>
          <w:rFonts w:ascii="Times New Roman" w:hAnsi="Times New Roman"/>
          <w:bCs/>
          <w:sz w:val="24"/>
          <w:szCs w:val="24"/>
        </w:rPr>
      </w:pPr>
    </w:p>
    <w:p w:rsidR="006023B9" w:rsidRDefault="006023B9" w:rsidP="00A6643D">
      <w:pPr>
        <w:spacing w:after="0" w:line="240" w:lineRule="auto"/>
        <w:ind w:firstLine="709"/>
        <w:jc w:val="both"/>
        <w:rPr>
          <w:rFonts w:ascii="Times New Roman" w:hAnsi="Times New Roman"/>
          <w:bCs/>
          <w:sz w:val="24"/>
          <w:szCs w:val="24"/>
        </w:rPr>
      </w:pPr>
    </w:p>
    <w:p w:rsidR="006023B9" w:rsidRDefault="006023B9" w:rsidP="00A6643D">
      <w:pPr>
        <w:spacing w:after="0" w:line="240" w:lineRule="auto"/>
        <w:ind w:firstLine="709"/>
        <w:jc w:val="both"/>
        <w:rPr>
          <w:rFonts w:ascii="Times New Roman" w:hAnsi="Times New Roman"/>
          <w:bCs/>
          <w:sz w:val="24"/>
          <w:szCs w:val="24"/>
        </w:rPr>
      </w:pPr>
    </w:p>
    <w:p w:rsidR="00A6643D" w:rsidRDefault="00A6643D" w:rsidP="00A6643D">
      <w:pPr>
        <w:spacing w:after="0" w:line="240" w:lineRule="auto"/>
        <w:ind w:firstLine="709"/>
        <w:jc w:val="both"/>
        <w:rPr>
          <w:rFonts w:ascii="Times New Roman" w:hAnsi="Times New Roman"/>
          <w:bCs/>
          <w:sz w:val="24"/>
          <w:szCs w:val="24"/>
        </w:rPr>
      </w:pPr>
    </w:p>
    <w:p w:rsidR="006023B9" w:rsidRDefault="006023B9" w:rsidP="00A6643D">
      <w:pPr>
        <w:spacing w:after="0" w:line="240" w:lineRule="auto"/>
        <w:ind w:firstLine="709"/>
        <w:jc w:val="both"/>
        <w:rPr>
          <w:rFonts w:ascii="Times New Roman" w:hAnsi="Times New Roman"/>
          <w:bCs/>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Cs/>
          <w:sz w:val="24"/>
          <w:szCs w:val="24"/>
        </w:rPr>
        <w:lastRenderedPageBreak/>
        <w:t>Настоящий Устав Нежновского сельского поселения Кингисеппского муниципального района Ленинградской области (далее – Устав Нежновского сельского поселения,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Нежновского сельского поселения Кингисеппского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sz w:val="24"/>
          <w:szCs w:val="24"/>
        </w:rPr>
        <w:t>В настоящем Уставе понятия и термины используются в значениях, определенных Федеральным законом от 06.10.2003 №131-ФЗ «Об общих принципах организации местного самоуправления в Российской Федерации» (далее – Федеральный закон № 131-ФЗ).</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1. ОБЩИЕ ПОЛОЖЕНИЯ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1. Наименование и статус муниципального образования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2E3B1E" w:rsidRDefault="00A6643D" w:rsidP="00A6643D">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sz w:val="24"/>
          <w:szCs w:val="24"/>
        </w:rPr>
        <w:t>Настоящим Уставом приводится в соответствие с требованиями статьи 9.1 Федерального закона №131-ФЗ наименование муниципального образования.</w:t>
      </w:r>
    </w:p>
    <w:p w:rsidR="00A6643D" w:rsidRPr="002E3B1E" w:rsidRDefault="00A6643D" w:rsidP="00A6643D">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bCs/>
          <w:sz w:val="24"/>
          <w:szCs w:val="24"/>
        </w:rPr>
        <w:t xml:space="preserve">Полное официальное наименование муниципального образования – Нежновское сельское поселение Кингисеппского муниципального района Ленинградской области (далее по тексту - муниципальное образование, поселение). </w:t>
      </w:r>
    </w:p>
    <w:p w:rsidR="00A6643D" w:rsidRPr="002E3B1E" w:rsidRDefault="00A6643D" w:rsidP="00A6643D">
      <w:pPr>
        <w:tabs>
          <w:tab w:val="left" w:pos="993"/>
        </w:tabs>
        <w:spacing w:after="0" w:line="240" w:lineRule="auto"/>
        <w:jc w:val="both"/>
        <w:rPr>
          <w:rFonts w:ascii="Times New Roman" w:hAnsi="Times New Roman"/>
          <w:bCs/>
          <w:sz w:val="24"/>
          <w:szCs w:val="24"/>
        </w:rPr>
      </w:pPr>
      <w:r w:rsidRPr="006C53C3">
        <w:rPr>
          <w:bCs/>
          <w:sz w:val="24"/>
          <w:szCs w:val="24"/>
        </w:rPr>
        <w:tab/>
      </w:r>
      <w:r w:rsidRPr="006C53C3">
        <w:rPr>
          <w:rFonts w:ascii="Times New Roman" w:hAnsi="Times New Roman"/>
          <w:bCs/>
          <w:sz w:val="24"/>
          <w:szCs w:val="24"/>
        </w:rPr>
        <w:t xml:space="preserve">До вступления в силу настоящего Устава полное официальное наименование - </w:t>
      </w:r>
      <w:r w:rsidRPr="006C53C3">
        <w:rPr>
          <w:rFonts w:ascii="Times New Roman" w:hAnsi="Times New Roman"/>
          <w:sz w:val="24"/>
          <w:szCs w:val="24"/>
        </w:rPr>
        <w:t xml:space="preserve">муниципальное образование «Нежновское сельское поселение» муниципального </w:t>
      </w:r>
      <w:r w:rsidRPr="002E3B1E">
        <w:rPr>
          <w:rFonts w:ascii="Times New Roman" w:hAnsi="Times New Roman"/>
          <w:sz w:val="24"/>
          <w:szCs w:val="24"/>
        </w:rPr>
        <w:t>образования «Кингисеппский муниципальный район» Ленинградской области.</w:t>
      </w:r>
    </w:p>
    <w:p w:rsidR="00A6643D" w:rsidRPr="002E3B1E" w:rsidRDefault="00A6643D" w:rsidP="00A6643D">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bCs/>
          <w:sz w:val="24"/>
          <w:szCs w:val="24"/>
        </w:rPr>
        <w:t xml:space="preserve">Сокращенное наименование муниципального образования - Нежновское сельское поселение. </w:t>
      </w:r>
    </w:p>
    <w:p w:rsidR="00A6643D" w:rsidRPr="002E3B1E" w:rsidRDefault="00A6643D" w:rsidP="00A6643D">
      <w:pPr>
        <w:tabs>
          <w:tab w:val="left" w:pos="993"/>
        </w:tabs>
        <w:spacing w:after="0" w:line="240" w:lineRule="auto"/>
        <w:rPr>
          <w:rFonts w:ascii="Times New Roman" w:hAnsi="Times New Roman"/>
          <w:bCs/>
          <w:sz w:val="24"/>
          <w:szCs w:val="24"/>
        </w:rPr>
      </w:pPr>
      <w:r w:rsidRPr="002E3B1E">
        <w:rPr>
          <w:rFonts w:ascii="Times New Roman" w:hAnsi="Times New Roman"/>
          <w:bCs/>
          <w:sz w:val="24"/>
          <w:szCs w:val="24"/>
        </w:rPr>
        <w:tab/>
        <w:t xml:space="preserve">До вступления в силу настоящего Устава сокращенное наименование - </w:t>
      </w:r>
      <w:r w:rsidRPr="002E3B1E">
        <w:rPr>
          <w:rFonts w:ascii="Times New Roman" w:hAnsi="Times New Roman"/>
          <w:sz w:val="24"/>
          <w:szCs w:val="24"/>
        </w:rPr>
        <w:t>МО «Нежновское сельское поселение».</w:t>
      </w:r>
    </w:p>
    <w:p w:rsidR="00A6643D" w:rsidRPr="002E3B1E" w:rsidRDefault="00A6643D" w:rsidP="00A6643D">
      <w:pPr>
        <w:pStyle w:val="a4"/>
        <w:numPr>
          <w:ilvl w:val="0"/>
          <w:numId w:val="29"/>
        </w:numPr>
        <w:tabs>
          <w:tab w:val="left" w:pos="0"/>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sz w:val="24"/>
          <w:szCs w:val="24"/>
        </w:rPr>
        <w:t>Полное и сокращенное наименования муниципального образования для применения в муниципальных правовых актах и документах равнозначны.</w:t>
      </w:r>
    </w:p>
    <w:p w:rsidR="00A6643D" w:rsidRPr="006C53C3" w:rsidRDefault="00A6643D" w:rsidP="00A6643D">
      <w:pPr>
        <w:tabs>
          <w:tab w:val="left" w:pos="0"/>
          <w:tab w:val="left" w:pos="993"/>
        </w:tabs>
        <w:spacing w:after="0" w:line="240" w:lineRule="auto"/>
        <w:jc w:val="both"/>
        <w:rPr>
          <w:rFonts w:ascii="Times New Roman" w:hAnsi="Times New Roman"/>
          <w:bCs/>
          <w:sz w:val="24"/>
          <w:szCs w:val="24"/>
        </w:rPr>
      </w:pPr>
      <w:r w:rsidRPr="006C53C3">
        <w:rPr>
          <w:sz w:val="24"/>
          <w:szCs w:val="24"/>
        </w:rPr>
        <w:tab/>
        <w:t xml:space="preserve"> </w:t>
      </w:r>
      <w:r w:rsidRPr="006C53C3">
        <w:rPr>
          <w:rFonts w:ascii="Times New Roman" w:hAnsi="Times New Roman"/>
          <w:bCs/>
          <w:sz w:val="24"/>
          <w:szCs w:val="24"/>
        </w:rPr>
        <w:t xml:space="preserve">Допускается использование сокращенной формы наименования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 xml:space="preserve"> в официальных символах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Нежновского сельского поселения местного самоуправления.</w:t>
      </w:r>
    </w:p>
    <w:p w:rsidR="00A6643D" w:rsidRPr="006C53C3" w:rsidRDefault="00A6643D" w:rsidP="00A6643D">
      <w:pPr>
        <w:autoSpaceDE w:val="0"/>
        <w:autoSpaceDN w:val="0"/>
        <w:adjustRightInd w:val="0"/>
        <w:spacing w:after="0" w:line="240" w:lineRule="auto"/>
        <w:ind w:firstLine="567"/>
        <w:jc w:val="both"/>
        <w:rPr>
          <w:rFonts w:ascii="Times New Roman" w:hAnsi="Times New Roman"/>
          <w:bCs/>
          <w:sz w:val="24"/>
          <w:szCs w:val="24"/>
        </w:rPr>
      </w:pPr>
      <w:r w:rsidRPr="006C53C3">
        <w:rPr>
          <w:rFonts w:ascii="Times New Roman" w:hAnsi="Times New Roman"/>
          <w:bCs/>
          <w:sz w:val="24"/>
          <w:szCs w:val="24"/>
        </w:rPr>
        <w:t xml:space="preserve">5. Нежновское сельское поселение в соответствии с </w:t>
      </w:r>
      <w:r w:rsidRPr="006C53C3">
        <w:rPr>
          <w:rFonts w:ascii="Times New Roman" w:hAnsi="Times New Roman"/>
          <w:sz w:val="24"/>
          <w:szCs w:val="24"/>
        </w:rPr>
        <w:t xml:space="preserve">областным законом Ленинградской области от 28.10.2004 №81-оз «О наделении соответствующим статусом муниципального образования Кингисеппский муниципальный район и муниципальных образований в его составе» </w:t>
      </w:r>
      <w:r w:rsidRPr="006C53C3">
        <w:rPr>
          <w:rFonts w:ascii="Times New Roman" w:hAnsi="Times New Roman"/>
          <w:bCs/>
          <w:sz w:val="24"/>
          <w:szCs w:val="24"/>
        </w:rPr>
        <w:t>наделено статусом сельского поселения, входящего в состав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6. Местное самоуправление в </w:t>
      </w:r>
      <w:proofErr w:type="spellStart"/>
      <w:r w:rsidRPr="006C53C3">
        <w:rPr>
          <w:rFonts w:ascii="Times New Roman" w:hAnsi="Times New Roman"/>
          <w:bCs/>
          <w:sz w:val="24"/>
          <w:szCs w:val="24"/>
        </w:rPr>
        <w:t>Нежновском</w:t>
      </w:r>
      <w:proofErr w:type="spellEnd"/>
      <w:r w:rsidRPr="006C53C3">
        <w:rPr>
          <w:rFonts w:ascii="Times New Roman" w:hAnsi="Times New Roman"/>
          <w:bCs/>
          <w:sz w:val="24"/>
          <w:szCs w:val="24"/>
        </w:rPr>
        <w:t xml:space="preserve"> сельском поселении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Органы местного самоуправления Нежновского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 Правовая основа осуществления местного самоуправления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 Местное самоуправление на территории Нежновского сельского поселения осуществляется в соответствии с Конституцией Российской Федерации, федеральными законами,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Правовую основу местного самоуправления в </w:t>
      </w:r>
      <w:proofErr w:type="spellStart"/>
      <w:r w:rsidRPr="006C53C3">
        <w:rPr>
          <w:rFonts w:ascii="Times New Roman" w:hAnsi="Times New Roman"/>
          <w:bCs/>
          <w:sz w:val="24"/>
          <w:szCs w:val="24"/>
        </w:rPr>
        <w:t>Нежновском</w:t>
      </w:r>
      <w:proofErr w:type="spellEnd"/>
      <w:r w:rsidRPr="006C53C3">
        <w:rPr>
          <w:rFonts w:ascii="Times New Roman" w:hAnsi="Times New Roman"/>
          <w:bCs/>
          <w:sz w:val="24"/>
          <w:szCs w:val="24"/>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Нежновского сельского поселения, предусмотренные настоящим Уставом.</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3. Территориальное устройство</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Границы Нежновского сельского поселения установлены областным законом Ленинградской области от 15.06.2010 №32-оз «Об административно-территориальном устройстве Ленинградской области и порядке его изменения».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 состав территории Нежновского сельского поселения входят земли независимо от форм собственности и целевого назначения.</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В состав территории Нежновского сельского поселения на основании Областного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Большое Райково,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Большое Стремление,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Вассакара</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Головкино</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Заозерье,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Ильмово</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Иципино</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Копаницы</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Луизино,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Малое Райково,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Монастырьки</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Мышкино</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Нежново,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Новое Устье,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Павлово,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Пейпия</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Пятчино,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Семейское</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Среднее Райково,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Урмизно</w:t>
      </w:r>
      <w:proofErr w:type="spellEnd"/>
      <w:r w:rsidRPr="006C53C3">
        <w:rPr>
          <w:rFonts w:ascii="Times New Roman" w:hAnsi="Times New Roman"/>
          <w:sz w:val="24"/>
          <w:szCs w:val="24"/>
        </w:rPr>
        <w:t>, деревня</w:t>
      </w:r>
    </w:p>
    <w:p w:rsidR="00A6643D" w:rsidRPr="006C53C3" w:rsidRDefault="00A6643D" w:rsidP="00A6643D">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Холодные Ручьи, деревня.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Административным центром Нежновского сельского поселения является: деревня Нежново.</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4. Структура органов местного самоуправления Нежновского сельского поселения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 Структуру органов Нежновского сельского поселения составляют:</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Представительный орган муниципального образования - Совет депутатов Нежновского сельского поселения Кингисеппского муниципального района Ленинградской области (далее по тексту также – представительный орган муниципального образования, Совет депутатов, Совет депутатов поселения). Сокращенное наименование - Совет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color w:val="FF0000"/>
          <w:sz w:val="24"/>
          <w:szCs w:val="24"/>
        </w:rPr>
      </w:pPr>
      <w:r w:rsidRPr="006C53C3">
        <w:rPr>
          <w:rFonts w:ascii="Times New Roman" w:hAnsi="Times New Roman"/>
          <w:bCs/>
          <w:sz w:val="24"/>
          <w:szCs w:val="24"/>
        </w:rPr>
        <w:t>2) Глава муниципального образования - глава Нежновского сельского поселения Кингисеппского муниципального района Ленинградской области, исполняющий полномочия председателя Совета депутатов Нежновского сельского поселения (далее также – глава муниципального образования, глава поселения). Сокращенное наименование – глава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Исполнительно-распорядительный орган муниципального образования – администрация Нежновского сельского поселения Кингисеппского муниципального района Ленинградской области (далее также - администрация муниципального образования, администрация поселения). Сокращенное наименование – администрация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Полномочия контрольно-счётного органа Нежновского сельского поселения по осуществлению внешнего муниципального финансового контроля исполняет Контрольно-счетная палата МО «Кингисеппский муниципальный район» в соответствии с соглашением, заключаемым между Советом депутатов Нежновского сельского поселения и Советом депутатов МО «Кингисеппский муниципальный район».</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Должностными лицами Нежновского сельского поселения являются: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Глава Нежновского сельского поселения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bCs/>
          <w:color w:val="FF0000"/>
          <w:sz w:val="24"/>
          <w:szCs w:val="24"/>
        </w:rPr>
      </w:pPr>
      <w:r w:rsidRPr="006C53C3">
        <w:rPr>
          <w:rFonts w:ascii="Times New Roman" w:hAnsi="Times New Roman"/>
          <w:bCs/>
          <w:sz w:val="24"/>
          <w:szCs w:val="24"/>
        </w:rPr>
        <w:t>2) Глава администрации Нежновского сельского поселения Кингисеппского муниципального района Ленинградской области (далее также - глава администрации муниципального образования, глава администрации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3. Изменение структуры органов местного самоуправления Нежновского сельского поселения осуществляется путём внесения изменений в настоящий Устав.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Решение Совета депутатов Нежновского сельского поселения об изменении структуры органов местного самоуправления Нежновского сельского поселения вступает в силу не ранее чем по истечении срока полномочий Совета депутатов Нежновского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6643D" w:rsidRPr="006C53C3" w:rsidRDefault="00A6643D" w:rsidP="00A6643D">
      <w:pPr>
        <w:pStyle w:val="a5"/>
        <w:spacing w:after="0"/>
        <w:ind w:firstLine="709"/>
        <w:jc w:val="both"/>
        <w:rPr>
          <w:rFonts w:ascii="Times New Roman" w:hAnsi="Times New Roman"/>
          <w:sz w:val="24"/>
          <w:szCs w:val="24"/>
        </w:rPr>
      </w:pPr>
      <w:r w:rsidRPr="006C53C3">
        <w:rPr>
          <w:rFonts w:ascii="Times New Roman" w:hAnsi="Times New Roman"/>
          <w:bCs/>
          <w:sz w:val="24"/>
          <w:szCs w:val="24"/>
        </w:rPr>
        <w:t xml:space="preserve">5. Адрес и местонахождение органов местного самоуправления и должностных лиц органов местного самоуправления Нежновского сельского поселения: </w:t>
      </w:r>
      <w:r w:rsidRPr="006C53C3">
        <w:rPr>
          <w:rFonts w:ascii="Times New Roman" w:hAnsi="Times New Roman"/>
          <w:sz w:val="24"/>
          <w:szCs w:val="24"/>
        </w:rPr>
        <w:t xml:space="preserve">188465, Ленинградская область, Кингисеппский район, дер. Нежново, д. </w:t>
      </w:r>
      <w:r>
        <w:rPr>
          <w:rFonts w:ascii="Times New Roman" w:hAnsi="Times New Roman"/>
          <w:sz w:val="24"/>
          <w:szCs w:val="24"/>
        </w:rPr>
        <w:t>41</w:t>
      </w:r>
      <w:r w:rsidRPr="006C53C3">
        <w:rPr>
          <w:rFonts w:ascii="Times New Roman" w:hAnsi="Times New Roman"/>
          <w:sz w:val="24"/>
          <w:szCs w:val="24"/>
        </w:rPr>
        <w:t>А.</w:t>
      </w:r>
    </w:p>
    <w:p w:rsidR="00A6643D" w:rsidRPr="006C53C3" w:rsidRDefault="00A6643D" w:rsidP="00A6643D">
      <w:pPr>
        <w:pStyle w:val="a5"/>
        <w:spacing w:after="0"/>
        <w:ind w:firstLine="709"/>
        <w:jc w:val="both"/>
        <w:rPr>
          <w:rFonts w:ascii="Times New Roman" w:hAnsi="Times New Roman"/>
          <w:sz w:val="24"/>
          <w:szCs w:val="24"/>
        </w:rPr>
      </w:pPr>
      <w:r w:rsidRPr="006C53C3">
        <w:rPr>
          <w:rFonts w:ascii="Times New Roman" w:hAnsi="Times New Roman"/>
          <w:sz w:val="24"/>
          <w:szCs w:val="24"/>
        </w:rPr>
        <w:t xml:space="preserve">6. </w:t>
      </w:r>
      <w:r w:rsidRPr="006C53C3">
        <w:rPr>
          <w:rFonts w:ascii="Times New Roman" w:hAnsi="Times New Roman"/>
          <w:bCs/>
          <w:sz w:val="24"/>
          <w:szCs w:val="24"/>
        </w:rPr>
        <w:t xml:space="preserve">Официальный сайт муниципального образования - </w:t>
      </w:r>
      <w:hyperlink r:id="rId5" w:history="1">
        <w:r w:rsidRPr="006C53C3">
          <w:rPr>
            <w:rStyle w:val="a3"/>
            <w:bCs/>
          </w:rPr>
          <w:t>http://nezhnovo.ru/</w:t>
        </w:r>
      </w:hyperlink>
      <w:r w:rsidRPr="006C53C3">
        <w:rPr>
          <w:rFonts w:ascii="Times New Roman" w:hAnsi="Times New Roman"/>
          <w:bCs/>
          <w:sz w:val="24"/>
          <w:szCs w:val="24"/>
        </w:rPr>
        <w:t xml:space="preserve"> </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5. Официальные символы муниципального образования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Официальными символами Нежновского сельского поселения являются герб и флаг.</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Герб утвержден решением Совета депутатов Нежновского сельского поселения от 20.07.2010 №4, зарегистрирован в Государственной геральдическом регистре Российской Федерации под номером 6255.</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Флаг утвержден решением Совета депутатов Нежновского сельского поселения от 20.07.2010 №4, зарегистрирован в Государственной геральдическом регистре Российской Федерации под номером 6256.</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Нежновское сельское поселение также вправе иметь иные официальные символы. 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w:t>
      </w:r>
      <w:r w:rsidRPr="006C53C3">
        <w:rPr>
          <w:rFonts w:ascii="Arial" w:hAnsi="Arial" w:cs="Arial"/>
          <w:sz w:val="24"/>
          <w:szCs w:val="24"/>
        </w:rPr>
        <w:t xml:space="preserve"> </w:t>
      </w:r>
      <w:r w:rsidRPr="006C53C3">
        <w:rPr>
          <w:rFonts w:ascii="Times New Roman" w:hAnsi="Times New Roman"/>
          <w:sz w:val="24"/>
          <w:szCs w:val="24"/>
        </w:rPr>
        <w:t xml:space="preserve">Распоряжением Президента Российской Федерации от 13.10.2003 № 471-рп «О Порядке </w:t>
      </w:r>
      <w:r w:rsidRPr="006C53C3">
        <w:rPr>
          <w:rFonts w:ascii="Times New Roman" w:hAnsi="Times New Roman"/>
          <w:sz w:val="24"/>
          <w:szCs w:val="24"/>
        </w:rPr>
        <w:lastRenderedPageBreak/>
        <w:t>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Официальные символы муниципального образования и порядок официального использования указанных символов устанавливаются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2. ВОПРОСЫ МЕСТНОГО ЗНАЧЕНИЯ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6. Вопросы местного значения муниципального образования</w:t>
      </w:r>
      <w:bookmarkStart w:id="0" w:name="sub_13021"/>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Вопросы местного значения - вопросы непосредственного обеспечения жизнедеятельности населения Нежновского сельского поселения,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2. </w:t>
      </w:r>
      <w:r w:rsidRPr="006C53C3">
        <w:rPr>
          <w:rFonts w:ascii="Times New Roman" w:hAnsi="Times New Roman"/>
          <w:sz w:val="24"/>
          <w:szCs w:val="24"/>
        </w:rPr>
        <w:t>К вопросам местного значения Нежновского сельского поселения в соответствии с федеральным законодательством относятся: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установление, изменение и отмена местных налогов и сборов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обеспечение первичных мер пожарной безопасности в границах населенных пунктов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формирование архивных фондов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организация и осуществление мероприятий по работе с детьми и молодежью в поселении;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643D"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3. К вопросам местного значения муниципального образования в соответствии с законодательством Ленинградской области относятся: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организация ритуальных услуг и содержание мест захоронения;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осуществление мероприятий по обеспечению безопасности людей на водных объектах, охране их жизни и здоровья;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17) осуществление муниципального лесного контроля;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22) осуществление мер по противодействию коррупции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23) участие в соответствии с федеральным законом в выполнении комплексных кадастровых работ;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bookmarkEnd w:id="0"/>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7. Права органов местного самоуправления Нежновского сельского поселения на решение вопросов, не отнесенных к вопросам местного значения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Органы местного самоуправления Нежновского сельского поселения имеют право на: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создание музеев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участие в осуществлении деятельности по опеке и попечительству;</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создание муниципальной пожарной охраны;</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создание условий для развития туризма;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3. НАДЕЛЕНИЕ ОРГАНОВ МЕСТНОГО САМОУПРАВЛЕНИЯ НЕЖНОВСКОГО СЕЛЬСКОГО ПОСЕЛЕНИЯ ОТДЕЛЬНЫМИ ГОСУДАРСТВЕННЫМИ ПОЛНОМОЧИЯМИ, МУНИЦИПАЛЬНЫЙ КОНТРОЛЬ</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8. Осуществление органами местного самоуправления Нежновского сельского поселения отдельных государственных полномочий</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Нежновского сельского поселения, возлагаются на органы местного самоуправления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Нежновского сельского поселения, осуществляется только за счет предоставляемых бюджету Нежновского сельского поселения субвенций из федерального бюджета и бюджета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Органы местного самоуправления Нежновского сельского поселения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Органы местного самоуправления Нежновского сельского поселения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Нежновского сельского поселения решения о реализации права на участие в осуществлении указанных полномочий.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9. Органы местного самоуправления Нежновского сельского поселения вправе устанавливать за счет средств бюджета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643D" w:rsidRPr="006C53C3" w:rsidRDefault="00A6643D" w:rsidP="00A6643D">
      <w:pPr>
        <w:spacing w:after="0" w:line="240" w:lineRule="auto"/>
        <w:ind w:firstLine="709"/>
        <w:jc w:val="both"/>
        <w:rPr>
          <w:rFonts w:ascii="Times New Roman" w:hAnsi="Times New Roman"/>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8.1. Порядок и случаи использования органами местного самоуправления Нежновского сельского поселения собственных материальных ресурсов и финансовых средств для осуществления переданных государственных полномочий</w:t>
      </w:r>
    </w:p>
    <w:p w:rsidR="00A6643D" w:rsidRPr="006C53C3" w:rsidRDefault="00A6643D" w:rsidP="00A6643D">
      <w:pPr>
        <w:spacing w:after="0" w:line="240" w:lineRule="auto"/>
        <w:ind w:firstLine="709"/>
        <w:jc w:val="both"/>
        <w:rPr>
          <w:rFonts w:ascii="Times New Roman" w:hAnsi="Times New Roman"/>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Органы местного самоуправления Нежновского сельского поселения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Проект решения Совета депутатов Нежновского сельского поселения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Нежновского сельского поселения по инициативе главы администрации Нежновского сельского поселения с приложением финансово-экономического обоснования.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Финансово-экономическое обоснование должно содержать: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финансовый расчет дополнительного объема собственных материальных ресурсов и финансовых средств для осуществления отдельных государственных полномочий.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Решение Совета депутатов Нежновского сельского поселения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принимается большинством голосов от установленной настоящим Уставом численности депутатов.</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9. Муниципальный контроль</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Органы местного самоуправления Нежновского сельского поселения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областными законами Ленинградской области.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4. ФОРМЫ, ПОРЯДОК И ГАРАНТИИ УЧАСТИЯ НАСЕЛЕНИЯ В РЕШЕНИИ ВОПРОСОВ МЕСТНОГО ЗНАЧЕНИЯ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lastRenderedPageBreak/>
        <w:t>Статья 10. Формы непосредственного осуществления населением местного самоуправления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Население Нежновского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местный референдум;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муниципальные выборы;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голосование по отзыву депутата</w:t>
      </w:r>
      <w:r w:rsidRPr="006C53C3">
        <w:rPr>
          <w:rFonts w:ascii="Times New Roman" w:hAnsi="Times New Roman"/>
          <w:bCs/>
          <w:sz w:val="24"/>
          <w:szCs w:val="24"/>
        </w:rPr>
        <w:t>, главы муниципального образования</w:t>
      </w:r>
      <w:r w:rsidRPr="006C53C3">
        <w:rPr>
          <w:rFonts w:ascii="Times New Roman" w:hAnsi="Times New Roman"/>
          <w:sz w:val="24"/>
          <w:szCs w:val="24"/>
        </w:rPr>
        <w:t>;</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голосование по вопросам изменения границ и преобразования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сход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правотворческая инициатива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территориальное общественное самоуправление;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староста сельского населенного пункта;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публичные слушания, общественные обсуждения;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собрание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конференция граждан (собрание делегатов);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опрос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обращения граждан в органы местного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инициативные проекты;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инициативная комиссия;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16) общественный совет;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17) иные формы, не противоречащие Конституции Российской Федерации, федеральным законам, Уставу Ленинградской области и областному законодательству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11. Местный референдум</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 целях решения непосредственно населением вопросов местного значения проводится местный референдум.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2.Местный референдум проводится на всей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3.Решение о назначении местного референдума принимается представительным органом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областными законами</w:t>
      </w:r>
      <w:r w:rsidRPr="006C53C3">
        <w:rPr>
          <w:rFonts w:ascii="Times New Roman" w:hAnsi="Times New Roman"/>
          <w:sz w:val="24"/>
          <w:szCs w:val="24"/>
        </w:rPr>
        <w:t xml:space="preserve">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w:t>
      </w:r>
      <w:r w:rsidRPr="006C53C3">
        <w:rPr>
          <w:rFonts w:ascii="Times New Roman" w:hAnsi="Times New Roman"/>
          <w:sz w:val="24"/>
          <w:szCs w:val="24"/>
        </w:rPr>
        <w:t xml:space="preserve"> в порядке, установленном указанными федеральными законами и областным законодательством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 инициативе Совета депутатов Нежновского сельского поселения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и администрации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w:t>
      </w:r>
      <w:r w:rsidRPr="006C53C3">
        <w:rPr>
          <w:rFonts w:ascii="Times New Roman" w:hAnsi="Times New Roman"/>
          <w:bCs/>
          <w:sz w:val="24"/>
          <w:szCs w:val="24"/>
        </w:rPr>
        <w:lastRenderedPageBreak/>
        <w:t>участвуют в местном референдуме на основе всеобщего равного и прямого волеизъявления при тайном голосовании.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A6643D" w:rsidRPr="006C53C3" w:rsidRDefault="00A6643D" w:rsidP="00A6643D">
      <w:pPr>
        <w:spacing w:after="0" w:line="240" w:lineRule="auto"/>
        <w:ind w:firstLine="709"/>
        <w:jc w:val="both"/>
        <w:rPr>
          <w:rFonts w:ascii="Times New Roman" w:hAnsi="Times New Roman"/>
          <w:bCs/>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12. Муниципальные выборы</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6C53C3">
        <w:rPr>
          <w:rFonts w:ascii="Times New Roman" w:hAnsi="Times New Roman"/>
          <w:sz w:val="24"/>
          <w:szCs w:val="24"/>
        </w:rPr>
        <w:t xml:space="preserve">Муниципальные выборы проводятся в целях избрания депутатов Совета депутатов Нежновского сельского поселения (далее – депутат, депутаты) на основе всеобщего, равного и прямого избирательного права при тайном голосовании. Выборы проводятся по 8 (восьми)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 </w:t>
      </w:r>
      <w:r w:rsidRPr="006C53C3">
        <w:rPr>
          <w:rFonts w:ascii="Times New Roman" w:hAnsi="Times New Roman"/>
          <w:bCs/>
          <w:sz w:val="24"/>
          <w:szCs w:val="24"/>
        </w:rPr>
        <w:t>в соответствии с федеральным законодательством 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w:t>
      </w:r>
      <w:r w:rsidRPr="006C53C3">
        <w:rPr>
          <w:rFonts w:ascii="Times New Roman" w:hAnsi="Times New Roman"/>
          <w:sz w:val="24"/>
          <w:szCs w:val="24"/>
        </w:rPr>
        <w:t>Муниципальные выборы назначаются Советом депутатов Нежновского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и иными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4. Итоги муниципальных выборов подлежат официальному опубликованию (обнародованию).</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13. Голосование по отзыву депутата представительного органа муниципального образования, главы муниципального образования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6C53C3">
        <w:rPr>
          <w:rFonts w:ascii="Times New Roman" w:hAnsi="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6C53C3">
        <w:rPr>
          <w:rFonts w:ascii="Times New Roman" w:hAnsi="Times New Roman"/>
          <w:sz w:val="24"/>
          <w:szCs w:val="24"/>
        </w:rPr>
        <w:t xml:space="preserve">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предусмотренных Федеральным законом от 06.10.2003 № 131-ФЗ </w:t>
      </w:r>
      <w:r w:rsidRPr="006C53C3">
        <w:rPr>
          <w:rFonts w:ascii="Times New Roman" w:hAnsi="Times New Roman"/>
          <w:bCs/>
          <w:sz w:val="24"/>
          <w:szCs w:val="24"/>
        </w:rPr>
        <w:t>«Об общих принципах организации местного самоуправления в Российской Федерации»</w:t>
      </w:r>
      <w:r w:rsidRPr="006C53C3">
        <w:rPr>
          <w:rFonts w:ascii="Times New Roman" w:hAnsi="Times New Roman"/>
          <w:sz w:val="24"/>
          <w:szCs w:val="24"/>
        </w:rPr>
        <w:t xml:space="preserve">.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Отзыв депутата, главы муниципального образования возможен по одному из следующих оснований: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Нежновского сельского поселения 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6C53C3">
        <w:rPr>
          <w:rFonts w:ascii="Times New Roman" w:hAnsi="Times New Roman"/>
          <w:sz w:val="24"/>
          <w:szCs w:val="24"/>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Нежновского сельского поселения муниципального образования и проводится в порядке, установленном Федеральным законом от 12.06.2002 № 67-ФЗ </w:t>
      </w:r>
      <w:r w:rsidRPr="006C53C3">
        <w:rPr>
          <w:rFonts w:ascii="Times New Roman" w:hAnsi="Times New Roman"/>
          <w:bCs/>
          <w:sz w:val="24"/>
          <w:szCs w:val="24"/>
        </w:rPr>
        <w:t>«Об основных гарантиях избирательных прав и права на участие в референдуме граждан Российской Федерации»</w:t>
      </w:r>
      <w:r w:rsidRPr="006C53C3">
        <w:rPr>
          <w:rFonts w:ascii="Times New Roman" w:hAnsi="Times New Roman"/>
          <w:sz w:val="24"/>
          <w:szCs w:val="24"/>
        </w:rPr>
        <w:t xml:space="preserve"> 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6643D" w:rsidRPr="006C53C3" w:rsidRDefault="00A6643D" w:rsidP="00A6643D">
      <w:pPr>
        <w:spacing w:after="0" w:line="240" w:lineRule="auto"/>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15. Правотворческая инициатива граждан</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Минимальная численность инициативной группы граждан устанавливается решением Совета депутатов Нежновского сельского поселения и не может превышать 3 процента от числа жителей муниципального образования, обладающих избирательным правом.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В случае отсутствия решения Совета депутатов Нежновского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Нежновского сельского поселения, указанный проект должен быть рассмотрен на открытом заседании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6C53C3">
        <w:rPr>
          <w:rFonts w:ascii="Times New Roman" w:hAnsi="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16 Сход граждан.</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C53C3">
        <w:rPr>
          <w:rFonts w:ascii="Times New Roman" w:hAnsi="Times New Roman"/>
          <w:sz w:val="24"/>
          <w:szCs w:val="24"/>
        </w:rPr>
        <w:t>«Об общих принципах организации местного самоуправления в Российской Федерации»</w:t>
      </w:r>
      <w:r w:rsidRPr="006C53C3">
        <w:rPr>
          <w:rFonts w:ascii="Times New Roman" w:hAnsi="Times New Roman"/>
          <w:bCs/>
          <w:sz w:val="24"/>
          <w:szCs w:val="24"/>
        </w:rPr>
        <w:t>.</w:t>
      </w:r>
    </w:p>
    <w:p w:rsidR="00A6643D" w:rsidRPr="006C53C3" w:rsidRDefault="00A6643D" w:rsidP="00A6643D">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муниципального образования. </w:t>
      </w:r>
    </w:p>
    <w:p w:rsidR="00A6643D" w:rsidRPr="006C53C3" w:rsidRDefault="00A6643D" w:rsidP="00A6643D">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6643D" w:rsidRPr="006C53C3" w:rsidRDefault="00A6643D" w:rsidP="00A6643D">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Порядок организации и проведения схода граждан устанавливается решением Совета депутатов Нежновского сельского поселения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5. В соответствии с областным законом Ленинградской области на части территории населенного пункта, входящего в состав Нежновского сельского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Сход граждан, предусмотренный частью 5 настоящей статьи, созывается Советом депутатов Нежновского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Критерии определения границ части территории населенного пункта, входящего в состав Нежновского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7. Участие в сходе граждан выборных должностных лиц местного самоуправления является обязательным.</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A6643D" w:rsidRPr="006C53C3" w:rsidRDefault="00A6643D" w:rsidP="00A6643D">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Решения, принятые на сходе граждан, обязательны для исполнения на территории поселения и подлежат официальному опубликованию (обнародованию).</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p>
    <w:p w:rsidR="00A6643D" w:rsidRPr="006C53C3" w:rsidRDefault="00A6643D" w:rsidP="00A6643D">
      <w:pPr>
        <w:autoSpaceDE w:val="0"/>
        <w:autoSpaceDN w:val="0"/>
        <w:adjustRightInd w:val="0"/>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17. Инициативные проекты</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w:t>
      </w:r>
      <w:r w:rsidRPr="006C53C3">
        <w:rPr>
          <w:rFonts w:ascii="Times New Roman" w:hAnsi="Times New Roman"/>
          <w:sz w:val="24"/>
          <w:szCs w:val="24"/>
        </w:rPr>
        <w:lastRenderedPageBreak/>
        <w:t>реализовываться инициативные проекты, устанавливается решением Совета депутатов Нежновского сельского поселения.</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поселения может быть предоставлено также иным лицам, осуществляющим деятельность на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18. Территориальное общественное самоуправление</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установление структуры органов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избрание органов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обсуждение инициативного проекта и принятие решения по вопросу о его одобрении.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Органы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представляют интересы населения, проживающего на соответствующей территории;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обеспечивают исполнение решений, принятых на собраниях и конференциях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В уставе территориального общественного самоуправления устанавливаются: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территория, на которой оно осуществляется;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порядок принятия решений;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порядок прекращения осуществления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19. Староста сельского населённого пункта</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w:t>
      </w:r>
      <w:r w:rsidRPr="00BD3356">
        <w:rPr>
          <w:rFonts w:ascii="Times New Roman" w:hAnsi="Times New Roman"/>
          <w:bCs/>
          <w:sz w:val="24"/>
          <w:szCs w:val="24"/>
        </w:rPr>
        <w:t xml:space="preserve">Староста сельского населённого пункта назначается </w:t>
      </w:r>
      <w:r w:rsidR="00DF5E67" w:rsidRPr="00BD3356">
        <w:rPr>
          <w:rFonts w:ascii="Times New Roman" w:hAnsi="Times New Roman"/>
          <w:bCs/>
          <w:sz w:val="24"/>
          <w:szCs w:val="24"/>
        </w:rPr>
        <w:t xml:space="preserve">представительным органом муниципального </w:t>
      </w:r>
      <w:proofErr w:type="gramStart"/>
      <w:r w:rsidR="00DF5E67" w:rsidRPr="00BD3356">
        <w:rPr>
          <w:rFonts w:ascii="Times New Roman" w:hAnsi="Times New Roman"/>
          <w:bCs/>
          <w:sz w:val="24"/>
          <w:szCs w:val="24"/>
        </w:rPr>
        <w:t>образования ,</w:t>
      </w:r>
      <w:proofErr w:type="gramEnd"/>
      <w:r w:rsidR="00DF5E67" w:rsidRPr="00BD3356">
        <w:rPr>
          <w:rFonts w:ascii="Times New Roman" w:hAnsi="Times New Roman"/>
          <w:bCs/>
          <w:sz w:val="24"/>
          <w:szCs w:val="24"/>
        </w:rPr>
        <w:t xml:space="preserve"> в состав которого входит данный сельский населённый пункт ,</w:t>
      </w:r>
      <w:r w:rsidR="008F03BA" w:rsidRPr="00BD3356">
        <w:rPr>
          <w:rFonts w:ascii="Times New Roman" w:hAnsi="Times New Roman"/>
          <w:bCs/>
          <w:sz w:val="24"/>
          <w:szCs w:val="24"/>
        </w:rPr>
        <w:t xml:space="preserve"> </w:t>
      </w:r>
      <w:r w:rsidRPr="00BD3356">
        <w:rPr>
          <w:rFonts w:ascii="Times New Roman" w:hAnsi="Times New Roman"/>
          <w:bCs/>
          <w:sz w:val="24"/>
          <w:szCs w:val="24"/>
        </w:rPr>
        <w:t>по представлению схода граждан сельского населённого пункта</w:t>
      </w:r>
      <w:r w:rsidR="00DF5E67" w:rsidRPr="00BD3356">
        <w:rPr>
          <w:rFonts w:ascii="Times New Roman" w:hAnsi="Times New Roman"/>
          <w:bCs/>
          <w:sz w:val="24"/>
          <w:szCs w:val="24"/>
        </w:rPr>
        <w:t>. Староста сельского населённого пункта</w:t>
      </w:r>
      <w:r w:rsidR="008F03BA" w:rsidRPr="00BD3356">
        <w:rPr>
          <w:rFonts w:ascii="Times New Roman" w:hAnsi="Times New Roman"/>
          <w:bCs/>
          <w:sz w:val="24"/>
          <w:szCs w:val="24"/>
        </w:rPr>
        <w:t xml:space="preserve"> </w:t>
      </w:r>
      <w:proofErr w:type="gramStart"/>
      <w:r w:rsidR="00DF5E67" w:rsidRPr="00BD3356">
        <w:rPr>
          <w:rFonts w:ascii="Times New Roman" w:hAnsi="Times New Roman"/>
          <w:bCs/>
          <w:sz w:val="24"/>
          <w:szCs w:val="24"/>
        </w:rPr>
        <w:t xml:space="preserve">назначается </w:t>
      </w:r>
      <w:r w:rsidRPr="00BD3356">
        <w:rPr>
          <w:rFonts w:ascii="Times New Roman" w:hAnsi="Times New Roman"/>
          <w:bCs/>
          <w:sz w:val="24"/>
          <w:szCs w:val="24"/>
        </w:rPr>
        <w:t xml:space="preserve"> из</w:t>
      </w:r>
      <w:proofErr w:type="gramEnd"/>
      <w:r w:rsidRPr="00BD3356">
        <w:rPr>
          <w:rFonts w:ascii="Times New Roman" w:hAnsi="Times New Roman"/>
          <w:bCs/>
          <w:sz w:val="24"/>
          <w:szCs w:val="24"/>
        </w:rPr>
        <w:t xml:space="preserve">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ascii="Times New Roman" w:hAnsi="Times New Roman"/>
          <w:bCs/>
          <w:sz w:val="24"/>
          <w:szCs w:val="24"/>
        </w:rPr>
        <w:t xml:space="preserve">, </w:t>
      </w:r>
      <w:r w:rsidRPr="00BD3356">
        <w:rPr>
          <w:rFonts w:ascii="Times New Roman" w:hAnsi="Times New Roman"/>
          <w:bCs/>
          <w:sz w:val="24"/>
          <w:szCs w:val="24"/>
        </w:rPr>
        <w:t>за исключением депутата представительного органа муниципального образования, осуществляющего свои полномочия на непостоянной основе,</w:t>
      </w:r>
      <w:r w:rsidRPr="006C53C3">
        <w:rPr>
          <w:rFonts w:ascii="Times New Roman" w:hAnsi="Times New Roman"/>
          <w:bCs/>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Областным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Старостой сельского населённого пункта не может быть назначено лицо:</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w:t>
      </w:r>
      <w:bookmarkStart w:id="1" w:name="_GoBack"/>
      <w:bookmarkEnd w:id="1"/>
      <w:r w:rsidRPr="00BD3356">
        <w:rPr>
          <w:rFonts w:ascii="Times New Roman" w:hAnsi="Times New Roman"/>
          <w:bCs/>
          <w:sz w:val="24"/>
          <w:szCs w:val="24"/>
        </w:rPr>
        <w:t xml:space="preserve">, за исключением депутата представительного органа муниципального образования, осуществляющего свои полномочия на непостоянной </w:t>
      </w:r>
      <w:proofErr w:type="gramStart"/>
      <w:r w:rsidRPr="00BD3356">
        <w:rPr>
          <w:rFonts w:ascii="Times New Roman" w:hAnsi="Times New Roman"/>
          <w:bCs/>
          <w:sz w:val="24"/>
          <w:szCs w:val="24"/>
        </w:rPr>
        <w:t>основе,</w:t>
      </w:r>
      <w:r w:rsidRPr="006C53C3">
        <w:rPr>
          <w:rFonts w:ascii="Times New Roman" w:hAnsi="Times New Roman"/>
          <w:bCs/>
          <w:sz w:val="24"/>
          <w:szCs w:val="24"/>
        </w:rPr>
        <w:t xml:space="preserve">  или</w:t>
      </w:r>
      <w:proofErr w:type="gramEnd"/>
      <w:r w:rsidRPr="006C53C3">
        <w:rPr>
          <w:rFonts w:ascii="Times New Roman" w:hAnsi="Times New Roman"/>
          <w:bCs/>
          <w:sz w:val="24"/>
          <w:szCs w:val="24"/>
        </w:rPr>
        <w:t xml:space="preserve"> должность муниципальной службы;</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6C53C3">
        <w:rPr>
          <w:rFonts w:ascii="Times New Roman" w:hAnsi="Times New Roman"/>
          <w:sz w:val="24"/>
          <w:szCs w:val="24"/>
        </w:rPr>
        <w:t>Об общих принципах организации местного самоуправления в Российской Федерации</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Староста сельского населённого пункта для решения возложенных на него задач:</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осуществляет иные полномочия и права, предусмотренные решением настоящим уставом и решением Совета депутатов Нежновского сельского поселения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Гарантии деятельности и иные вопросы статуса старосты сельского населённого пункта, установлены настоящим Уставом и решением Совета депутатов Нежновского сельского поселения в соответствии с законодательством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w:t>
      </w:r>
      <w:r w:rsidRPr="006C53C3">
        <w:rPr>
          <w:rFonts w:ascii="Times New Roman" w:hAnsi="Times New Roman"/>
          <w:bCs/>
          <w:sz w:val="24"/>
          <w:szCs w:val="24"/>
        </w:rPr>
        <w:lastRenderedPageBreak/>
        <w:t>населённого пункта полномочий, в порядке и размере, установленными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20. Публичные слушания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На публичные слушания должны выноситься: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областных законов Ленинградской области в целях приведения настоящего Устава в соответствие с этими нормативными правовыми актами;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проект местного бюджета и отчет о его исполнении;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проект стратегии социально-экономического развития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Порядок организации и проведения публичных слушаний определяется решениями Совета депутатов Нежновского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643D" w:rsidRPr="006C53C3" w:rsidRDefault="00A6643D" w:rsidP="00A6643D">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Для размещения материалов и информации, указанных части 4 настоящей статьи,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rsidRPr="006C53C3">
        <w:rPr>
          <w:rFonts w:ascii="Times New Roman" w:hAnsi="Times New Roman"/>
          <w:sz w:val="24"/>
          <w:szCs w:val="24"/>
        </w:rP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6" w:history="1">
        <w:r w:rsidRPr="006C53C3">
          <w:rPr>
            <w:rFonts w:ascii="Times New Roman" w:hAnsi="Times New Roman"/>
            <w:sz w:val="24"/>
            <w:szCs w:val="24"/>
          </w:rPr>
          <w:t>порядок</w:t>
        </w:r>
      </w:hyperlink>
      <w:r w:rsidRPr="006C53C3">
        <w:rPr>
          <w:rFonts w:ascii="Times New Roman" w:hAnsi="Times New Roman"/>
          <w:sz w:val="24"/>
          <w:szCs w:val="24"/>
        </w:rPr>
        <w:t xml:space="preserve"> использования которой для целей настоящей статьи устанавливается Правительством Российской Федерации.</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21. Собрание граждан</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1. </w:t>
      </w:r>
      <w:r w:rsidRPr="006C53C3">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Собрание граждан проводится по инициативе населения, Совета депутатов Нежновского сельского поселения, а также в случаях, предусмотренных уставом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Порядок назначения и проведения собрания граждан, его полномочия устанавливаются Федеральным законом от 06.10.2003 №131-ФЗ «Об общих принципах организации местного самоуправления в Российской Федерации», настоящим Уставом, решением Совета депутатов Нежновского сельского поселения, уставом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Собрание граждан, проводимое по инициативе Совета депутатов муниципального образования, назначается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Заявление о проведении собрания граждан рассматривается Советом депутатов муниципального образования на очередном заседании. Решение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6C53C3">
        <w:rPr>
          <w:rFonts w:ascii="Times New Roman" w:hAnsi="Times New Roman"/>
          <w:bCs/>
          <w:sz w:val="24"/>
          <w:szCs w:val="24"/>
        </w:rPr>
        <w:t>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Итоги собрания граждан подлежат официальному опубликованию (обнародованию).</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22. Конференция граждан (собрание делегатов)</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1. В случаях, предусмотренных решением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23. Опрос граждан</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Результаты опроса носят рекомендательный характер.</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Опрос граждан проводится по инициативе: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Совета депутатов муниципального образования или главы муниципального образования - по вопросам местного значения;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Порядок назначения и проведения опроса граждан определяется решением Совета депутатов муниципального образования в соответствии с Областным законом Ленинградской области от 17.02.2020 № 19-оз «О назначении и проведении опроса граждан в муниципальных образованиях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муниципального образования о назначении опроса граждан устанавливаются: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дата и сроки проведения опроса;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формулировка вопроса (вопросов), предлагаемого (предлагаемых) при проведении опроса;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методика проведения опроса;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форма опросного листа;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минимальная численность жителей муниципального образования, участвующих в опросе;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2) за счет средств бюджета Ленинградской области - при проведении опроса по инициативе органов государственной власти Ленинградской области.</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24. Обращения граждан в органы местного самоуправления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25. Общественный совет</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населением части территории муниципального образования, на которой избирается общественный совет;</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 предложению органа местного самоуправления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путем самовыдвижения.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По предложению Совета депутатов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Членом Общественного совета не может быть избрано лицо:</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Количество членов Общественного совета должно быть нечетным и составляет пять человек.</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lastRenderedPageBreak/>
        <w:t xml:space="preserve">10. </w:t>
      </w:r>
      <w:r w:rsidRPr="006C53C3">
        <w:rPr>
          <w:rFonts w:ascii="Times New Roman" w:hAnsi="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Председатель и члены Общественного совета в соответствии с решением Совета депутатов Нежновского сельского поселения исполняют свои полномочия на безвозмездной (общественной) основе.</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12. Председателю выдается удостоверение, которое подписывается главой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Форма удостоверения председателя утверждается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1) сложения полномочий члена Общественного совета муниципального образования на основании личного заявления;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утраты доверия;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вступления в законную силу обвинительного приговора суда в отношении члена Общественного совета;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смерти;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признания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признания судом безвестно отсутствующим или объявления умершим;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призыва на военную службу или направления на заменяющую ее альтернативную гражданскую службу;</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C53C3">
        <w:rPr>
          <w:rFonts w:ascii="Times New Roman" w:hAnsi="Times New Roman"/>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Нежновского сельского поселения</w:t>
      </w:r>
      <w:r w:rsidRPr="006C53C3">
        <w:rPr>
          <w:rFonts w:ascii="Times New Roman" w:hAnsi="Times New Roman"/>
          <w:sz w:val="24"/>
          <w:szCs w:val="24"/>
        </w:rPr>
        <w:t xml:space="preserve"> </w:t>
      </w:r>
      <w:r w:rsidRPr="006C53C3">
        <w:rPr>
          <w:rFonts w:ascii="Times New Roman" w:hAnsi="Times New Roman"/>
          <w:bCs/>
          <w:sz w:val="24"/>
          <w:szCs w:val="24"/>
        </w:rPr>
        <w:t xml:space="preserve">с учетом требований </w:t>
      </w:r>
      <w:r w:rsidRPr="006C53C3">
        <w:rPr>
          <w:rFonts w:ascii="Times New Roman" w:hAnsi="Times New Roman"/>
          <w:sz w:val="24"/>
          <w:szCs w:val="24"/>
        </w:rPr>
        <w:t>частей 4, 5 и 6 настоящей статьи в соответствии с требованиями областного закона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Основания досрочного прекращения полномочий Общественного совета, порядок его переизбрания определяются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16. </w:t>
      </w:r>
      <w:r w:rsidRPr="006C53C3">
        <w:rPr>
          <w:rFonts w:ascii="Times New Roman" w:hAnsi="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Pr="006C53C3">
        <w:rPr>
          <w:rFonts w:ascii="Times New Roman" w:hAnsi="Times New Roman"/>
          <w:bCs/>
          <w:sz w:val="24"/>
          <w:szCs w:val="24"/>
        </w:rPr>
        <w:lastRenderedPageBreak/>
        <w:t>самоуправления в порядке, предусмотренном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26. Инициативная комиссия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Cs/>
          <w:sz w:val="24"/>
          <w:szCs w:val="24"/>
        </w:rPr>
        <w:t xml:space="preserve">В соответствии с областным законодательством Ленинградской области в административном центре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 xml:space="preserve">по предложению главы администрации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5. </w:t>
      </w:r>
      <w:r w:rsidRPr="006C53C3">
        <w:rPr>
          <w:rFonts w:ascii="Times New Roman" w:hAnsi="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Количество членов инициативной комиссии должно быть нечетным и составляет 5 (пять) человек.</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Кандидатуры членов инициативной комиссии выдвигаются: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 предложению органа местного самоуправления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путем самовыдвижения.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Членом инициативной комиссии не может быть избрано лицо:</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 xml:space="preserve">При исполнении председателем полномочий на безвозмездной (общественной) основе 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13. Председателю выдается удостоверение, которое подписывается главой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в порядке, предусмотренном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Деятельность инициативной комиссии прекращается досрочно в следующих случаях:</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принятия решения о роспуске (самороспуске) в порядке, определенном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несоответствия требованиям, установленным в части 8 настоящей статьи.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16. Деятельность члена инициативной комиссии, председателя досрочно прекращается в порядке, предусмотренном решением представительного органа муниципального образования, по следующим основаниям: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прекращение деятельности инициативной комиссии;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сложение полномочий на основании личного заявления;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в связи с ненадлежащим исполнением своих обязанностей;</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утрата доверия;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вступление в законную силу обвинительного приговора суда;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признание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признание судом безвестно отсутствующим или объявление умершим;</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смерть;</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Наряду с предусмотренными Федеральным законом </w:t>
      </w:r>
      <w:r w:rsidRPr="006C53C3">
        <w:rPr>
          <w:rStyle w:val="FontStyle39"/>
          <w:rFonts w:ascii="Times New Roman" w:hAnsi="Times New Roman"/>
          <w:sz w:val="24"/>
          <w:szCs w:val="24"/>
        </w:rPr>
        <w:t>от 6 октября 2003 года № 131-ФЗ</w:t>
      </w:r>
      <w:r w:rsidRPr="006C53C3">
        <w:rPr>
          <w:rFonts w:ascii="Times New Roman" w:hAnsi="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5. ОРГАНЫ МЕСТНОГО САМОУПРАВЛЕНИЯ И ДОЛЖНОСТНЫЕ ЛИЦА НЕЖНОВСКОГО СЕЛЬСКОГО ПОСЕЛЕНИЯ</w:t>
      </w:r>
    </w:p>
    <w:p w:rsidR="00A6643D" w:rsidRPr="006C53C3" w:rsidRDefault="00A6643D" w:rsidP="00A6643D">
      <w:pPr>
        <w:spacing w:after="0" w:line="240" w:lineRule="auto"/>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28. Представительный орган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Полное официальное наименование представительного органа муниципального образования - Совет депутатов Нежновского сельского поселения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Сокращенное наименование представительного органа муниципального образования - Совет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До вступления в силу настоящего Устава полное наименование представительного органа - Совет депутатов муниципального образования «Нежновское сельское поселение» муниципального образования «Кингисеппский муниципальный район» Ленинградской области, краткое наименование – Совет депутатов МО «Нежновское сельское поселение».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Место нахождения Совета депутатов Нежновского сельского поселения: 188465, Ленинградская область, Кингисеппский район, дер. Нежново, д. </w:t>
      </w:r>
      <w:r>
        <w:rPr>
          <w:rFonts w:ascii="Times New Roman" w:hAnsi="Times New Roman"/>
          <w:sz w:val="24"/>
          <w:szCs w:val="24"/>
        </w:rPr>
        <w:t>41</w:t>
      </w:r>
      <w:r w:rsidRPr="006C53C3">
        <w:rPr>
          <w:rFonts w:ascii="Times New Roman" w:hAnsi="Times New Roman"/>
          <w:sz w:val="24"/>
          <w:szCs w:val="24"/>
        </w:rPr>
        <w:t>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Совет депутатов не обладает правами юридического лица.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Совет депутатов Нежновского сельского поселения состоит из 8 депутатов.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Срок полномочий Совета депутатов муниципального образования составляет 5 лет.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 то есть не менее 5 депутатов.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5. 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6. Дату и время проведения первого заседания вновь избранного Совета депутатов Нежновского сельского поселения определяет глава Нежновского сельского поселения, избранный Советом депутатов предыдущего созыва в тридцатидневный срок со дня избрания Совета депутатов муниципального образования в правомочном составе.</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7. В случае,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 </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8. 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9. На первом заседании вновь избранного Совета депутатов в соответствии с областным законом Ленинградской области из состава Совета депутатов Нежновского сельского поселения избираются глава Нежновского сельского поселения и депутат в Совет депутатов МО «Кингисеппский муниципальный район».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Полномочия Совета депутатов муниципального образования прекращаются со дня первого заседания Совета депутатов Нежновского сельского поселения нового созыва.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Организацию деятельности Совета депутатов муниципального образования осуществляет глава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12. Совет депутатов </w:t>
      </w:r>
      <w:r>
        <w:rPr>
          <w:rFonts w:ascii="Times New Roman" w:hAnsi="Times New Roman"/>
          <w:sz w:val="24"/>
          <w:szCs w:val="24"/>
        </w:rPr>
        <w:t>Нежновского сельского поселения</w:t>
      </w:r>
      <w:r w:rsidRPr="006C53C3">
        <w:rPr>
          <w:rFonts w:ascii="Times New Roman" w:hAnsi="Times New Roman"/>
          <w:sz w:val="24"/>
          <w:szCs w:val="24"/>
        </w:rPr>
        <w:t xml:space="preserve"> решает вопросы, отнесенные к его компетенции, на заседаниях. Заседания созываются главой Нежновского сельского поселения по мере необходимости, но не реже одного раза в 3 (три) месяца. Заседания Совета депутатов муниципального образования проводятся в соответствии с Регламентом, утвержденным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В Совете депутатов в соответствии с Регламентом Совета депутатов образуются постоянные и временные комиссии, а также иные рабочие органы.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14.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29. Полномочия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1. В исключительной компетенции Совета депутатов муниципального образования находятся: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принятие устава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 xml:space="preserve">и муниципального правового акта о внесении изменений и дополнений в устав </w:t>
      </w:r>
      <w:r w:rsidRPr="006C53C3">
        <w:rPr>
          <w:rFonts w:ascii="Times New Roman" w:hAnsi="Times New Roman"/>
          <w:sz w:val="24"/>
          <w:szCs w:val="24"/>
        </w:rPr>
        <w:t>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утверждение местного бюджета и отчета о его исполнении;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утверждение стратегии социально-экономического развития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определение порядка управления и распоряжения имуществом, находящимся в муниципальной собственности;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определение порядка участия муниципального образования в организациях межмуниципального сотрудничества;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принятие решения об удалении главы муниципального образования в отставку;</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утверждение правил благоустройства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областными законами Ленинградской области и настоящим Уставом.</w:t>
      </w:r>
    </w:p>
    <w:p w:rsidR="00A6643D" w:rsidRPr="006C53C3" w:rsidRDefault="00A6643D" w:rsidP="00A6643D">
      <w:pPr>
        <w:spacing w:line="240" w:lineRule="auto"/>
        <w:ind w:firstLine="567"/>
        <w:jc w:val="both"/>
        <w:rPr>
          <w:rFonts w:ascii="Times New Roman" w:hAnsi="Times New Roman"/>
          <w:color w:val="000000"/>
          <w:sz w:val="24"/>
          <w:szCs w:val="24"/>
        </w:rPr>
      </w:pPr>
      <w:r w:rsidRPr="006C53C3">
        <w:rPr>
          <w:rFonts w:ascii="Times New Roman" w:hAnsi="Times New Roman"/>
          <w:sz w:val="24"/>
          <w:szCs w:val="24"/>
        </w:rPr>
        <w:t xml:space="preserve">3. </w:t>
      </w:r>
      <w:r w:rsidRPr="006C53C3">
        <w:rPr>
          <w:rFonts w:ascii="Times New Roman" w:hAnsi="Times New Roman"/>
          <w:color w:val="000000"/>
          <w:sz w:val="24"/>
          <w:szCs w:val="24"/>
        </w:rPr>
        <w:t xml:space="preserve">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заслушивает ежегодные отчёты главы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о результатах своей деятельности и ежегодные отчеты главы администрации Нежновского сельского поселения о результатах своей деятельности, деятельности администрации Нежновского сельского поселения и иных подведомственных ему органов местного самоуправления, в том числе о решении вопросов, поставленных Советом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30. Гарантии осуществления полномочий депутата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Депутаты Совета депутатов Нежновского сельского поселения осуществляют свои </w:t>
      </w:r>
      <w:proofErr w:type="gramStart"/>
      <w:r w:rsidRPr="006C53C3">
        <w:rPr>
          <w:rFonts w:ascii="Times New Roman" w:hAnsi="Times New Roman"/>
          <w:sz w:val="24"/>
          <w:szCs w:val="24"/>
        </w:rPr>
        <w:t>полномочия  на</w:t>
      </w:r>
      <w:proofErr w:type="gramEnd"/>
      <w:r w:rsidRPr="006C53C3">
        <w:rPr>
          <w:rFonts w:ascii="Times New Roman" w:hAnsi="Times New Roman"/>
          <w:sz w:val="24"/>
          <w:szCs w:val="24"/>
        </w:rPr>
        <w:t xml:space="preserve"> непостоянной основе.</w:t>
      </w:r>
    </w:p>
    <w:p w:rsidR="00A6643D" w:rsidRPr="006C53C3" w:rsidRDefault="00A6643D" w:rsidP="00A6643D">
      <w:pPr>
        <w:spacing w:after="0" w:line="240" w:lineRule="auto"/>
        <w:ind w:firstLine="709"/>
        <w:jc w:val="both"/>
        <w:rPr>
          <w:rFonts w:ascii="Times New Roman" w:hAnsi="Times New Roman"/>
          <w:color w:val="000000"/>
          <w:sz w:val="24"/>
          <w:szCs w:val="24"/>
        </w:rPr>
      </w:pPr>
      <w:r w:rsidRPr="006C53C3">
        <w:rPr>
          <w:rFonts w:ascii="Times New Roman" w:hAnsi="Times New Roman"/>
          <w:sz w:val="24"/>
          <w:szCs w:val="24"/>
        </w:rPr>
        <w:t xml:space="preserve">2. </w:t>
      </w:r>
      <w:r w:rsidRPr="006C53C3">
        <w:rPr>
          <w:rFonts w:ascii="Times New Roman" w:hAnsi="Times New Roman"/>
          <w:color w:val="000000"/>
          <w:sz w:val="24"/>
          <w:szCs w:val="24"/>
        </w:rPr>
        <w:t xml:space="preserve">Срок полномочий депутатов Совета депутатов </w:t>
      </w:r>
      <w:r w:rsidRPr="006C53C3">
        <w:rPr>
          <w:rFonts w:ascii="Times New Roman" w:hAnsi="Times New Roman"/>
          <w:sz w:val="24"/>
          <w:szCs w:val="24"/>
        </w:rPr>
        <w:t xml:space="preserve">Нежновского сельского поселения одного созыва (далее также – депутат, депутаты) </w:t>
      </w:r>
      <w:r w:rsidRPr="006C53C3">
        <w:rPr>
          <w:rFonts w:ascii="Times New Roman" w:hAnsi="Times New Roman"/>
          <w:color w:val="000000"/>
          <w:sz w:val="24"/>
          <w:szCs w:val="24"/>
        </w:rPr>
        <w:t>составляет 5 (пять) лет.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color w:val="000000"/>
          <w:sz w:val="24"/>
          <w:szCs w:val="24"/>
        </w:rPr>
        <w:t xml:space="preserve">3. </w:t>
      </w:r>
      <w:r w:rsidRPr="006C53C3">
        <w:rPr>
          <w:rFonts w:ascii="Times New Roman" w:hAnsi="Times New Roman"/>
          <w:sz w:val="24"/>
          <w:szCs w:val="24"/>
        </w:rPr>
        <w:t>Полномочия депутата начинаются со дня его избрания и прекращаются со дня начала работы Совета депутатов Нежновского сельского поселения нового созыва.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Депутату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областным законодательством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Депутату обеспечиваются условия для беспрепятственного осуществления своих полномочий.</w:t>
      </w:r>
    </w:p>
    <w:p w:rsidR="00A6643D" w:rsidRPr="00ED21CF"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6. Гарантии прав депутата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w:t>
      </w:r>
      <w:r w:rsidRPr="00ED21CF">
        <w:rPr>
          <w:rFonts w:ascii="Times New Roman" w:hAnsi="Times New Roman"/>
          <w:sz w:val="24"/>
          <w:szCs w:val="24"/>
        </w:rPr>
        <w:t>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643D" w:rsidRPr="00ED21CF" w:rsidRDefault="00A6643D" w:rsidP="00A6643D">
      <w:pPr>
        <w:spacing w:after="0" w:line="240" w:lineRule="auto"/>
        <w:ind w:firstLine="709"/>
        <w:jc w:val="both"/>
        <w:rPr>
          <w:rFonts w:ascii="Times New Roman" w:hAnsi="Times New Roman"/>
          <w:sz w:val="24"/>
          <w:szCs w:val="24"/>
        </w:rPr>
      </w:pPr>
      <w:r w:rsidRPr="00ED21CF">
        <w:rPr>
          <w:rFonts w:ascii="Times New Roman" w:hAnsi="Times New Roman"/>
          <w:sz w:val="24"/>
          <w:szCs w:val="24"/>
        </w:rPr>
        <w:t xml:space="preserve">7.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w:t>
      </w:r>
      <w:r w:rsidRPr="00ED21CF">
        <w:rPr>
          <w:rFonts w:ascii="Times New Roman" w:hAnsi="Times New Roman"/>
          <w:sz w:val="24"/>
          <w:szCs w:val="24"/>
        </w:rPr>
        <w:lastRenderedPageBreak/>
        <w:t>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6643D" w:rsidRPr="00ED21CF" w:rsidRDefault="00A6643D" w:rsidP="00A6643D">
      <w:pPr>
        <w:spacing w:after="0" w:line="240" w:lineRule="auto"/>
        <w:ind w:firstLine="709"/>
        <w:jc w:val="both"/>
        <w:rPr>
          <w:rFonts w:ascii="Times New Roman" w:hAnsi="Times New Roman"/>
          <w:sz w:val="24"/>
          <w:szCs w:val="24"/>
        </w:rPr>
      </w:pPr>
      <w:r w:rsidRPr="00ED21CF">
        <w:rPr>
          <w:rFonts w:ascii="Times New Roman" w:hAnsi="Times New Roman"/>
          <w:sz w:val="24"/>
          <w:szCs w:val="24"/>
        </w:rPr>
        <w:t>8. Депутату Совета депутатов Нежновского сельского поселения для осуществления своих полномочий гарантируется сохранение основного места работы (должности) на период - шесть рабочих дней в месяц.</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Статус депутата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регулируется федеральными законами, законами Ленинградской области, настоящим Уставом, решениями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обязан участвовать в работе заседаний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 xml:space="preserve"> и в работе его комиссий, (рабочих органов), членом которых он является, выполнять поручения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 xml:space="preserve">. </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ED21CF">
        <w:rPr>
          <w:rFonts w:ascii="Times New Roman" w:hAnsi="Times New Roman"/>
          <w:sz w:val="24"/>
          <w:szCs w:val="24"/>
        </w:rPr>
        <w:t>внутридворовых</w:t>
      </w:r>
      <w:proofErr w:type="spellEnd"/>
      <w:r w:rsidRPr="00ED21CF">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Депутат вправе принимать участие в решении всех вопросов, отнесенных к компетенции Совета депутатов в соответствии с федеральным законодательством, настоящим Уставом.</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 w:history="1">
        <w:r w:rsidRPr="00ED21CF">
          <w:rPr>
            <w:rFonts w:ascii="Times New Roman" w:hAnsi="Times New Roman"/>
            <w:sz w:val="24"/>
            <w:szCs w:val="24"/>
          </w:rPr>
          <w:t>административную ответственность</w:t>
        </w:r>
      </w:hyperlink>
      <w:r w:rsidRPr="00ED21CF">
        <w:rPr>
          <w:rFonts w:ascii="Times New Roman" w:hAnsi="Times New Roman"/>
          <w:sz w:val="24"/>
          <w:szCs w:val="24"/>
        </w:rPr>
        <w:t xml:space="preserve"> в соответствии с законодательством Российской Федерации.</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Депутаты Совета депутатов </w:t>
      </w:r>
      <w:r w:rsidRPr="00ED21CF">
        <w:rPr>
          <w:rFonts w:ascii="Times New Roman" w:hAnsi="Times New Roman"/>
          <w:sz w:val="24"/>
          <w:szCs w:val="24"/>
        </w:rPr>
        <w:t>Нежновского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федеральными законами. </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Иные гарантии осуществления полномочий депутата Совета депутатов Нежновского сельского поселения устанавливаются в соответствии с федеральными законами и областными законами Ленинградской области.</w:t>
      </w:r>
    </w:p>
    <w:p w:rsidR="00A6643D" w:rsidRPr="00ED21CF" w:rsidRDefault="00A6643D" w:rsidP="00A6643D">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eastAsia="Times New Roman" w:hAnsi="Times New Roman"/>
          <w:color w:val="000000"/>
          <w:sz w:val="24"/>
          <w:szCs w:val="24"/>
        </w:rPr>
        <w:t>Формами депутатской деятельности являются:</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1) участие в заседаниях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2) участие в работе комиссий, депутатских групп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3) подготовка и внесение проектов решений на рассмотрение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4) участие в выполнении поручений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lastRenderedPageBreak/>
        <w:t>5) проведение встреч с избирателями, участие в собраниях и конференциях граждан;</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6) иные формы, предусмотренные федеральным, областным законодательством, регламентом.</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18. Для реализации своих полномочий депутат на заседаниях Совета депутатов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в установленном порядке:</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1) предлагает вопросы для рассмотрения на заседании Совета депутатов </w:t>
      </w:r>
      <w:r w:rsidRPr="006C53C3">
        <w:rPr>
          <w:rFonts w:ascii="Times New Roman" w:hAnsi="Times New Roman"/>
          <w:sz w:val="24"/>
          <w:szCs w:val="24"/>
        </w:rPr>
        <w:t>МО 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2) вносит предложения и замечания по повестке дня, по порядку рассмотрения и существу обсуждаемых вопросов;</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3) участвует в прениях, задает вопросы докладчикам;</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4) выступает с обоснованием своих выводов;</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5) вносит поправки к проектам решений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6) пользуется другими правами, предоставленными ему законодательством, решениями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sz w:val="24"/>
          <w:szCs w:val="24"/>
        </w:rPr>
        <w:t xml:space="preserve">19. Депутаты должны соблюдать ограничения, запреты, исполнять обязанности, которые установлены Федеральным </w:t>
      </w:r>
      <w:hyperlink r:id="rId8" w:history="1">
        <w:r w:rsidRPr="006C53C3">
          <w:rPr>
            <w:rFonts w:ascii="Times New Roman" w:hAnsi="Times New Roman"/>
            <w:sz w:val="24"/>
            <w:szCs w:val="24"/>
          </w:rPr>
          <w:t>законом</w:t>
        </w:r>
      </w:hyperlink>
      <w:r w:rsidRPr="006C53C3">
        <w:rPr>
          <w:rFonts w:ascii="Times New Roman" w:hAnsi="Times New Roman"/>
          <w:sz w:val="24"/>
          <w:szCs w:val="24"/>
        </w:rPr>
        <w:t xml:space="preserve"> от 25 декабря 2008 года № 273-ФЗ «О противодействии коррупции» и другими федеральными законами. </w:t>
      </w:r>
    </w:p>
    <w:p w:rsidR="00A6643D" w:rsidRPr="006C53C3" w:rsidRDefault="00A6643D" w:rsidP="00A6643D">
      <w:pPr>
        <w:autoSpaceDE w:val="0"/>
        <w:autoSpaceDN w:val="0"/>
        <w:adjustRightInd w:val="0"/>
        <w:spacing w:after="0" w:line="240" w:lineRule="auto"/>
        <w:ind w:firstLine="540"/>
        <w:jc w:val="both"/>
        <w:rPr>
          <w:rFonts w:ascii="Times New Roman" w:hAnsi="Times New Roman"/>
          <w:sz w:val="24"/>
          <w:szCs w:val="24"/>
        </w:rPr>
      </w:pPr>
      <w:r w:rsidRPr="006C53C3">
        <w:rPr>
          <w:rFonts w:ascii="Times New Roman" w:hAnsi="Times New Roman"/>
          <w:sz w:val="24"/>
          <w:szCs w:val="24"/>
        </w:rPr>
        <w:t xml:space="preserve">20. 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Федеральным </w:t>
      </w:r>
      <w:hyperlink r:id="rId9" w:history="1">
        <w:r w:rsidRPr="006C53C3">
          <w:rPr>
            <w:rFonts w:ascii="Times New Roman" w:hAnsi="Times New Roman"/>
            <w:sz w:val="24"/>
            <w:szCs w:val="24"/>
          </w:rPr>
          <w:t>законом</w:t>
        </w:r>
      </w:hyperlink>
      <w:r w:rsidRPr="006C53C3">
        <w:rPr>
          <w:rFonts w:ascii="Times New Roman" w:hAnsi="Times New Roman"/>
          <w:sz w:val="24"/>
          <w:szCs w:val="24"/>
        </w:rPr>
        <w:t xml:space="preserve"> от 06.10.2003 №131-ФЗ «Об общих принципах организации местного самоуправления в Российской Федерации».</w:t>
      </w:r>
    </w:p>
    <w:p w:rsidR="00A6643D" w:rsidRPr="006C53C3" w:rsidRDefault="00A6643D" w:rsidP="00A6643D">
      <w:pPr>
        <w:autoSpaceDE w:val="0"/>
        <w:autoSpaceDN w:val="0"/>
        <w:adjustRightInd w:val="0"/>
        <w:spacing w:after="0" w:line="240" w:lineRule="auto"/>
        <w:ind w:firstLine="540"/>
        <w:jc w:val="both"/>
        <w:rPr>
          <w:rFonts w:ascii="Times New Roman" w:hAnsi="Times New Roman"/>
          <w:sz w:val="24"/>
          <w:szCs w:val="24"/>
        </w:rPr>
      </w:pPr>
      <w:r w:rsidRPr="006C53C3">
        <w:rPr>
          <w:rFonts w:ascii="Times New Roman" w:hAnsi="Times New Roman"/>
          <w:sz w:val="24"/>
          <w:szCs w:val="24"/>
        </w:rPr>
        <w:t>21. Порядок принятия решения о применении к депутату мер ответственности определяется решением Совета депутатов Нежновского сельского поселения в соответствии с областным законом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31. Досрочное прекращение полномочий Совета депутатов муниципального образования, депутата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sz w:val="24"/>
          <w:szCs w:val="24"/>
        </w:rPr>
        <w:t>1.</w:t>
      </w:r>
      <w:r w:rsidRPr="006C53C3">
        <w:rPr>
          <w:rFonts w:ascii="Times New Roman" w:hAnsi="Times New Roman"/>
          <w:color w:val="000000"/>
          <w:sz w:val="24"/>
          <w:szCs w:val="24"/>
        </w:rPr>
        <w:t xml:space="preserve"> Полномочия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прекращаются досрочно в случае, если судом установлено, что Советом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2. Полномочия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прекращаются со дня вступления в силу областного закона Ленинградской области о его роспуске.</w:t>
      </w:r>
    </w:p>
    <w:p w:rsidR="00A6643D" w:rsidRPr="006C53C3" w:rsidRDefault="00A6643D" w:rsidP="00A6643D">
      <w:pPr>
        <w:tabs>
          <w:tab w:val="left" w:pos="1134"/>
        </w:tabs>
        <w:autoSpaceDE w:val="0"/>
        <w:autoSpaceDN w:val="0"/>
        <w:adjustRightInd w:val="0"/>
        <w:spacing w:after="0" w:line="240" w:lineRule="auto"/>
        <w:ind w:right="-2" w:firstLine="567"/>
        <w:jc w:val="both"/>
        <w:rPr>
          <w:rFonts w:ascii="Times New Roman" w:hAnsi="Times New Roman"/>
          <w:bCs/>
          <w:sz w:val="24"/>
          <w:szCs w:val="24"/>
        </w:rPr>
      </w:pPr>
      <w:r w:rsidRPr="006C53C3">
        <w:rPr>
          <w:rFonts w:ascii="Times New Roman" w:hAnsi="Times New Roman"/>
          <w:color w:val="000000"/>
          <w:sz w:val="24"/>
          <w:szCs w:val="24"/>
        </w:rPr>
        <w:t xml:space="preserve">3. В случае если Ленинградским областным судом установлено, что избранный в правомочном составе 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в течение трех месяцев подряд не проводил правомочного заседания, Губернатор Ленинградской области вносит в Законодательное собрание Ленинградской области проект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r w:rsidRPr="006C53C3">
        <w:rPr>
          <w:rFonts w:ascii="Times New Roman" w:hAnsi="Times New Roman"/>
          <w:bCs/>
          <w:sz w:val="24"/>
          <w:szCs w:val="24"/>
        </w:rPr>
        <w:t xml:space="preserve"> </w:t>
      </w:r>
    </w:p>
    <w:p w:rsidR="00A6643D" w:rsidRPr="006C53C3" w:rsidRDefault="00A6643D" w:rsidP="00A6643D">
      <w:pPr>
        <w:tabs>
          <w:tab w:val="left" w:pos="1134"/>
        </w:tabs>
        <w:autoSpaceDE w:val="0"/>
        <w:autoSpaceDN w:val="0"/>
        <w:adjustRightInd w:val="0"/>
        <w:spacing w:after="0" w:line="240" w:lineRule="auto"/>
        <w:ind w:right="-2" w:firstLine="567"/>
        <w:jc w:val="both"/>
        <w:rPr>
          <w:rFonts w:ascii="Times New Roman" w:hAnsi="Times New Roman"/>
          <w:sz w:val="24"/>
          <w:szCs w:val="24"/>
        </w:rPr>
      </w:pPr>
      <w:r w:rsidRPr="006C53C3">
        <w:rPr>
          <w:rFonts w:ascii="Times New Roman" w:hAnsi="Times New Roman"/>
          <w:bCs/>
          <w:sz w:val="24"/>
          <w:szCs w:val="24"/>
        </w:rPr>
        <w:t xml:space="preserve">4. В случае, если </w:t>
      </w:r>
      <w:r w:rsidRPr="006C53C3">
        <w:rPr>
          <w:rFonts w:ascii="Times New Roman" w:hAnsi="Times New Roman"/>
          <w:sz w:val="24"/>
          <w:szCs w:val="24"/>
        </w:rPr>
        <w:t xml:space="preserve">судом </w:t>
      </w:r>
      <w:r w:rsidRPr="006C53C3">
        <w:rPr>
          <w:rFonts w:ascii="Times New Roman" w:hAnsi="Times New Roman"/>
          <w:bCs/>
          <w:sz w:val="24"/>
          <w:szCs w:val="24"/>
        </w:rPr>
        <w:t xml:space="preserve">установлено, что вновь избранный в правомочном составе 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xml:space="preserve"> в течение 3 (трех) месяцев подряд не проводил правомочного заседания, Губернатор Ленинградской области вносит в </w:t>
      </w:r>
      <w:r w:rsidRPr="006C53C3">
        <w:rPr>
          <w:rFonts w:ascii="Times New Roman" w:hAnsi="Times New Roman"/>
          <w:sz w:val="24"/>
          <w:szCs w:val="24"/>
        </w:rPr>
        <w:lastRenderedPageBreak/>
        <w:t>Законодательное собрание Ленинградской области</w:t>
      </w:r>
      <w:r w:rsidRPr="006C53C3">
        <w:rPr>
          <w:rFonts w:ascii="Times New Roman" w:hAnsi="Times New Roman"/>
          <w:bCs/>
          <w:sz w:val="24"/>
          <w:szCs w:val="24"/>
        </w:rPr>
        <w:t xml:space="preserve"> проект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5. Закон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может быть обжалован в судебном порядке в течение 10 (десяти) дней со дня вступления в силу. </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6. Депутаты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распущенного на основании части 3 настоящей статьи, вправе в течение 10 (десяти) дней со дня вступления в силу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обратиться в суд с заявлением для установления факта отсутствия их вины за </w:t>
      </w:r>
      <w:proofErr w:type="spellStart"/>
      <w:r w:rsidRPr="006C53C3">
        <w:rPr>
          <w:rFonts w:ascii="Times New Roman" w:hAnsi="Times New Roman"/>
          <w:color w:val="000000"/>
          <w:sz w:val="24"/>
          <w:szCs w:val="24"/>
        </w:rPr>
        <w:t>непроведение</w:t>
      </w:r>
      <w:proofErr w:type="spellEnd"/>
      <w:r w:rsidRPr="006C53C3">
        <w:rPr>
          <w:rFonts w:ascii="Times New Roman" w:hAnsi="Times New Roman"/>
          <w:color w:val="000000"/>
          <w:sz w:val="24"/>
          <w:szCs w:val="24"/>
        </w:rPr>
        <w:t xml:space="preserve"> Советом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правомочного заседания в течение трех месяцев подряд.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Полномочия Совета депутатов муниципального образования также прекращаются досрочно в случае: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принятия Советом депутатов муниципального образования решения о самороспуске в порядке, установленном статьей 32 настоящего Устава;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преобразования, упразднения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в случае утраты муниципальным образованием статуса муниципального образования в связи с его объединением с городским округом;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Досрочное прекращение полномочий Совета депутатов муниципального образования влечет досрочное прекращение полномочий его депутатов.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8. В случае досрочного прекращения полномочий Совета депутатов муниципального образования, досрочные выборы в Совет депутатов </w:t>
      </w:r>
      <w:r>
        <w:rPr>
          <w:rFonts w:ascii="Times New Roman" w:hAnsi="Times New Roman"/>
          <w:sz w:val="24"/>
          <w:szCs w:val="24"/>
        </w:rPr>
        <w:t xml:space="preserve">Нежновского </w:t>
      </w:r>
      <w:r w:rsidRPr="006C53C3">
        <w:rPr>
          <w:rFonts w:ascii="Times New Roman" w:hAnsi="Times New Roman"/>
          <w:sz w:val="24"/>
          <w:szCs w:val="24"/>
        </w:rPr>
        <w:t>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Полномочия депутата Совета депутатов муниципального образования прекращаются досрочно в случае: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смерти;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признания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признания судом безвестно отсутствующим или объявления умершим;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вступления в отношении его в законную силу обвинительного приговора суда;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выезда за пределы Российской Федерации на постоянное место жительства;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отзыва избирателями;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досрочного прекращения полномочий соответствующего органа местного самоуправления;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6643D"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6643D" w:rsidRPr="00582489" w:rsidRDefault="00A6643D" w:rsidP="00A6643D">
      <w:pPr>
        <w:spacing w:after="0" w:line="240" w:lineRule="auto"/>
        <w:ind w:firstLine="709"/>
        <w:jc w:val="both"/>
        <w:rPr>
          <w:rFonts w:ascii="Times New Roman" w:hAnsi="Times New Roman"/>
          <w:sz w:val="24"/>
          <w:szCs w:val="24"/>
          <w:highlight w:val="yellow"/>
        </w:rPr>
      </w:pPr>
      <w:r w:rsidRPr="00582489">
        <w:rPr>
          <w:rFonts w:ascii="Times New Roman" w:hAnsi="Times New Roman"/>
          <w:sz w:val="24"/>
          <w:szCs w:val="24"/>
          <w:highlight w:val="yellow"/>
        </w:rPr>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 решением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582489">
        <w:rPr>
          <w:rFonts w:ascii="Times New Roman" w:hAnsi="Times New Roman"/>
          <w:sz w:val="24"/>
          <w:szCs w:val="24"/>
          <w:highlight w:val="yellow"/>
        </w:rPr>
        <w:t>13)</w:t>
      </w:r>
      <w:r w:rsidRPr="006C53C3">
        <w:rPr>
          <w:rFonts w:ascii="Times New Roman" w:hAnsi="Times New Roman"/>
          <w:sz w:val="24"/>
          <w:szCs w:val="24"/>
        </w:rPr>
        <w:t xml:space="preserve">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Решение Совета депутатов муниципального образования о досрочном прекращении полномочий депутата Совета депутатов Нежновского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В случае обращения Губернатора Ленинградской области с заявлением о досрочном прекращении полномочий депутата Совета депутатов Нежновского сельского поселения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
          <w:bCs/>
          <w:sz w:val="24"/>
          <w:szCs w:val="24"/>
        </w:rPr>
        <w:t>Статья 32. Порядок принятия решения о самороспуске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
          <w:bCs/>
          <w:sz w:val="24"/>
          <w:szCs w:val="24"/>
        </w:rPr>
        <w:t>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 мотивированной инициативой о принятии Советом депутатов Нежновского сельского поселения решения о самороспуске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Письменное заявление, указанное в части 1 настоящей статьи, подлежит рассмотрению на заседании Совета депутатов муниципального образования не позднее чем через 30 дней со дня его подачи.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Заседание Совета депутатов муниципального образования по вопросу принятия решения самороспуске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Решение о самороспуске Совета депутатов муниципального образования принимается большинством в 2/3 (две трети) голосов от установленной численности депутатов, т.е. не менее 5 голосов.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 xml:space="preserve">Статья 33. Глава Нежновского сельского поселения </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Глава муниципального образования осуществляет свои полномочия на непостоянной основе.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Глава муниципального образования подконтролен и подотчетен населению и Совету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 xml:space="preserve">4. Глава муниципального образования в срок до 1 апреля представляет Совету депутатов муниципального образования ежегодные отчеты о результатах своей деятельности.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Глава муниципального образования исполняет полномочия председателя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7.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Порядок принятия решения о применении к главе муниципального образования мер ответственности устанавливается решением Совета депутатов Нежновского сельского поселения в соответствии с областным законом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34. Порядок избрания главы Нежновского сельского поселения</w:t>
      </w:r>
    </w:p>
    <w:p w:rsidR="00A6643D" w:rsidRPr="006C53C3" w:rsidRDefault="00A6643D" w:rsidP="00A6643D">
      <w:pPr>
        <w:spacing w:after="0" w:line="240" w:lineRule="auto"/>
        <w:ind w:firstLine="709"/>
        <w:jc w:val="both"/>
        <w:rPr>
          <w:rFonts w:ascii="Times New Roman" w:hAnsi="Times New Roman"/>
          <w:b/>
          <w:bCs/>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 избирается Советом депутатов Нежновского сельского поселения из своего состава сроком на пять лет и исполняет полномочия его председателя.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Глава Нежновского сельского поселения избирается на первом заседании вновь избранного Совета депутатов Нежновского сельского поселения открытым голосованием, если иная форма голосования не будет принята при проведении первого заседания.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3. Кандидаты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выдвигаются на заседании Совета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депутатами, группами депутатов (фракциями) Совета депутатов муниципального образования, а также в порядке самовыдвижения.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4. Голосование проводится по каждой выдвинутой кандидатуре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за исключением лиц, взявших самоотвод. Самоотвод принимается без голосования.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5. Избранным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6. В случае, если ни один из кандидатов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xml:space="preserve"> не набрал указанного в части 5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части 5 настоящей статьи большинства голосов, считается избранным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7. В случае, если во втором туре кандидаты набрали количество голосов равное половине голосов от установленной численности депутатов представительного органа муниципального образования,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считается избранным тот кандидат, за которого проголосовал председательствующий на заседании представительного органа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lastRenderedPageBreak/>
        <w:t xml:space="preserve">8. В случае, если после второго тура глава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не избран, процедура его избрания повторяется с момента выдвижения кандидатов.</w:t>
      </w:r>
    </w:p>
    <w:p w:rsidR="00A6643D" w:rsidRPr="006C53C3" w:rsidRDefault="00A6643D" w:rsidP="00A6643D">
      <w:pPr>
        <w:spacing w:after="0" w:line="240" w:lineRule="auto"/>
        <w:ind w:firstLine="709"/>
        <w:jc w:val="both"/>
        <w:rPr>
          <w:rFonts w:ascii="Times New Roman" w:hAnsi="Times New Roman"/>
          <w:color w:val="FF0000"/>
          <w:sz w:val="24"/>
          <w:szCs w:val="24"/>
        </w:rPr>
      </w:pPr>
      <w:r w:rsidRPr="006C53C3">
        <w:rPr>
          <w:rFonts w:ascii="Times New Roman" w:hAnsi="Times New Roman"/>
          <w:sz w:val="24"/>
          <w:szCs w:val="24"/>
        </w:rPr>
        <w:t xml:space="preserve">9. Глава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xml:space="preserve"> вступает в должность с момента избрания.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В случае досрочного прекращения полномочий главы Нежновского сельского поселения избрание главы муниципального образования решение об избрании главы Нежновского сельского поселения принимается Советом депутатов на ближайшем заседании, но не позднее чем через шесть месяцев со дня такого прекращения полномочий, в порядке, предусмотренном настоящей статьей.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Нежновского сельского поселения осуществляется на первом заседании вновь избранного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6643D" w:rsidRPr="006C53C3" w:rsidRDefault="00A6643D" w:rsidP="00A6643D">
      <w:pPr>
        <w:pStyle w:val="a5"/>
        <w:tabs>
          <w:tab w:val="left" w:pos="900"/>
        </w:tabs>
        <w:spacing w:after="0"/>
        <w:jc w:val="both"/>
        <w:rPr>
          <w:rFonts w:ascii="Times New Roman" w:hAnsi="Times New Roman"/>
          <w:sz w:val="24"/>
          <w:szCs w:val="24"/>
        </w:rPr>
      </w:pPr>
      <w:r w:rsidRPr="006C53C3">
        <w:rPr>
          <w:rFonts w:ascii="Times New Roman" w:hAnsi="Times New Roman"/>
          <w:sz w:val="24"/>
          <w:szCs w:val="24"/>
        </w:rPr>
        <w:tab/>
      </w: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35. Полномочия главы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подписывает и обнародует в порядке, установленном настоящим Уставом, решения, принятые Советом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издает в пределах своих полномочий правовые акты;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вправе требовать созыва внеочередного заседания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обеспечивает осуществление органами местного самоуправления Нежновского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осуществляет иные полномочия, отнесенные к его компетенции федеральными законами и принятыми в соответствии с ними областными законами Ленинградской области, настоящим Уставом.</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36. Досрочное прекращение полномочий главы муниципального образования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sz w:val="24"/>
          <w:szCs w:val="24"/>
        </w:rPr>
        <w:t>1. Полномочия главы муниципального образования прекращаются досрочно в случае:</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смерти;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A6643D" w:rsidRPr="006C53C3" w:rsidRDefault="00A6643D" w:rsidP="00A6643D">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удаления в отставку в соответствии со статьей в соответствии со </w:t>
      </w:r>
      <w:hyperlink r:id="rId10" w:history="1">
        <w:r w:rsidRPr="006C53C3">
          <w:rPr>
            <w:rFonts w:ascii="Times New Roman" w:hAnsi="Times New Roman"/>
            <w:sz w:val="24"/>
            <w:szCs w:val="24"/>
          </w:rPr>
          <w:t>статьей 74.1</w:t>
        </w:r>
      </w:hyperlink>
      <w:r w:rsidRPr="006C53C3">
        <w:rPr>
          <w:rFonts w:ascii="Times New Roman" w:hAnsi="Times New Roman"/>
          <w:sz w:val="24"/>
          <w:szCs w:val="24"/>
        </w:rPr>
        <w:t xml:space="preserve"> Федерального закона от 06.10.2003 года №131-ФЗ;</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отрешения от должности в соответствии со статьей 74 Федерального закона от 06.10.2003 года №131-ФЗ;</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признания судом недееспособным или ограниченно дееспособным;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6) признания судом безвестно отсутствующим или объявления умершим;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вступления в отношении его в законную силу обвинительного приговора суда;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выезда за пределы Российской Федерации на постоянное место жительства;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отзыва избирателями;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преобразования, упразднения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главы муниципального образования.</w:t>
      </w:r>
    </w:p>
    <w:p w:rsidR="00A6643D" w:rsidRPr="006C53C3" w:rsidRDefault="00A6643D" w:rsidP="00A6643D">
      <w:pPr>
        <w:spacing w:after="0" w:line="100" w:lineRule="atLeast"/>
        <w:ind w:firstLine="709"/>
        <w:jc w:val="both"/>
        <w:rPr>
          <w:rFonts w:ascii="Times New Roman" w:hAnsi="Times New Roman"/>
          <w:b/>
          <w:color w:val="000000"/>
          <w:sz w:val="24"/>
          <w:szCs w:val="24"/>
        </w:rPr>
      </w:pPr>
    </w:p>
    <w:p w:rsidR="00A6643D" w:rsidRPr="006C53C3" w:rsidRDefault="00A6643D" w:rsidP="00A6643D">
      <w:pPr>
        <w:spacing w:after="0" w:line="100" w:lineRule="atLeast"/>
        <w:ind w:firstLine="709"/>
        <w:jc w:val="both"/>
        <w:rPr>
          <w:rFonts w:ascii="Times New Roman" w:hAnsi="Times New Roman"/>
          <w:color w:val="000000"/>
          <w:sz w:val="24"/>
          <w:szCs w:val="24"/>
        </w:rPr>
      </w:pPr>
      <w:r w:rsidRPr="006C53C3">
        <w:rPr>
          <w:rFonts w:ascii="Times New Roman" w:hAnsi="Times New Roman"/>
          <w:b/>
          <w:color w:val="000000"/>
          <w:sz w:val="24"/>
          <w:szCs w:val="24"/>
        </w:rPr>
        <w:t xml:space="preserve">Статья 37. Заместитель главы </w:t>
      </w:r>
      <w:r w:rsidRPr="006C53C3">
        <w:rPr>
          <w:rFonts w:ascii="Times New Roman" w:hAnsi="Times New Roman"/>
          <w:b/>
          <w:sz w:val="24"/>
          <w:szCs w:val="24"/>
        </w:rPr>
        <w:t>муниципального образования</w:t>
      </w:r>
    </w:p>
    <w:p w:rsidR="00A6643D" w:rsidRPr="006C53C3" w:rsidRDefault="00A6643D" w:rsidP="00A6643D">
      <w:pPr>
        <w:spacing w:after="0" w:line="100" w:lineRule="atLeast"/>
        <w:ind w:firstLine="426"/>
        <w:jc w:val="both"/>
        <w:rPr>
          <w:rFonts w:ascii="Times New Roman" w:hAnsi="Times New Roman"/>
          <w:color w:val="000000"/>
          <w:sz w:val="24"/>
          <w:szCs w:val="24"/>
        </w:rPr>
      </w:pPr>
    </w:p>
    <w:p w:rsidR="00A6643D" w:rsidRPr="006C53C3" w:rsidRDefault="00A6643D" w:rsidP="00A6643D">
      <w:pPr>
        <w:widowControl w:val="0"/>
        <w:numPr>
          <w:ilvl w:val="0"/>
          <w:numId w:val="40"/>
        </w:numPr>
        <w:tabs>
          <w:tab w:val="left" w:pos="993"/>
        </w:tabs>
        <w:suppressAutoHyphens/>
        <w:spacing w:after="0" w:line="100" w:lineRule="atLeast"/>
        <w:ind w:left="0" w:firstLine="567"/>
        <w:jc w:val="both"/>
        <w:rPr>
          <w:rFonts w:ascii="Times New Roman" w:hAnsi="Times New Roman"/>
          <w:color w:val="000000"/>
          <w:sz w:val="24"/>
          <w:szCs w:val="24"/>
        </w:rPr>
      </w:pPr>
      <w:r w:rsidRPr="006C53C3">
        <w:rPr>
          <w:rFonts w:ascii="Times New Roman" w:hAnsi="Times New Roman"/>
          <w:color w:val="000000"/>
          <w:sz w:val="24"/>
          <w:szCs w:val="24"/>
        </w:rPr>
        <w:t>Заместитель главы Нежновского сельского поселения Кингисеппского муниципального района Ленинградской области - полное наименование должности.</w:t>
      </w:r>
    </w:p>
    <w:p w:rsidR="00A6643D" w:rsidRPr="006C53C3" w:rsidRDefault="00A6643D" w:rsidP="00A6643D">
      <w:pPr>
        <w:widowControl w:val="0"/>
        <w:numPr>
          <w:ilvl w:val="0"/>
          <w:numId w:val="40"/>
        </w:numPr>
        <w:tabs>
          <w:tab w:val="left" w:pos="993"/>
        </w:tabs>
        <w:suppressAutoHyphens/>
        <w:spacing w:after="0" w:line="100" w:lineRule="atLeast"/>
        <w:ind w:left="0" w:firstLine="567"/>
        <w:jc w:val="both"/>
        <w:rPr>
          <w:rFonts w:ascii="Times New Roman" w:hAnsi="Times New Roman"/>
          <w:sz w:val="24"/>
          <w:szCs w:val="24"/>
        </w:rPr>
      </w:pPr>
      <w:r w:rsidRPr="006C53C3">
        <w:rPr>
          <w:rFonts w:ascii="Times New Roman" w:hAnsi="Times New Roman"/>
          <w:color w:val="000000"/>
          <w:sz w:val="24"/>
          <w:szCs w:val="24"/>
        </w:rPr>
        <w:t>Сокращённое наименование должности -</w:t>
      </w:r>
      <w:r w:rsidRPr="006C53C3">
        <w:rPr>
          <w:rFonts w:ascii="Times New Roman" w:hAnsi="Times New Roman"/>
          <w:sz w:val="24"/>
          <w:szCs w:val="24"/>
        </w:rPr>
        <w:t xml:space="preserve"> </w:t>
      </w:r>
      <w:r w:rsidRPr="006C53C3">
        <w:rPr>
          <w:rFonts w:ascii="Times New Roman" w:hAnsi="Times New Roman"/>
          <w:color w:val="000000"/>
          <w:sz w:val="24"/>
          <w:szCs w:val="24"/>
        </w:rPr>
        <w:t>заместитель главы Нежновского сельского поселения (далее также – заместитель главы) избирается из числа депутатов открытым голосованием большинством голосов от установленной настоящим Уставом численности депутатов Совета депутатов муниципального образования, е</w:t>
      </w:r>
      <w:r w:rsidRPr="006C53C3">
        <w:rPr>
          <w:rFonts w:ascii="Times New Roman" w:hAnsi="Times New Roman"/>
          <w:sz w:val="24"/>
          <w:szCs w:val="24"/>
        </w:rPr>
        <w:t>сли иной способ голосования не будет принят на заседании, на котором будет рассматриваться вопрос об избрании заместителя главы</w:t>
      </w:r>
      <w:r w:rsidRPr="006C53C3">
        <w:rPr>
          <w:rFonts w:ascii="Times New Roman" w:hAnsi="Times New Roman"/>
          <w:color w:val="000000"/>
          <w:sz w:val="24"/>
          <w:szCs w:val="24"/>
        </w:rPr>
        <w:t xml:space="preserve">. </w:t>
      </w:r>
    </w:p>
    <w:p w:rsidR="00A6643D" w:rsidRPr="006C53C3" w:rsidRDefault="00A6643D" w:rsidP="00A6643D">
      <w:pPr>
        <w:widowControl w:val="0"/>
        <w:numPr>
          <w:ilvl w:val="0"/>
          <w:numId w:val="40"/>
        </w:numPr>
        <w:tabs>
          <w:tab w:val="left" w:pos="993"/>
        </w:tabs>
        <w:suppressAutoHyphens/>
        <w:spacing w:after="0" w:line="100" w:lineRule="atLeast"/>
        <w:ind w:left="0" w:right="-2" w:firstLine="567"/>
        <w:jc w:val="both"/>
        <w:rPr>
          <w:rFonts w:ascii="Times New Roman" w:hAnsi="Times New Roman"/>
          <w:sz w:val="24"/>
          <w:szCs w:val="24"/>
        </w:rPr>
      </w:pPr>
      <w:r w:rsidRPr="006C53C3">
        <w:rPr>
          <w:rFonts w:ascii="Times New Roman" w:hAnsi="Times New Roman"/>
          <w:sz w:val="24"/>
          <w:szCs w:val="24"/>
        </w:rPr>
        <w:t>Кандидаты на должность заместителя главы муниципального образования выдвигаются главой Нежновского сельского поселения на заседании Совета депутатов муниципального образования.</w:t>
      </w:r>
    </w:p>
    <w:p w:rsidR="00A6643D" w:rsidRPr="006C53C3" w:rsidRDefault="00A6643D" w:rsidP="00A6643D">
      <w:pPr>
        <w:widowControl w:val="0"/>
        <w:numPr>
          <w:ilvl w:val="0"/>
          <w:numId w:val="40"/>
        </w:numPr>
        <w:tabs>
          <w:tab w:val="left" w:pos="993"/>
        </w:tabs>
        <w:suppressAutoHyphens/>
        <w:spacing w:after="0" w:line="100" w:lineRule="atLeast"/>
        <w:ind w:left="0" w:right="-2" w:firstLine="567"/>
        <w:jc w:val="both"/>
        <w:rPr>
          <w:rFonts w:ascii="Times New Roman" w:hAnsi="Times New Roman"/>
          <w:sz w:val="24"/>
          <w:szCs w:val="24"/>
        </w:rPr>
      </w:pPr>
      <w:r w:rsidRPr="006C53C3">
        <w:rPr>
          <w:rFonts w:ascii="Times New Roman" w:hAnsi="Times New Roman"/>
          <w:sz w:val="24"/>
          <w:szCs w:val="24"/>
        </w:rPr>
        <w:t>Голосование проводится по каждой выдвинутой кандидатуре на должность заместителя главы, за исключением лиц, взявших самоотвод. Самоотвод принимается без голосования.</w:t>
      </w:r>
    </w:p>
    <w:p w:rsidR="00A6643D" w:rsidRPr="006C53C3" w:rsidRDefault="00A6643D" w:rsidP="00A6643D">
      <w:pPr>
        <w:widowControl w:val="0"/>
        <w:numPr>
          <w:ilvl w:val="0"/>
          <w:numId w:val="40"/>
        </w:numPr>
        <w:tabs>
          <w:tab w:val="left" w:pos="993"/>
        </w:tabs>
        <w:suppressAutoHyphens/>
        <w:spacing w:after="0" w:line="100" w:lineRule="atLeast"/>
        <w:ind w:left="0" w:right="-2" w:firstLine="567"/>
        <w:jc w:val="both"/>
        <w:rPr>
          <w:rFonts w:ascii="Times New Roman" w:hAnsi="Times New Roman"/>
          <w:bCs/>
          <w:color w:val="000000"/>
          <w:sz w:val="24"/>
          <w:szCs w:val="24"/>
        </w:rPr>
      </w:pPr>
      <w:r w:rsidRPr="006C53C3">
        <w:rPr>
          <w:rFonts w:ascii="Times New Roman" w:hAnsi="Times New Roman"/>
          <w:sz w:val="24"/>
          <w:szCs w:val="24"/>
        </w:rPr>
        <w:t>Избранным на должность заместителя главы Нежновского сельского поселения считается кандидат, набравший большинство голосов от установленной численности депутатов Совета депутатов Нежновского сельского поселения.</w:t>
      </w:r>
    </w:p>
    <w:p w:rsidR="00A6643D" w:rsidRPr="006C53C3" w:rsidRDefault="00A6643D" w:rsidP="00A6643D">
      <w:pPr>
        <w:widowControl w:val="0"/>
        <w:numPr>
          <w:ilvl w:val="0"/>
          <w:numId w:val="40"/>
        </w:numPr>
        <w:tabs>
          <w:tab w:val="left" w:pos="993"/>
        </w:tabs>
        <w:suppressAutoHyphens/>
        <w:spacing w:after="0" w:line="100" w:lineRule="atLeast"/>
        <w:ind w:left="0" w:right="-2" w:firstLine="567"/>
        <w:jc w:val="both"/>
        <w:rPr>
          <w:rFonts w:ascii="Times New Roman" w:hAnsi="Times New Roman"/>
          <w:color w:val="000000"/>
          <w:sz w:val="24"/>
          <w:szCs w:val="24"/>
        </w:rPr>
      </w:pPr>
      <w:r w:rsidRPr="006C53C3">
        <w:rPr>
          <w:rFonts w:ascii="Times New Roman" w:hAnsi="Times New Roman"/>
          <w:bCs/>
          <w:color w:val="000000"/>
          <w:sz w:val="24"/>
          <w:szCs w:val="24"/>
        </w:rPr>
        <w:t xml:space="preserve">Заместитель главы </w:t>
      </w:r>
      <w:r w:rsidRPr="006C53C3">
        <w:rPr>
          <w:rFonts w:ascii="Times New Roman" w:hAnsi="Times New Roman"/>
          <w:sz w:val="24"/>
          <w:szCs w:val="24"/>
        </w:rPr>
        <w:t>Нежновского сельского поселения</w:t>
      </w:r>
      <w:r w:rsidRPr="006C53C3">
        <w:rPr>
          <w:rFonts w:ascii="Times New Roman" w:hAnsi="Times New Roman"/>
          <w:bCs/>
          <w:color w:val="000000"/>
          <w:sz w:val="24"/>
          <w:szCs w:val="24"/>
        </w:rPr>
        <w:t xml:space="preserve"> наделяется правом подписи документов финансово-хозяйственной деятельности Совета депутатов Нежновского сельского поселения, в случае отсутствия главы Нежновского сельского поселения подписывает и обнародует решения Совета депутатов </w:t>
      </w:r>
      <w:r w:rsidRPr="006C53C3">
        <w:rPr>
          <w:rFonts w:ascii="Times New Roman" w:hAnsi="Times New Roman"/>
          <w:sz w:val="24"/>
          <w:szCs w:val="24"/>
        </w:rPr>
        <w:t>муниципального образования</w:t>
      </w:r>
      <w:r w:rsidRPr="006C53C3">
        <w:rPr>
          <w:rFonts w:ascii="Times New Roman" w:hAnsi="Times New Roman"/>
          <w:bCs/>
          <w:color w:val="000000"/>
          <w:sz w:val="24"/>
          <w:szCs w:val="24"/>
        </w:rPr>
        <w:t>.</w:t>
      </w:r>
    </w:p>
    <w:p w:rsidR="00A6643D" w:rsidRPr="006C53C3" w:rsidRDefault="00A6643D" w:rsidP="00A6643D">
      <w:pPr>
        <w:widowControl w:val="0"/>
        <w:numPr>
          <w:ilvl w:val="0"/>
          <w:numId w:val="40"/>
        </w:numPr>
        <w:tabs>
          <w:tab w:val="left" w:pos="993"/>
        </w:tabs>
        <w:suppressAutoHyphens/>
        <w:spacing w:after="0" w:line="100" w:lineRule="atLeast"/>
        <w:ind w:left="0" w:right="-2"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 В случае отсутствия главы </w:t>
      </w:r>
      <w:r w:rsidRPr="006C53C3">
        <w:rPr>
          <w:rFonts w:ascii="Times New Roman" w:hAnsi="Times New Roman"/>
          <w:sz w:val="24"/>
          <w:szCs w:val="24"/>
        </w:rPr>
        <w:t>муниципального образования</w:t>
      </w:r>
      <w:r w:rsidRPr="006C53C3">
        <w:rPr>
          <w:rFonts w:ascii="Times New Roman" w:hAnsi="Times New Roman"/>
          <w:color w:val="000000"/>
          <w:sz w:val="24"/>
          <w:szCs w:val="24"/>
        </w:rPr>
        <w:t>, невозможности выполнения им своих полномочий,</w:t>
      </w:r>
      <w:r w:rsidRPr="006C53C3">
        <w:rPr>
          <w:rFonts w:ascii="Times New Roman" w:hAnsi="Times New Roman"/>
          <w:bCs/>
          <w:color w:val="000000"/>
          <w:sz w:val="24"/>
          <w:szCs w:val="24"/>
        </w:rPr>
        <w:t xml:space="preserve"> а также досрочного прекращения им своих полномочий</w:t>
      </w:r>
      <w:r w:rsidRPr="006C53C3">
        <w:rPr>
          <w:rFonts w:ascii="Times New Roman" w:hAnsi="Times New Roman"/>
          <w:color w:val="000000"/>
          <w:sz w:val="24"/>
          <w:szCs w:val="24"/>
        </w:rPr>
        <w:t xml:space="preserve"> заместитель главы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исполняет его полномочия, в том числе полномочия председателя Совета депутатов муниципального образования:</w:t>
      </w:r>
    </w:p>
    <w:p w:rsidR="00A6643D" w:rsidRPr="006C53C3" w:rsidRDefault="00A6643D" w:rsidP="00A6643D">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1) организует деятельность Совета депутатов муниципального образования;</w:t>
      </w:r>
    </w:p>
    <w:p w:rsidR="00A6643D" w:rsidRPr="006C53C3" w:rsidRDefault="00A6643D" w:rsidP="00A6643D">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2) созывает заседания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A6643D" w:rsidRPr="006C53C3" w:rsidRDefault="00A6643D" w:rsidP="00A6643D">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3) подписывает и обнародует в порядке, установленном Федеральным законом от 06.10.2003 № 131-ФЗ «Об общих принципах организации местного самоуправления в </w:t>
      </w:r>
      <w:r w:rsidRPr="006C53C3">
        <w:rPr>
          <w:rFonts w:ascii="Times New Roman" w:hAnsi="Times New Roman"/>
          <w:color w:val="000000"/>
          <w:sz w:val="24"/>
          <w:szCs w:val="24"/>
        </w:rPr>
        <w:lastRenderedPageBreak/>
        <w:t>Российской Федерации», настоящим Уставом, решения, принятые Советом депутатов Нежновского сельского поселения;</w:t>
      </w:r>
    </w:p>
    <w:p w:rsidR="00A6643D" w:rsidRPr="006C53C3" w:rsidRDefault="00A6643D" w:rsidP="00A6643D">
      <w:pPr>
        <w:spacing w:after="0" w:line="100" w:lineRule="atLeast"/>
        <w:ind w:firstLine="426"/>
        <w:jc w:val="both"/>
        <w:rPr>
          <w:rFonts w:ascii="Times New Roman" w:hAnsi="Times New Roman"/>
          <w:b/>
          <w:sz w:val="24"/>
          <w:szCs w:val="24"/>
        </w:rPr>
      </w:pPr>
      <w:r w:rsidRPr="006C53C3">
        <w:rPr>
          <w:rFonts w:ascii="Times New Roman" w:hAnsi="Times New Roman"/>
          <w:color w:val="000000"/>
          <w:sz w:val="24"/>
          <w:szCs w:val="24"/>
        </w:rPr>
        <w:t>4) исполняет иные полномочия в соответствии с настоящим Уставом и регламентом Совета депутатов.</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38. Администрация Нежновского сельского поселения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Администрация муниципального образования является исполнительно-распорядительным органом Нежновского сельского поселения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Полное официальное наименование администрации муниципального образования - администрация Нежновского сельского поселения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Сокращенное наименование - администрация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До вступления в законную силу настоящего Устава полное официальное наименование администрации – администрация муниципального образования «Нежновское сельское поселение» муниципального образования «Кингис</w:t>
      </w:r>
      <w:r>
        <w:rPr>
          <w:rFonts w:ascii="Times New Roman" w:hAnsi="Times New Roman"/>
          <w:sz w:val="24"/>
          <w:szCs w:val="24"/>
        </w:rPr>
        <w:t>е</w:t>
      </w:r>
      <w:r w:rsidRPr="006C53C3">
        <w:rPr>
          <w:rFonts w:ascii="Times New Roman" w:hAnsi="Times New Roman"/>
          <w:sz w:val="24"/>
          <w:szCs w:val="24"/>
        </w:rPr>
        <w:t>ппский муниципальный район»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Место нахождения: Ленинградская область, Кингисеппский муниципальный район, Нежновское сельское поселение, д. Нежново, д.</w:t>
      </w:r>
      <w:r>
        <w:rPr>
          <w:rFonts w:ascii="Times New Roman" w:hAnsi="Times New Roman"/>
          <w:sz w:val="24"/>
          <w:szCs w:val="24"/>
        </w:rPr>
        <w:t>41</w:t>
      </w:r>
      <w:r w:rsidRPr="006C53C3">
        <w:rPr>
          <w:rFonts w:ascii="Times New Roman" w:hAnsi="Times New Roman"/>
          <w:sz w:val="24"/>
          <w:szCs w:val="24"/>
        </w:rPr>
        <w:t>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Администрацией муниципального образования руководит глава администрации Нежновского сельского поселение на принципах единоначалия.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Администрация Нежновского сельского поселение обладает правами юридического лица.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Структура администрации муниципального образования Нежновского сельского поселения утверждается решением Совета депутатов Нежновского сельского поселения по представлению главы администрации Нежновского сельского поселения. </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39. Глава администрации</w:t>
      </w:r>
      <w:r w:rsidRPr="006C53C3">
        <w:rPr>
          <w:rFonts w:ascii="Times New Roman" w:hAnsi="Times New Roman"/>
          <w:sz w:val="24"/>
          <w:szCs w:val="24"/>
        </w:rPr>
        <w:t xml:space="preserve"> </w:t>
      </w:r>
      <w:r w:rsidRPr="006C53C3">
        <w:rPr>
          <w:rFonts w:ascii="Times New Roman" w:hAnsi="Times New Roman"/>
          <w:b/>
          <w:sz w:val="24"/>
          <w:szCs w:val="24"/>
        </w:rPr>
        <w:t>Нежновского сельского поселения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Глава администрации – должностное лицо, назначаемое на должность Советом депутатов Нежновского сельского поселения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Условия контракта для главы администрации муниципального образования утверждаются решением Совета депутатов Нежновского сельского поселения в соответствии с федеральным законодательством и областным законодательством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При формировании конкурсной комиссии половина ее членов назначается Советом депутатов Нежновского сельского поселения, а другая половина - главой администрации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4.1. Срок формирования конкурсной комиссии – не позднее 10 рабочих дней с момента объявления конкурса на замещение должности главы администрации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4.2. В случае, если конкурсная комиссия для рассмотрения кандидатур на замещение должности главы администрации Нежновского сельского поселения формируется в период проведения конкурса на замещение должности главы администрации Кингисеппского </w:t>
      </w:r>
      <w:r w:rsidRPr="006C53C3">
        <w:rPr>
          <w:rFonts w:ascii="Times New Roman" w:hAnsi="Times New Roman"/>
          <w:bCs/>
          <w:sz w:val="24"/>
          <w:szCs w:val="24"/>
        </w:rPr>
        <w:lastRenderedPageBreak/>
        <w:t>муниципального района - конкурсная комиссия Нежновского сельского поселения должна быть сформирована не позднее 10 рабочих дней со дня вступления в должность главы администрации Кингисеппского муниципального района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w:t>
      </w:r>
      <w:r w:rsidRPr="006C53C3">
        <w:rPr>
          <w:sz w:val="24"/>
          <w:szCs w:val="24"/>
        </w:rPr>
        <w:t xml:space="preserve"> </w:t>
      </w:r>
      <w:r w:rsidRPr="006C53C3">
        <w:rPr>
          <w:rFonts w:ascii="Times New Roman" w:hAnsi="Times New Roman"/>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5.1. В случае если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6643D" w:rsidRPr="006C53C3" w:rsidRDefault="00A6643D" w:rsidP="00A6643D">
      <w:pPr>
        <w:pStyle w:val="ConsPlusNormal"/>
        <w:ind w:firstLine="540"/>
        <w:jc w:val="both"/>
        <w:rPr>
          <w:rFonts w:ascii="Times New Roman" w:hAnsi="Times New Roman" w:cs="Times New Roman"/>
          <w:sz w:val="24"/>
          <w:szCs w:val="24"/>
        </w:rPr>
      </w:pPr>
      <w:r w:rsidRPr="006C53C3">
        <w:rPr>
          <w:rFonts w:ascii="Times New Roman" w:hAnsi="Times New Roman" w:cs="Times New Roman"/>
          <w:sz w:val="24"/>
          <w:szCs w:val="24"/>
        </w:rPr>
        <w:t>5.2.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решением Совета депутатов Нежновского сельского поселения, а глава Нежновского сельского поселения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муниципальных служащих администрации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5.3.</w:t>
      </w:r>
      <w:r w:rsidRPr="006C53C3">
        <w:rPr>
          <w:rFonts w:ascii="Times New Roman" w:hAnsi="Times New Roman"/>
          <w:sz w:val="24"/>
          <w:szCs w:val="24"/>
        </w:rPr>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6. Контракт с главой администрации Нежновского сельского поселения заключается главой Нежновского сельского поселения.</w:t>
      </w:r>
      <w:r w:rsidRPr="006C53C3">
        <w:rPr>
          <w:rFonts w:ascii="Times New Roman" w:hAnsi="Times New Roman"/>
          <w:bCs/>
          <w:sz w:val="24"/>
          <w:szCs w:val="24"/>
        </w:rPr>
        <w:t xml:space="preserve"> </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6.1. Контракт с главой администрации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xml:space="preserve"> заключается на срок полномочий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принявшего решение о назначении лица на должность главы местной администрации (до начала работы Совета депутатов муниципального образования нового созыва), при этом в случае досрочного прекращения полномочий главы администрации, контракт с вновь назначенным главой администрации заключается на оставшийся срок полномочий Совета депутатов, принявшего решение о назначении на должность главы местной администрации, но не менее, чем на 2 года.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Глава администрации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подконтролен и подотчетен Совету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представляет Совету депутатов Нежновского сельского поселения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Нежновского сельского поселения федеральными законами 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обязан сообщить в письменной форме главе Нежновского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w:t>
      </w:r>
      <w:r w:rsidRPr="006C53C3">
        <w:rPr>
          <w:rFonts w:ascii="Times New Roman" w:hAnsi="Times New Roman"/>
          <w:sz w:val="24"/>
          <w:szCs w:val="24"/>
        </w:rPr>
        <w:lastRenderedPageBreak/>
        <w:t>получения вида на жительство или иного документа, предусмотренного настоящим пунктом.</w:t>
      </w:r>
    </w:p>
    <w:p w:rsidR="00A6643D" w:rsidRPr="006C53C3" w:rsidRDefault="00A6643D" w:rsidP="00A6643D">
      <w:pPr>
        <w:spacing w:after="0" w:line="240" w:lineRule="auto"/>
        <w:ind w:firstLine="709"/>
        <w:jc w:val="both"/>
        <w:rPr>
          <w:rFonts w:ascii="Times New Roman" w:hAnsi="Times New Roman"/>
          <w:sz w:val="24"/>
          <w:szCs w:val="24"/>
        </w:rPr>
      </w:pPr>
      <w:bookmarkStart w:id="2" w:name="Par28"/>
      <w:bookmarkEnd w:id="2"/>
      <w:r w:rsidRPr="006C53C3">
        <w:rPr>
          <w:rFonts w:ascii="Times New Roman" w:hAnsi="Times New Roman"/>
          <w:sz w:val="24"/>
          <w:szCs w:val="24"/>
        </w:rPr>
        <w:t>8.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10. Полномочия главы администрации муниципального образования прекращаются досрочно в случае:</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смерти;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расторжения контракта в соответствии с частями 11, 12 настоящей статьи;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4) отрешения от должности в соответствии со статьей 74 Федерального закона от 06.10.2003 №131-ФЗ;</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признания судом недееспособным или ограниченно дееспособным;</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6) признания судом безвестно отсутствующим или объявления умершим;</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7) вступления в отношении его в законную силу обвинительного приговора суда;</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8) выезда за пределы Российской Федерации на постоянное место жительства;</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11) преобразования, упразднения муниципального образования;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A6643D" w:rsidRPr="006C53C3" w:rsidRDefault="00A6643D" w:rsidP="00A6643D">
      <w:pPr>
        <w:spacing w:after="0" w:line="100" w:lineRule="atLeast"/>
        <w:ind w:firstLine="709"/>
        <w:jc w:val="both"/>
        <w:rPr>
          <w:rFonts w:ascii="Times New Roman" w:hAnsi="Times New Roman"/>
          <w:sz w:val="24"/>
          <w:szCs w:val="24"/>
        </w:rPr>
      </w:pPr>
      <w:bookmarkStart w:id="3" w:name="Par53"/>
      <w:bookmarkEnd w:id="3"/>
      <w:r w:rsidRPr="006C53C3">
        <w:rPr>
          <w:rFonts w:ascii="Times New Roman" w:hAnsi="Times New Roman"/>
          <w:sz w:val="24"/>
          <w:szCs w:val="24"/>
        </w:rPr>
        <w:t>11.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 xml:space="preserve">1) Совета депутатов муниципального образования или главы муниципального образования - в связи с нарушением условий контракта в части, касающейся решения </w:t>
      </w:r>
      <w:r w:rsidRPr="006C53C3">
        <w:rPr>
          <w:rFonts w:ascii="Times New Roman" w:hAnsi="Times New Roman"/>
          <w:sz w:val="24"/>
          <w:szCs w:val="24"/>
        </w:rPr>
        <w:lastRenderedPageBreak/>
        <w:t>вопросов местного значения, а также в связи с несоблюдением ограничений, установленных частью 9 настоящей статьи;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настоящей статьи;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12.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13.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муниципальный служащий администрации поселения, назначенный решением Совета депутатов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40. Полномочия администрации</w:t>
      </w:r>
      <w:r w:rsidRPr="006C53C3">
        <w:rPr>
          <w:rFonts w:ascii="Times New Roman" w:hAnsi="Times New Roman"/>
          <w:sz w:val="24"/>
          <w:szCs w:val="24"/>
        </w:rPr>
        <w:t xml:space="preserve"> </w:t>
      </w:r>
      <w:r w:rsidRPr="006C53C3">
        <w:rPr>
          <w:rFonts w:ascii="Times New Roman" w:hAnsi="Times New Roman"/>
          <w:b/>
          <w:sz w:val="24"/>
          <w:szCs w:val="24"/>
        </w:rPr>
        <w:t>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Администрация Нежновского сельского поселения осуществляет следующие полномочия по решению вопросов местного значения и для осуществления отдельных государственных полномочий, переданных органам местного самоуправления Нежновского сельского поселения </w:t>
      </w:r>
      <w:r w:rsidRPr="006C53C3">
        <w:rPr>
          <w:rFonts w:ascii="Times New Roman" w:hAnsi="Times New Roman"/>
          <w:sz w:val="24"/>
          <w:szCs w:val="24"/>
        </w:rPr>
        <w:t>федеральными законами и законами Ленинградской области</w:t>
      </w:r>
      <w:r w:rsidRPr="006C53C3">
        <w:rPr>
          <w:rFonts w:ascii="Times New Roman" w:hAnsi="Times New Roman"/>
          <w:bCs/>
          <w:sz w:val="24"/>
          <w:szCs w:val="24"/>
        </w:rPr>
        <w:t>:</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разрабатывает проекты местного бюджета, изменения в бюджет, планы, программы, решения, представляемые главой администрации муниципального образования на рассмотрение Совета депутатов Нежновского сельского поселения; </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A6643D" w:rsidRPr="006C53C3" w:rsidRDefault="00A6643D" w:rsidP="00A6643D">
      <w:pPr>
        <w:widowControl w:val="0"/>
        <w:autoSpaceDE w:val="0"/>
        <w:autoSpaceDN w:val="0"/>
        <w:adjustRightInd w:val="0"/>
        <w:spacing w:after="0" w:line="240" w:lineRule="auto"/>
        <w:ind w:right="-2" w:firstLine="709"/>
        <w:jc w:val="both"/>
        <w:rPr>
          <w:rFonts w:ascii="Times New Roman" w:hAnsi="Times New Roman"/>
          <w:bCs/>
          <w:sz w:val="24"/>
          <w:szCs w:val="24"/>
        </w:rPr>
      </w:pPr>
      <w:r w:rsidRPr="006C53C3">
        <w:rPr>
          <w:rFonts w:ascii="Times New Roman" w:hAnsi="Times New Roman"/>
          <w:bCs/>
          <w:sz w:val="24"/>
          <w:szCs w:val="24"/>
        </w:rPr>
        <w:t xml:space="preserve">3) </w:t>
      </w:r>
      <w:r w:rsidRPr="006C53C3">
        <w:rPr>
          <w:rFonts w:ascii="Times New Roman" w:hAnsi="Times New Roman"/>
          <w:sz w:val="24"/>
          <w:szCs w:val="24"/>
        </w:rPr>
        <w:t>разрабатывает предложения по установлению, изменению и отмене местных налогов и сборов, в том числе разрабатывает проекты решений в данной сфере и вносит их на рассмотрение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регистрирует устав территориального общественного самоуправления в порядке, установленном решением Совета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заключает договоры с органами территориального общественного самоуправления в случае использования ими средств местного бюджета;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осуществляет отдельные государственные полномочия, переданные органам местного самоуправления муниципального образования федеральными законами и областными законами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8)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заключает соглашения с администрацией Кингисеппского муниципального района;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обеспечивает содержание и использование находящихся в муниципальной собственности жилищного фонда, нежилых помещений и иного муниципального имущества;</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12) обладает полномочиями по организации теплоснабжения, предусмотренными Федеральным законом от 27.07.2010 №190-ФЗ «О теплоснабжении»;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областным законодательством Ленинградской области;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16)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20)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Совете депутатов 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21)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22) определяет порядок включения инициативных предложений в муниципальную программу (подпрограмму);</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23) вносит предложения в Совет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24) вносит предложения в Совет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25) осуществляет владение, пользование и распоряжение имуществом, находящимся в муниципальной собственности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26) осуществляет обеспечение первичных мер пожарной безопасности в границах населенных пунктов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27) осуществляет создание условий для обеспечения жителей поселения услугами связи, общественного питания, торговли и бытового обслуживания;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28) осуществляет создание условий для организации досуга и обеспечения жителей поселения услугами организаций культуры;</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29) обеспечивает условия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30) осуществляет формирование архивных фондов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31) разрабатывает правила благоустройства территории Нежновского сельского поселения, организует проведение публичных слушаний (общественных обсуждений) по проекту правил благоустройства, вносит проект правил благоустройства на рассмотрение Совета депутатов Нежновского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32) осуществляет содействие в развитии сельскохозяйственного производства, создание условий для развития малого и среднего предпринимательства;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33) организует и осуществляет мероприятия по работе с детьми и молодежью в поселении;</w:t>
      </w:r>
    </w:p>
    <w:p w:rsidR="00A6643D" w:rsidRPr="002E3B1E" w:rsidRDefault="00A6643D" w:rsidP="00A6643D">
      <w:pPr>
        <w:pStyle w:val="a4"/>
        <w:spacing w:after="0" w:line="240" w:lineRule="auto"/>
        <w:ind w:left="0" w:firstLine="709"/>
        <w:jc w:val="both"/>
        <w:rPr>
          <w:rFonts w:ascii="Times New Roman" w:hAnsi="Times New Roman"/>
          <w:sz w:val="24"/>
          <w:szCs w:val="24"/>
        </w:rPr>
      </w:pPr>
      <w:r w:rsidRPr="002E3B1E">
        <w:rPr>
          <w:rFonts w:ascii="Times New Roman" w:hAnsi="Times New Roman"/>
          <w:sz w:val="24"/>
          <w:szCs w:val="24"/>
        </w:rPr>
        <w:t>34) осуществляет дорожную деятельность в отношении автомобильных дорог местного значения в границах населенных пунктов Нежновского сельского поселения,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35) 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36)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38) участвует в предупреждении и ликвидации последствий чрезвычайных ситуаций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40) осуществляет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41) участвует в организации деятельности по накоплению (в том числе раздельному накоплению) и транспортированию твердых коммунальных отходов;</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42) участвует в организации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43) осуществляет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44) организация ритуальных услуг и содержание мест захоронения;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45) принимает меры по противодействию коррупции в границах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Администрация муниципального образования осуществляет иные полномочия в соответствии с </w:t>
      </w:r>
      <w:r w:rsidRPr="006C53C3">
        <w:rPr>
          <w:rFonts w:ascii="Times New Roman" w:hAnsi="Times New Roman"/>
          <w:sz w:val="24"/>
          <w:szCs w:val="24"/>
        </w:rPr>
        <w:t>федеральным законодательством</w:t>
      </w:r>
      <w:r w:rsidRPr="006C53C3">
        <w:rPr>
          <w:rFonts w:ascii="Times New Roman" w:hAnsi="Times New Roman"/>
          <w:bCs/>
          <w:sz w:val="24"/>
          <w:szCs w:val="24"/>
        </w:rPr>
        <w:t>, областными законами Ленинградской области, положением об администрации муниципального образования в случае, если исполнение полномочий прямо не делегировано представительному органу муниципального образования.</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41. Внешний муниципальный финансовый контроль</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Контрольно-счетный орган Нежновского сельского поселения не образуется.</w:t>
      </w:r>
    </w:p>
    <w:p w:rsidR="00A6643D" w:rsidRPr="006C53C3" w:rsidRDefault="00A6643D" w:rsidP="00A6643D">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Контрольно-счетной палатой МО «Кингисеппский муниципальный район» в соответствии с соглашением, заключаемым между Советом депутатов муниципального образования и Советом депутатов МО «Кингисеппский муниципальный район».</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42. Муниципальная служба</w:t>
      </w:r>
    </w:p>
    <w:p w:rsidR="00A6643D" w:rsidRPr="006C53C3" w:rsidRDefault="00A6643D" w:rsidP="00A6643D">
      <w:pPr>
        <w:spacing w:after="0" w:line="240" w:lineRule="auto"/>
        <w:ind w:firstLine="709"/>
        <w:jc w:val="both"/>
        <w:rPr>
          <w:rFonts w:ascii="Times New Roman" w:hAnsi="Times New Roman"/>
          <w:b/>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3. Нанимателем для муниципального служащего является </w:t>
      </w:r>
      <w:r w:rsidRPr="006C53C3">
        <w:rPr>
          <w:rFonts w:ascii="Times New Roman" w:hAnsi="Times New Roman"/>
          <w:sz w:val="24"/>
          <w:szCs w:val="24"/>
        </w:rPr>
        <w:t>Нежновское сельское поселение</w:t>
      </w:r>
      <w:r w:rsidRPr="006C53C3">
        <w:rPr>
          <w:rFonts w:ascii="Times New Roman" w:hAnsi="Times New Roman"/>
          <w:color w:val="000000"/>
          <w:sz w:val="24"/>
          <w:szCs w:val="24"/>
        </w:rPr>
        <w:t xml:space="preserve">, от имени которого полномочия нанимателя осуществляет представитель нанимателя (работодатель) – глава администрации Нежновского сельского поселения. </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Для главы администрации муниципального образования представителем нанимателя (работодателем) является глава муниципального образования.</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4. Должности муниципальной службы устанавливаются решением Совета депутатов Нежновского сельского поселения в соответствии с реестром должностей муниципальной службы в Ленинградской области, утверждаемым законом Ленинградской области.</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lastRenderedPageBreak/>
        <w:t xml:space="preserve">При составлении и утверждении штатного расписания органа местного самоуправления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6. МУНИЦИПАЛЬНЫЕ ПРАВОВЫЕ АКТЫ</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43. Система муниципальных правовых актов</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В систему муниципальных правовых актов входят:</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устав муниципального образования,</w:t>
      </w:r>
      <w:r w:rsidRPr="006C53C3">
        <w:rPr>
          <w:sz w:val="24"/>
          <w:szCs w:val="24"/>
          <w:lang w:bidi="ru-RU"/>
        </w:rPr>
        <w:t xml:space="preserve"> </w:t>
      </w:r>
      <w:r w:rsidRPr="006C53C3">
        <w:rPr>
          <w:rFonts w:ascii="Times New Roman" w:hAnsi="Times New Roman"/>
          <w:sz w:val="24"/>
          <w:szCs w:val="24"/>
          <w:lang w:bidi="ru-RU"/>
        </w:rPr>
        <w:t xml:space="preserve">решения Совета депутатов о внесении изменений в устав </w:t>
      </w:r>
      <w:r w:rsidRPr="006C53C3">
        <w:rPr>
          <w:rFonts w:ascii="Times New Roman" w:hAnsi="Times New Roman"/>
          <w:iCs/>
          <w:sz w:val="24"/>
          <w:szCs w:val="24"/>
          <w:lang w:bidi="ru-RU"/>
        </w:rPr>
        <w:t>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решения, принятые на местном референдуме (сходе граждан);</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решения Совета депутатов Нежновского сельского поселения;</w:t>
      </w:r>
    </w:p>
    <w:p w:rsidR="00A6643D" w:rsidRPr="00ED21CF" w:rsidRDefault="00A6643D" w:rsidP="00A6643D">
      <w:pPr>
        <w:pStyle w:val="a4"/>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4"/>
          <w:szCs w:val="24"/>
          <w:lang w:bidi="ru-RU"/>
        </w:rPr>
      </w:pPr>
      <w:proofErr w:type="gramStart"/>
      <w:r w:rsidRPr="00ED21CF">
        <w:rPr>
          <w:rFonts w:ascii="Times New Roman" w:hAnsi="Times New Roman"/>
          <w:sz w:val="24"/>
          <w:szCs w:val="24"/>
        </w:rPr>
        <w:t>постановления</w:t>
      </w:r>
      <w:proofErr w:type="gramEnd"/>
      <w:r w:rsidRPr="00ED21CF">
        <w:rPr>
          <w:rFonts w:ascii="Times New Roman" w:hAnsi="Times New Roman"/>
          <w:sz w:val="24"/>
          <w:szCs w:val="24"/>
        </w:rPr>
        <w:t xml:space="preserve"> и распоряжения главы муниципального образования по вопросам организации деятельности Совета депутатов муниципального образования, по иным вопросам, отнесенным к его компетенции настоящим Уставом в соответствии с федеральным законодательством;</w:t>
      </w:r>
    </w:p>
    <w:p w:rsidR="00A6643D" w:rsidRPr="00ED21CF" w:rsidRDefault="00A6643D" w:rsidP="00A6643D">
      <w:pPr>
        <w:pStyle w:val="a4"/>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ED21CF">
        <w:rPr>
          <w:rFonts w:ascii="Times New Roman" w:hAnsi="Times New Roman"/>
          <w:sz w:val="24"/>
          <w:szCs w:val="24"/>
          <w:lang w:bidi="ru-RU"/>
        </w:rPr>
        <w:t>постановления</w:t>
      </w:r>
      <w:proofErr w:type="gramEnd"/>
      <w:r w:rsidRPr="00ED21CF">
        <w:rPr>
          <w:rFonts w:ascii="Times New Roman" w:hAnsi="Times New Roman"/>
          <w:sz w:val="24"/>
          <w:szCs w:val="24"/>
          <w:lang w:bidi="ru-RU"/>
        </w:rPr>
        <w:t xml:space="preserve"> и распоряжения администрации </w:t>
      </w:r>
      <w:r w:rsidRPr="00ED21CF">
        <w:rPr>
          <w:rFonts w:ascii="Times New Roman" w:hAnsi="Times New Roman"/>
          <w:iCs/>
          <w:sz w:val="24"/>
          <w:szCs w:val="24"/>
          <w:lang w:bidi="ru-RU"/>
        </w:rPr>
        <w:t>Нежновского сельского поселения.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6643D" w:rsidRPr="006C53C3" w:rsidRDefault="00A6643D" w:rsidP="00A6643D">
      <w:pPr>
        <w:spacing w:after="0" w:line="240" w:lineRule="auto"/>
        <w:ind w:firstLine="709"/>
        <w:jc w:val="both"/>
        <w:rPr>
          <w:rFonts w:ascii="Times New Roman" w:hAnsi="Times New Roman"/>
          <w:sz w:val="24"/>
          <w:szCs w:val="24"/>
        </w:rPr>
      </w:pPr>
      <w:r w:rsidRPr="006C53C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6643D" w:rsidRPr="006C53C3" w:rsidRDefault="00A6643D" w:rsidP="00A6643D">
      <w:pPr>
        <w:spacing w:after="0" w:line="240" w:lineRule="auto"/>
        <w:ind w:firstLine="709"/>
        <w:jc w:val="both"/>
        <w:rPr>
          <w:rFonts w:ascii="Times New Roman" w:hAnsi="Times New Roman"/>
          <w:sz w:val="24"/>
          <w:szCs w:val="24"/>
        </w:rPr>
      </w:pPr>
    </w:p>
    <w:p w:rsidR="00A6643D" w:rsidRPr="006C53C3" w:rsidRDefault="00A6643D" w:rsidP="00A6643D">
      <w:pPr>
        <w:spacing w:after="0" w:line="240" w:lineRule="auto"/>
        <w:ind w:firstLine="425"/>
        <w:jc w:val="both"/>
        <w:rPr>
          <w:rFonts w:ascii="Times New Roman" w:hAnsi="Times New Roman"/>
          <w:b/>
          <w:color w:val="000000"/>
          <w:sz w:val="24"/>
          <w:szCs w:val="24"/>
        </w:rPr>
      </w:pPr>
      <w:bookmarkStart w:id="4" w:name="_Toc433362486"/>
      <w:r w:rsidRPr="006C53C3">
        <w:rPr>
          <w:rFonts w:ascii="Times New Roman" w:hAnsi="Times New Roman"/>
          <w:b/>
          <w:color w:val="000000"/>
          <w:sz w:val="24"/>
          <w:szCs w:val="24"/>
        </w:rPr>
        <w:t>Статья 44. Порядок принятия муниципальных правовых актов</w:t>
      </w:r>
    </w:p>
    <w:p w:rsidR="00A6643D" w:rsidRPr="006C53C3" w:rsidRDefault="00A6643D" w:rsidP="00A6643D">
      <w:pPr>
        <w:spacing w:after="0" w:line="240" w:lineRule="auto"/>
        <w:ind w:firstLine="425"/>
        <w:jc w:val="both"/>
        <w:rPr>
          <w:rFonts w:ascii="Times New Roman" w:hAnsi="Times New Roman"/>
          <w:b/>
          <w:color w:val="000000"/>
          <w:sz w:val="24"/>
          <w:szCs w:val="24"/>
        </w:rPr>
      </w:pP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1. Проекты муниципальных правовых актов могут вноситься депутатами Совета депутатов Нежновского сельского поселения, главой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главой администрации Нежновского сельского поселения, органами территориального общественного самоуправления, инициативными группами граждан, </w:t>
      </w:r>
      <w:proofErr w:type="spellStart"/>
      <w:r w:rsidRPr="006C53C3">
        <w:rPr>
          <w:rFonts w:ascii="Times New Roman" w:hAnsi="Times New Roman"/>
          <w:color w:val="000000"/>
          <w:sz w:val="24"/>
          <w:szCs w:val="24"/>
        </w:rPr>
        <w:t>Кингисеппским</w:t>
      </w:r>
      <w:proofErr w:type="spellEnd"/>
      <w:r w:rsidRPr="006C53C3">
        <w:rPr>
          <w:rFonts w:ascii="Times New Roman" w:hAnsi="Times New Roman"/>
          <w:color w:val="000000"/>
          <w:sz w:val="24"/>
          <w:szCs w:val="24"/>
        </w:rPr>
        <w:t xml:space="preserve"> городским прокурором, а также иными субъектами правотворческой инициативы, установленными федеральными законами и настоящим Уставом.</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643D" w:rsidRPr="006C53C3" w:rsidRDefault="00A6643D" w:rsidP="00A6643D">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color w:val="000000"/>
          <w:sz w:val="24"/>
          <w:szCs w:val="24"/>
        </w:rPr>
        <w:t xml:space="preserve">3. </w:t>
      </w:r>
      <w:r w:rsidRPr="006C53C3">
        <w:rPr>
          <w:rFonts w:ascii="Times New Roman" w:hAnsi="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6643D" w:rsidRPr="006C53C3" w:rsidRDefault="00A6643D" w:rsidP="00A6643D">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sz w:val="24"/>
          <w:szCs w:val="24"/>
        </w:rPr>
        <w:t>4.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5. Нарушение срока издания муниципального правового акта, необходимого для реализации решения, принятого путем волеизъявления населения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или досрочного прекращения полномочий Совета депутатов муниципального образования.</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lastRenderedPageBreak/>
        <w:t>6. Совет депутатов Нежновского сельского поселения</w:t>
      </w:r>
      <w:r w:rsidRPr="006C53C3">
        <w:rPr>
          <w:rFonts w:ascii="Times New Roman" w:hAnsi="Times New Roman"/>
          <w:sz w:val="24"/>
          <w:szCs w:val="24"/>
        </w:rPr>
        <w:t xml:space="preserve"> </w:t>
      </w:r>
      <w:r w:rsidRPr="006C53C3">
        <w:rPr>
          <w:rFonts w:ascii="Times New Roman" w:hAnsi="Times New Roman"/>
          <w:color w:val="000000"/>
          <w:sz w:val="24"/>
          <w:szCs w:val="24"/>
        </w:rPr>
        <w:t>по вопросам, отнесенным к его компетенции федеральными законами и законами Ленинградской области, настоящим Уставом, принимает решения:</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 xml:space="preserve">1) устанавливающие правила, обязательные для исполнения на территории </w:t>
      </w:r>
      <w:r w:rsidRPr="006C53C3">
        <w:rPr>
          <w:rFonts w:ascii="Times New Roman" w:hAnsi="Times New Roman"/>
          <w:sz w:val="24"/>
          <w:szCs w:val="24"/>
        </w:rPr>
        <w:t>Нежновского сельского поселения</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 xml:space="preserve">2) об удалении главы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 xml:space="preserve">в отставку; </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3) по вопросам организации деятельности Совета депутатов муниципального образования;</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4) по иным вопросам, отнесенным к компетенции Совета депутатов муниципального образования федеральными законами и законами Ленинградской области, настоящим Уставом.</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7. Решения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принимаются большинством голосов от установленной численности депутатов Совета депутатов, если иное не установлено Федеральным законом №131-ФЗ и настоящим Уставом. Голос главы Нежновского сельского поселения</w:t>
      </w:r>
      <w:r w:rsidRPr="006C53C3">
        <w:rPr>
          <w:rFonts w:ascii="Times New Roman" w:hAnsi="Times New Roman"/>
          <w:sz w:val="24"/>
          <w:szCs w:val="24"/>
        </w:rPr>
        <w:t xml:space="preserve"> </w:t>
      </w:r>
      <w:r w:rsidRPr="006C53C3">
        <w:rPr>
          <w:rFonts w:ascii="Times New Roman" w:hAnsi="Times New Roman"/>
          <w:color w:val="000000"/>
          <w:sz w:val="24"/>
          <w:szCs w:val="24"/>
        </w:rPr>
        <w:t>учитывается при принятии решений Совета депутатов как голос депутата.</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8. Решение о принятии Устава Нежновского сельского поселения, решение о внесении изменений и дополнений в Устав Нежновского сельского поселения, решение об удалении главы Нежновского сельского поселения в отставку принимаются большинством в 2/3 (две трети) голосов от установленной численности депутатов Совета депутатов Нежновского сельского поселения. Голос главы муниципального образования учитывается как голос депутата Совета депутатов Нежновского сельского поселения.</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9. </w:t>
      </w:r>
      <w:r w:rsidRPr="006C53C3">
        <w:rPr>
          <w:rFonts w:ascii="Times New Roman" w:hAnsi="Times New Roman"/>
          <w:sz w:val="24"/>
          <w:szCs w:val="24"/>
        </w:rPr>
        <w:t>Принятые Советом депутатов решения оформляются в течение 5 (пяти) рабочих дней и представляются на подпись главе Нежновского сельского поселения или лицу, председательствующему на заседании</w:t>
      </w:r>
      <w:r w:rsidRPr="006C53C3">
        <w:rPr>
          <w:rFonts w:ascii="Times New Roman" w:hAnsi="Times New Roman"/>
          <w:color w:val="000000"/>
          <w:sz w:val="24"/>
          <w:szCs w:val="24"/>
        </w:rPr>
        <w:t xml:space="preserve"> для подписания и официального опубликования (обнародования).</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10. Глава </w:t>
      </w:r>
      <w:r w:rsidRPr="006C53C3">
        <w:rPr>
          <w:rFonts w:ascii="Times New Roman" w:hAnsi="Times New Roman"/>
          <w:sz w:val="24"/>
          <w:szCs w:val="24"/>
        </w:rPr>
        <w:t xml:space="preserve">муниципального образования </w:t>
      </w:r>
      <w:r w:rsidRPr="006C53C3">
        <w:rPr>
          <w:rFonts w:ascii="Times New Roman" w:hAnsi="Times New Roman"/>
          <w:color w:val="000000"/>
          <w:sz w:val="24"/>
          <w:szCs w:val="24"/>
        </w:rPr>
        <w:t xml:space="preserve">в течение 5 (пяти) рабочих дней подписывает решения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и в течение 10 (десяти) рабочих дней обеспечивает официальное опубликование (обнародование), решений, имеющих нормативно-правовой характер, а также, решений, не имеющих нормативно-правовой характер, но предусматривающих опубликование (обнародование), в исключительных случаях допускается направление на официальное опубликование в течение 30 (тридцати) дней.</w:t>
      </w:r>
    </w:p>
    <w:p w:rsidR="00A6643D" w:rsidRPr="006C53C3" w:rsidRDefault="00A6643D" w:rsidP="00A6643D">
      <w:pPr>
        <w:autoSpaceDE w:val="0"/>
        <w:autoSpaceDN w:val="0"/>
        <w:adjustRightInd w:val="0"/>
        <w:spacing w:after="0" w:line="240" w:lineRule="auto"/>
        <w:ind w:firstLine="567"/>
        <w:jc w:val="both"/>
        <w:rPr>
          <w:rFonts w:ascii="Times New Roman" w:hAnsi="Times New Roman"/>
          <w:color w:val="000000"/>
          <w:sz w:val="24"/>
          <w:szCs w:val="24"/>
        </w:rPr>
      </w:pPr>
      <w:r w:rsidRPr="006C53C3">
        <w:rPr>
          <w:rFonts w:ascii="Times New Roman" w:hAnsi="Times New Roman"/>
          <w:sz w:val="24"/>
          <w:szCs w:val="24"/>
        </w:rPr>
        <w:t xml:space="preserve">11.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6C53C3">
          <w:rPr>
            <w:rFonts w:ascii="Times New Roman" w:hAnsi="Times New Roman"/>
            <w:sz w:val="24"/>
            <w:szCs w:val="24"/>
          </w:rPr>
          <w:t>частью 6 статьи 4</w:t>
        </w:r>
      </w:hyperlink>
      <w:r w:rsidRPr="006C53C3">
        <w:rPr>
          <w:rFonts w:ascii="Times New Roman" w:hAnsi="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A6643D" w:rsidRPr="006C53C3" w:rsidRDefault="00A6643D" w:rsidP="00A6643D">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12. Муниципальные правовые акты, затрагивающие права, свободы и обязанности человека и гражданина, акты, имеющие нормативный правовой характер подлежат официальному опубликованию (обнародованию) и вступают в силу после их официального опубликования.</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13. 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A6643D" w:rsidRPr="006C53C3" w:rsidRDefault="00A6643D" w:rsidP="00A6643D">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 xml:space="preserve">14.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w:t>
      </w:r>
      <w:r w:rsidRPr="006C53C3">
        <w:rPr>
          <w:rFonts w:ascii="Times New Roman" w:hAnsi="Times New Roman"/>
          <w:color w:val="000000"/>
          <w:sz w:val="24"/>
          <w:szCs w:val="24"/>
        </w:rPr>
        <w:lastRenderedPageBreak/>
        <w:t>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A6643D" w:rsidRPr="006C53C3" w:rsidRDefault="00A6643D" w:rsidP="00A6643D">
      <w:pPr>
        <w:pStyle w:val="2"/>
        <w:spacing w:before="0" w:after="0"/>
        <w:ind w:firstLine="426"/>
        <w:jc w:val="both"/>
        <w:rPr>
          <w:rFonts w:ascii="Times New Roman" w:hAnsi="Times New Roman"/>
          <w:i w:val="0"/>
          <w:sz w:val="24"/>
          <w:szCs w:val="24"/>
        </w:rPr>
      </w:pPr>
    </w:p>
    <w:bookmarkEnd w:id="4"/>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45. Вступление в силу муниципальных правовых актов</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pStyle w:val="11"/>
        <w:tabs>
          <w:tab w:val="left" w:pos="993"/>
          <w:tab w:val="left" w:pos="1134"/>
        </w:tabs>
        <w:ind w:left="0" w:firstLine="567"/>
        <w:rPr>
          <w:rFonts w:cs="Times New Roman"/>
        </w:rPr>
      </w:pPr>
      <w:r w:rsidRPr="006C53C3">
        <w:rPr>
          <w:rFonts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6643D" w:rsidRPr="006C53C3" w:rsidRDefault="00A6643D" w:rsidP="00A6643D">
      <w:pPr>
        <w:pStyle w:val="11"/>
        <w:tabs>
          <w:tab w:val="left" w:pos="993"/>
          <w:tab w:val="left" w:pos="1134"/>
        </w:tabs>
        <w:ind w:left="0" w:firstLine="567"/>
        <w:rPr>
          <w:rFonts w:cs="Times New Roman"/>
        </w:rPr>
      </w:pPr>
      <w:r w:rsidRPr="006C53C3">
        <w:rPr>
          <w:rFonts w:cs="Times New Roman"/>
        </w:rPr>
        <w:t xml:space="preserve">2. Решения Совета депутатов муниципального образования о налогах и сборах вступают в силу в соответствии с Налоговым </w:t>
      </w:r>
      <w:hyperlink r:id="rId12" w:history="1">
        <w:r w:rsidRPr="00ED21CF">
          <w:rPr>
            <w:rStyle w:val="a3"/>
          </w:rPr>
          <w:t>кодексом</w:t>
        </w:r>
      </w:hyperlink>
      <w:r w:rsidRPr="00ED21CF">
        <w:rPr>
          <w:rFonts w:cs="Times New Roman"/>
        </w:rPr>
        <w:t xml:space="preserve"> </w:t>
      </w:r>
      <w:r w:rsidRPr="006C53C3">
        <w:rPr>
          <w:rFonts w:cs="Times New Roman"/>
        </w:rPr>
        <w:t>Российской Федерации.</w:t>
      </w:r>
    </w:p>
    <w:p w:rsidR="00A6643D" w:rsidRPr="006C53C3" w:rsidRDefault="00A6643D" w:rsidP="00A6643D">
      <w:pPr>
        <w:pStyle w:val="11"/>
        <w:tabs>
          <w:tab w:val="left" w:pos="993"/>
          <w:tab w:val="left" w:pos="1134"/>
        </w:tabs>
        <w:ind w:left="0" w:firstLine="567"/>
        <w:rPr>
          <w:rFonts w:cs="Times New Roman"/>
        </w:rPr>
      </w:pPr>
      <w:r w:rsidRPr="006C53C3">
        <w:rPr>
          <w:rFonts w:cs="Times New Roman"/>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pStyle w:val="2"/>
        <w:numPr>
          <w:ilvl w:val="1"/>
          <w:numId w:val="0"/>
        </w:numPr>
        <w:tabs>
          <w:tab w:val="num" w:pos="0"/>
        </w:tabs>
        <w:suppressAutoHyphens/>
        <w:spacing w:before="0" w:after="0" w:line="100" w:lineRule="atLeast"/>
        <w:ind w:firstLine="426"/>
        <w:jc w:val="both"/>
        <w:rPr>
          <w:rFonts w:ascii="Times New Roman" w:hAnsi="Times New Roman"/>
          <w:color w:val="000000"/>
          <w:sz w:val="24"/>
          <w:szCs w:val="24"/>
        </w:rPr>
      </w:pPr>
      <w:r w:rsidRPr="006C53C3">
        <w:rPr>
          <w:rFonts w:ascii="Times New Roman" w:hAnsi="Times New Roman"/>
          <w:i w:val="0"/>
          <w:sz w:val="24"/>
          <w:szCs w:val="24"/>
        </w:rPr>
        <w:t>Статья 46. Официальное опубликование (обнародование) муниципальных правовых актов</w:t>
      </w:r>
    </w:p>
    <w:p w:rsidR="00A6643D" w:rsidRPr="006C53C3" w:rsidRDefault="00A6643D" w:rsidP="00A6643D">
      <w:pPr>
        <w:pStyle w:val="ConsPlusNormal"/>
        <w:widowControl/>
        <w:jc w:val="center"/>
        <w:rPr>
          <w:rFonts w:ascii="Times New Roman" w:hAnsi="Times New Roman" w:cs="Times New Roman"/>
          <w:b/>
          <w:color w:val="000000"/>
          <w:sz w:val="24"/>
          <w:szCs w:val="24"/>
        </w:rPr>
      </w:pPr>
    </w:p>
    <w:p w:rsidR="00A6643D" w:rsidRPr="006C53C3" w:rsidRDefault="00A6643D" w:rsidP="00A6643D">
      <w:pPr>
        <w:pStyle w:val="11"/>
        <w:numPr>
          <w:ilvl w:val="0"/>
          <w:numId w:val="41"/>
        </w:numPr>
        <w:tabs>
          <w:tab w:val="left" w:pos="993"/>
        </w:tabs>
        <w:ind w:left="0" w:firstLine="567"/>
        <w:rPr>
          <w:rFonts w:cs="Times New Roman"/>
        </w:rPr>
      </w:pPr>
      <w:r w:rsidRPr="006C53C3">
        <w:rPr>
          <w:rFonts w:cs="Times New Roman"/>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w:t>
      </w:r>
      <w:r w:rsidRPr="006C53C3">
        <w:rPr>
          <w:rFonts w:cs="Times New Roman"/>
          <w:bCs/>
        </w:rPr>
        <w:t>в периодическом печатном издании, распространяемом в муниципальном образовании.</w:t>
      </w:r>
    </w:p>
    <w:p w:rsidR="00A6643D" w:rsidRPr="006C53C3" w:rsidRDefault="00A6643D" w:rsidP="00A6643D">
      <w:pPr>
        <w:pStyle w:val="11"/>
        <w:widowControl w:val="0"/>
        <w:numPr>
          <w:ilvl w:val="0"/>
          <w:numId w:val="41"/>
        </w:numPr>
        <w:tabs>
          <w:tab w:val="left" w:pos="993"/>
        </w:tabs>
        <w:ind w:left="0" w:firstLine="567"/>
        <w:rPr>
          <w:rFonts w:cs="Times New Roman"/>
        </w:rPr>
      </w:pPr>
      <w:r w:rsidRPr="006C53C3">
        <w:rPr>
          <w:rFonts w:cs="Times New Roman"/>
        </w:rPr>
        <w:t>Для официального опубликования (обнародования) муниципальных правовых актов и соглашений органы местного самоуправления Нежновского сельского поселения используют</w:t>
      </w:r>
    </w:p>
    <w:p w:rsidR="00A6643D" w:rsidRPr="006C53C3" w:rsidRDefault="00A6643D" w:rsidP="00A6643D">
      <w:pPr>
        <w:pStyle w:val="11"/>
        <w:widowControl w:val="0"/>
        <w:numPr>
          <w:ilvl w:val="0"/>
          <w:numId w:val="43"/>
        </w:numPr>
        <w:tabs>
          <w:tab w:val="left" w:pos="993"/>
        </w:tabs>
      </w:pPr>
      <w:proofErr w:type="gramStart"/>
      <w:r w:rsidRPr="006C53C3">
        <w:rPr>
          <w:rFonts w:cs="Times New Roman"/>
        </w:rPr>
        <w:t>сетевое</w:t>
      </w:r>
      <w:proofErr w:type="gramEnd"/>
      <w:r w:rsidRPr="006C53C3">
        <w:rPr>
          <w:rFonts w:cs="Times New Roman"/>
        </w:rPr>
        <w:t xml:space="preserve"> издание - </w:t>
      </w:r>
      <w:r w:rsidRPr="006C53C3">
        <w:rPr>
          <w:kern w:val="1"/>
        </w:rPr>
        <w:t>сайт</w:t>
      </w:r>
      <w:r w:rsidRPr="006C53C3">
        <w:t xml:space="preserve"> Ленинградское областное информационное агентство (ЛЕНОБЛИНФОРМ) </w:t>
      </w:r>
      <w:r w:rsidRPr="006C53C3">
        <w:rPr>
          <w:rFonts w:cs="Times New Roman"/>
        </w:rPr>
        <w:t xml:space="preserve">в информационно-телекоммуникационной сети «Интернет» </w:t>
      </w:r>
      <w:hyperlink r:id="rId13" w:history="1">
        <w:r w:rsidRPr="006C53C3">
          <w:rPr>
            <w:rStyle w:val="a3"/>
          </w:rPr>
          <w:t>www.lenoblinform.ru</w:t>
        </w:r>
      </w:hyperlink>
    </w:p>
    <w:p w:rsidR="00A6643D" w:rsidRPr="006C53C3" w:rsidRDefault="00A6643D" w:rsidP="00A6643D">
      <w:pPr>
        <w:pStyle w:val="11"/>
        <w:widowControl w:val="0"/>
        <w:numPr>
          <w:ilvl w:val="0"/>
          <w:numId w:val="43"/>
        </w:numPr>
        <w:tabs>
          <w:tab w:val="left" w:pos="993"/>
        </w:tabs>
        <w:rPr>
          <w:rFonts w:cs="Times New Roman"/>
        </w:rPr>
      </w:pPr>
      <w:proofErr w:type="gramStart"/>
      <w:r w:rsidRPr="006C53C3">
        <w:rPr>
          <w:rFonts w:cs="Times New Roman"/>
        </w:rPr>
        <w:t>печатное</w:t>
      </w:r>
      <w:proofErr w:type="gramEnd"/>
      <w:r w:rsidRPr="006C53C3">
        <w:rPr>
          <w:rFonts w:cs="Times New Roman"/>
        </w:rPr>
        <w:t xml:space="preserve"> издание, имеющее распространение на территории Нежновского сельского поселения</w:t>
      </w:r>
    </w:p>
    <w:p w:rsidR="00A6643D" w:rsidRPr="006C53C3" w:rsidRDefault="00A6643D" w:rsidP="00A6643D">
      <w:pPr>
        <w:pStyle w:val="11"/>
        <w:widowControl w:val="0"/>
        <w:numPr>
          <w:ilvl w:val="0"/>
          <w:numId w:val="41"/>
        </w:numPr>
        <w:tabs>
          <w:tab w:val="left" w:pos="993"/>
        </w:tabs>
        <w:ind w:left="0" w:firstLine="567"/>
      </w:pPr>
      <w:r w:rsidRPr="006C53C3">
        <w:rPr>
          <w:rFonts w:cs="Times New Roman"/>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6643D" w:rsidRPr="006C53C3" w:rsidRDefault="00A6643D" w:rsidP="00A6643D">
      <w:pPr>
        <w:pStyle w:val="11"/>
        <w:widowControl w:val="0"/>
        <w:numPr>
          <w:ilvl w:val="0"/>
          <w:numId w:val="41"/>
        </w:numPr>
        <w:tabs>
          <w:tab w:val="left" w:pos="993"/>
        </w:tabs>
        <w:ind w:left="0" w:firstLine="567"/>
        <w:rPr>
          <w:rFonts w:cs="Times New Roman"/>
        </w:rPr>
      </w:pPr>
      <w:r w:rsidRPr="006C53C3">
        <w:t xml:space="preserve">Официальный сайт Нежновского сельского поселения в информационно-коммуникационной сети «Интернет» адрес </w:t>
      </w:r>
      <w:hyperlink r:id="rId14" w:history="1">
        <w:r w:rsidRPr="006C53C3">
          <w:rPr>
            <w:rStyle w:val="a3"/>
            <w:bCs/>
          </w:rPr>
          <w:t>http://nezhnovo.ru/</w:t>
        </w:r>
      </w:hyperlink>
      <w:r w:rsidRPr="006C53C3">
        <w:t xml:space="preserve"> не является сетевым изданием и используется для размещения принимаемых муниципальных актах, а также для размещения информации в соответствии с Федеральным законом от </w:t>
      </w:r>
      <w:r w:rsidRPr="006C53C3">
        <w:rPr>
          <w:iCs/>
        </w:rPr>
        <w:t>09.02.2009 №8-ФЗ «Об обеспечении доступа к информации о деятельности государственных органов и органов местного самоуправления».</w:t>
      </w:r>
    </w:p>
    <w:p w:rsidR="00A6643D" w:rsidRPr="006C53C3" w:rsidRDefault="00A6643D" w:rsidP="00A6643D">
      <w:pPr>
        <w:pStyle w:val="11"/>
        <w:widowControl w:val="0"/>
        <w:numPr>
          <w:ilvl w:val="0"/>
          <w:numId w:val="41"/>
        </w:numPr>
        <w:tabs>
          <w:tab w:val="left" w:pos="993"/>
        </w:tabs>
        <w:ind w:left="0" w:firstLine="567"/>
        <w:rPr>
          <w:rFonts w:cs="Times New Roman"/>
        </w:rPr>
      </w:pPr>
      <w:r w:rsidRPr="006C53C3">
        <w:rPr>
          <w:rFonts w:cs="Times New Roman"/>
        </w:rPr>
        <w:t>Порядок направления для размещения муниципальных правовых актов в сетевом издании, на официальном сайте Совета депутатов устанавливается решением Совета депутатов.</w:t>
      </w:r>
    </w:p>
    <w:p w:rsidR="00A6643D" w:rsidRPr="006C53C3" w:rsidRDefault="00A6643D" w:rsidP="00A6643D">
      <w:pPr>
        <w:pStyle w:val="11"/>
        <w:widowControl w:val="0"/>
        <w:numPr>
          <w:ilvl w:val="0"/>
          <w:numId w:val="41"/>
        </w:numPr>
        <w:tabs>
          <w:tab w:val="left" w:pos="993"/>
        </w:tabs>
        <w:ind w:left="0" w:firstLine="567"/>
        <w:rPr>
          <w:rFonts w:eastAsia="Times New Roman" w:cs="Times New Roman"/>
          <w:bCs/>
        </w:rPr>
      </w:pPr>
      <w:r w:rsidRPr="006C53C3">
        <w:rPr>
          <w:rFonts w:cs="Times New Roman"/>
        </w:rPr>
        <w:t>Датой официального опубликования нормативного правового акта считается дата выхода в свет очередного номера выпуска периодического печатного издания, имеющего распространение на территории Нежновского сельского поселения, в котором этот муниципальный правовой акт был впервые опубликован в полном объеме.</w:t>
      </w:r>
    </w:p>
    <w:p w:rsidR="00A6643D" w:rsidRPr="006C53C3" w:rsidRDefault="00A6643D" w:rsidP="00A6643D">
      <w:pPr>
        <w:pStyle w:val="11"/>
        <w:widowControl w:val="0"/>
        <w:numPr>
          <w:ilvl w:val="0"/>
          <w:numId w:val="41"/>
        </w:numPr>
        <w:tabs>
          <w:tab w:val="left" w:pos="993"/>
        </w:tabs>
        <w:ind w:left="0" w:firstLine="567"/>
        <w:rPr>
          <w:rFonts w:eastAsia="Times New Roman" w:cs="Times New Roman"/>
          <w:bCs/>
        </w:rPr>
      </w:pPr>
      <w:r w:rsidRPr="006C53C3">
        <w:rPr>
          <w:rFonts w:eastAsia="Times New Roman" w:cs="Times New Roman"/>
          <w:bCs/>
        </w:rPr>
        <w:t xml:space="preserve">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w:t>
      </w:r>
      <w:r w:rsidRPr="006C53C3">
        <w:rPr>
          <w:rFonts w:eastAsia="Times New Roman" w:cs="Times New Roman"/>
          <w:bCs/>
        </w:rPr>
        <w:lastRenderedPageBreak/>
        <w:t>муниципального образования, может быть заменено его официальным обнародованием.</w:t>
      </w:r>
    </w:p>
    <w:p w:rsidR="00A6643D" w:rsidRPr="006C53C3" w:rsidRDefault="00A6643D" w:rsidP="00A6643D">
      <w:pPr>
        <w:pStyle w:val="11"/>
        <w:widowControl w:val="0"/>
        <w:tabs>
          <w:tab w:val="left" w:pos="993"/>
        </w:tabs>
        <w:ind w:left="0" w:firstLine="567"/>
        <w:rPr>
          <w:rFonts w:eastAsia="Times New Roman" w:cs="Times New Roman"/>
          <w:bCs/>
        </w:rPr>
      </w:pPr>
      <w:r w:rsidRPr="006C53C3">
        <w:rPr>
          <w:rFonts w:eastAsia="Times New Roman" w:cs="Times New Roman"/>
          <w:bCs/>
        </w:rPr>
        <w:t xml:space="preserve">7.1. Официальное обнародование муниципальных правовых актов, соглашений, заключаемых между органами местного самоуправления, осуществляется путём размещения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библиотеки адресу: Ленинградская область, Кингисеппский муниципальный район, Нежновское сельское поселение, д. Нежново, д. 13А.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A6643D" w:rsidRPr="006C53C3" w:rsidRDefault="00A6643D" w:rsidP="00A6643D">
      <w:pPr>
        <w:pStyle w:val="11"/>
        <w:widowControl w:val="0"/>
        <w:tabs>
          <w:tab w:val="left" w:pos="993"/>
        </w:tabs>
        <w:ind w:left="0" w:firstLine="567"/>
      </w:pPr>
      <w:r w:rsidRPr="006C53C3">
        <w:rPr>
          <w:rFonts w:eastAsia="Times New Roman" w:cs="Times New Roman"/>
          <w:bCs/>
        </w:rPr>
        <w:t xml:space="preserve">7.2. </w:t>
      </w:r>
      <w:r w:rsidRPr="006C53C3">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A6643D" w:rsidRPr="006C53C3" w:rsidRDefault="00A6643D" w:rsidP="00A6643D">
      <w:pPr>
        <w:pStyle w:val="11"/>
        <w:widowControl w:val="0"/>
        <w:tabs>
          <w:tab w:val="left" w:pos="993"/>
        </w:tabs>
        <w:ind w:left="0" w:firstLine="567"/>
        <w:rPr>
          <w:rFonts w:cs="Times New Roman"/>
        </w:rPr>
      </w:pPr>
      <w:r w:rsidRPr="006C53C3">
        <w:t xml:space="preserve">7.3. </w:t>
      </w:r>
      <w:r w:rsidRPr="006C53C3">
        <w:rPr>
          <w:rFonts w:cs="Times New Roman"/>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A6643D" w:rsidRPr="006C53C3" w:rsidRDefault="00A6643D" w:rsidP="00A6643D">
      <w:pPr>
        <w:pStyle w:val="11"/>
        <w:widowControl w:val="0"/>
        <w:tabs>
          <w:tab w:val="left" w:pos="993"/>
        </w:tabs>
        <w:ind w:left="0" w:firstLine="567"/>
        <w:rPr>
          <w:rFonts w:eastAsia="Times New Roman" w:cs="Times New Roman"/>
          <w:bCs/>
        </w:rPr>
      </w:pPr>
      <w:r w:rsidRPr="006C53C3">
        <w:rPr>
          <w:rFonts w:cs="Times New Roman"/>
        </w:rPr>
        <w:t xml:space="preserve">7.4. </w:t>
      </w:r>
      <w:r w:rsidRPr="006C53C3">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A6643D" w:rsidRPr="006C53C3" w:rsidRDefault="00A6643D" w:rsidP="00A6643D">
      <w:pPr>
        <w:pStyle w:val="11"/>
        <w:widowControl w:val="0"/>
        <w:tabs>
          <w:tab w:val="left" w:pos="993"/>
        </w:tabs>
        <w:ind w:left="0" w:firstLine="567"/>
        <w:rPr>
          <w:rFonts w:cs="Times New Roman"/>
          <w:bCs/>
        </w:rPr>
      </w:pPr>
      <w:r w:rsidRPr="006C53C3">
        <w:rPr>
          <w:rFonts w:eastAsia="Times New Roman" w:cs="Times New Roman"/>
          <w:bCs/>
        </w:rPr>
        <w:t>7.5.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Заключения об официальном обнародовании муниципальных правовых актов, принятых главой поселения, Советом депутатов поселения подписывает глава поселения. Заключения об официальном обнародовании муниципальных правовых актов, принятых администрацией, подписывает глава администрации поселения.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8. 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hyperlink r:id="rId15" w:history="1">
        <w:r w:rsidRPr="006C53C3">
          <w:rPr>
            <w:rStyle w:val="a3"/>
            <w:bCs/>
            <w:lang w:val="en-US"/>
          </w:rPr>
          <w:t>http</w:t>
        </w:r>
        <w:r w:rsidRPr="006C53C3">
          <w:rPr>
            <w:rStyle w:val="a3"/>
            <w:bCs/>
          </w:rPr>
          <w:t>://</w:t>
        </w:r>
        <w:r w:rsidRPr="006C53C3">
          <w:rPr>
            <w:rStyle w:val="a3"/>
            <w:bCs/>
            <w:lang w:val="en-US"/>
          </w:rPr>
          <w:t>pravo</w:t>
        </w:r>
        <w:r w:rsidRPr="006C53C3">
          <w:rPr>
            <w:rStyle w:val="a3"/>
            <w:bCs/>
          </w:rPr>
          <w:t>-</w:t>
        </w:r>
        <w:r w:rsidRPr="006C53C3">
          <w:rPr>
            <w:rStyle w:val="a3"/>
            <w:bCs/>
            <w:lang w:val="en-US"/>
          </w:rPr>
          <w:t>minjust</w:t>
        </w:r>
        <w:r w:rsidRPr="006C53C3">
          <w:rPr>
            <w:rStyle w:val="a3"/>
            <w:bCs/>
          </w:rPr>
          <w:t>.</w:t>
        </w:r>
        <w:r w:rsidRPr="006C53C3">
          <w:rPr>
            <w:rStyle w:val="a3"/>
            <w:bCs/>
            <w:lang w:val="en-US"/>
          </w:rPr>
          <w:t>ru</w:t>
        </w:r>
      </w:hyperlink>
      <w:r w:rsidRPr="006C53C3">
        <w:rPr>
          <w:rFonts w:ascii="Times New Roman" w:hAnsi="Times New Roman"/>
          <w:bCs/>
          <w:sz w:val="24"/>
          <w:szCs w:val="24"/>
        </w:rPr>
        <w:t xml:space="preserve">, </w:t>
      </w:r>
      <w:hyperlink w:history="1">
        <w:proofErr w:type="gramStart"/>
        <w:r w:rsidRPr="006C53C3">
          <w:rPr>
            <w:rStyle w:val="a3"/>
            <w:bCs/>
          </w:rPr>
          <w:t>http://право-минюст.рф</w:t>
        </w:r>
      </w:hyperlink>
      <w:r w:rsidRPr="006C53C3">
        <w:rPr>
          <w:rFonts w:ascii="Times New Roman" w:hAnsi="Times New Roman"/>
          <w:bCs/>
          <w:sz w:val="24"/>
          <w:szCs w:val="24"/>
        </w:rPr>
        <w:t>,  регистрация</w:t>
      </w:r>
      <w:proofErr w:type="gramEnd"/>
      <w:r w:rsidRPr="006C53C3">
        <w:rPr>
          <w:rFonts w:ascii="Times New Roman" w:hAnsi="Times New Roman"/>
          <w:bCs/>
          <w:sz w:val="24"/>
          <w:szCs w:val="24"/>
        </w:rPr>
        <w:t xml:space="preserve"> в качестве сетевого издания Эл № ФС77-72471 от 05.03.2018).</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47. Правотворческая инициатива прокурора</w:t>
      </w:r>
    </w:p>
    <w:p w:rsidR="00A6643D" w:rsidRPr="006C53C3" w:rsidRDefault="00A6643D" w:rsidP="00A6643D">
      <w:pPr>
        <w:pStyle w:val="11"/>
        <w:tabs>
          <w:tab w:val="left" w:pos="1134"/>
        </w:tabs>
        <w:ind w:left="0"/>
        <w:rPr>
          <w:rFonts w:eastAsia="SimSun" w:cs="Times New Roman"/>
        </w:rPr>
      </w:pPr>
    </w:p>
    <w:p w:rsidR="00A6643D" w:rsidRPr="006C53C3" w:rsidRDefault="00A6643D" w:rsidP="00A6643D">
      <w:pPr>
        <w:pStyle w:val="11"/>
        <w:numPr>
          <w:ilvl w:val="0"/>
          <w:numId w:val="44"/>
        </w:numPr>
        <w:tabs>
          <w:tab w:val="left" w:pos="1134"/>
        </w:tabs>
        <w:ind w:left="0" w:firstLine="567"/>
        <w:rPr>
          <w:color w:val="000000"/>
          <w:lang w:eastAsia="ru-RU" w:bidi="ru-RU"/>
        </w:rPr>
      </w:pPr>
      <w:r w:rsidRPr="006C53C3">
        <w:rPr>
          <w:rFonts w:cs="Times New Roman"/>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Кингисеппский городской прокурор (далее - прокурор) имеют право внести в органы местного самоуправления Нежновского сельского поселения предложения о принятии, об изменении, о дополнении или об отмене муниципальных нормативных правовых актов муниципального образования</w:t>
      </w:r>
    </w:p>
    <w:p w:rsidR="00A6643D" w:rsidRPr="006C53C3" w:rsidRDefault="00A6643D" w:rsidP="00A6643D">
      <w:pPr>
        <w:pStyle w:val="11"/>
        <w:numPr>
          <w:ilvl w:val="0"/>
          <w:numId w:val="44"/>
        </w:numPr>
        <w:tabs>
          <w:tab w:val="left" w:pos="1134"/>
        </w:tabs>
        <w:ind w:left="0" w:firstLine="567"/>
        <w:rPr>
          <w:color w:val="000000"/>
          <w:lang w:eastAsia="ru-RU" w:bidi="ru-RU"/>
        </w:rPr>
      </w:pPr>
      <w:r w:rsidRPr="006C53C3">
        <w:rPr>
          <w:color w:val="000000"/>
          <w:lang w:eastAsia="ru-RU" w:bidi="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Нежновского сельского поселения, к компетенции которого относится принятие такого акта в сроки, установленные действующим законодательством.</w:t>
      </w:r>
    </w:p>
    <w:p w:rsidR="00A6643D" w:rsidRPr="006C53C3" w:rsidRDefault="00A6643D" w:rsidP="00A6643D">
      <w:pPr>
        <w:pStyle w:val="11"/>
        <w:numPr>
          <w:ilvl w:val="0"/>
          <w:numId w:val="44"/>
        </w:numPr>
        <w:tabs>
          <w:tab w:val="left" w:pos="1134"/>
        </w:tabs>
        <w:ind w:left="0" w:firstLine="567"/>
        <w:rPr>
          <w:color w:val="000000"/>
          <w:lang w:eastAsia="ru-RU" w:bidi="ru-RU"/>
        </w:rPr>
      </w:pPr>
      <w:r w:rsidRPr="006C53C3">
        <w:rPr>
          <w:color w:val="000000"/>
          <w:lang w:eastAsia="ru-RU" w:bidi="ru-RU"/>
        </w:rPr>
        <w:t>Прокурору должна быть обеспечена возможность изложения своей позиции при рассмотрении указанного проекта.</w:t>
      </w:r>
    </w:p>
    <w:p w:rsidR="00A6643D" w:rsidRPr="006C53C3" w:rsidRDefault="00A6643D" w:rsidP="00A6643D">
      <w:pPr>
        <w:pStyle w:val="11"/>
        <w:numPr>
          <w:ilvl w:val="0"/>
          <w:numId w:val="44"/>
        </w:numPr>
        <w:tabs>
          <w:tab w:val="left" w:pos="1134"/>
        </w:tabs>
        <w:ind w:left="0" w:firstLine="567"/>
        <w:rPr>
          <w:color w:val="000000"/>
          <w:lang w:eastAsia="ru-RU" w:bidi="ru-RU"/>
        </w:rPr>
      </w:pPr>
      <w:r w:rsidRPr="006C53C3">
        <w:rPr>
          <w:color w:val="000000"/>
          <w:lang w:eastAsia="ru-RU" w:bidi="ru-RU"/>
        </w:rPr>
        <w:t>Мотивированное решение, принятое по результатам рассмотрения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прокурора.</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Глава 7. ЭКОНОМИЧЕСКАЯ ОСНОВА МЕСТНОГО САМОУПРАВЛЕНИЯ</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48. Экономическая основа местного самоуправления</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49. Муниципальное имущество</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bookmarkStart w:id="5" w:name="Par2"/>
      <w:bookmarkEnd w:id="5"/>
      <w:r w:rsidRPr="006C53C3">
        <w:rPr>
          <w:rFonts w:ascii="Times New Roman" w:hAnsi="Times New Roman"/>
          <w:sz w:val="24"/>
          <w:szCs w:val="24"/>
        </w:rPr>
        <w:t>1. В собственности муниципального образования может находиться: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50. Владение, пользование и распоряжение муниципальным имуществом</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6643D" w:rsidRPr="006C53C3" w:rsidRDefault="00A6643D" w:rsidP="00A6643D">
      <w:pPr>
        <w:spacing w:after="0" w:line="100" w:lineRule="atLeast"/>
        <w:ind w:firstLine="709"/>
        <w:jc w:val="both"/>
        <w:rPr>
          <w:rFonts w:ascii="Times New Roman" w:hAnsi="Times New Roman"/>
          <w:bCs/>
          <w:sz w:val="24"/>
          <w:szCs w:val="24"/>
        </w:rPr>
      </w:pPr>
      <w:r w:rsidRPr="006C53C3">
        <w:rPr>
          <w:rFonts w:ascii="Times New Roman" w:hAnsi="Times New Roman"/>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6C53C3">
        <w:rPr>
          <w:rFonts w:ascii="Times New Roman" w:hAnsi="Times New Roman"/>
          <w:sz w:val="24"/>
          <w:szCs w:val="24"/>
        </w:rPr>
        <w:t>законами.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 xml:space="preserve">Органы местного самоуправления от имени муниципального образования </w:t>
      </w:r>
      <w:proofErr w:type="spellStart"/>
      <w:r w:rsidRPr="006C53C3">
        <w:rPr>
          <w:rFonts w:ascii="Times New Roman" w:hAnsi="Times New Roman"/>
          <w:sz w:val="24"/>
          <w:szCs w:val="24"/>
        </w:rPr>
        <w:t>субсидиарно</w:t>
      </w:r>
      <w:proofErr w:type="spellEnd"/>
      <w:r w:rsidRPr="006C53C3">
        <w:rPr>
          <w:rFonts w:ascii="Times New Roman" w:hAnsi="Times New Roman"/>
          <w:sz w:val="24"/>
          <w:szCs w:val="24"/>
        </w:rPr>
        <w:t xml:space="preserve"> отвечают по обязательствам муниципальных казённых учреждений и обеспечивают их исполнение в порядке, установленном Гражданским кодексом Российской Федерации</w:t>
      </w:r>
      <w:r w:rsidRPr="006C53C3">
        <w:rPr>
          <w:rFonts w:ascii="Times New Roman" w:hAnsi="Times New Roman"/>
          <w:bCs/>
          <w:sz w:val="24"/>
          <w:szCs w:val="24"/>
        </w:rPr>
        <w:t xml:space="preserve">. </w:t>
      </w:r>
    </w:p>
    <w:p w:rsidR="00A6643D" w:rsidRPr="006C53C3" w:rsidRDefault="00A6643D" w:rsidP="00A6643D">
      <w:pPr>
        <w:spacing w:after="0" w:line="100" w:lineRule="atLeast"/>
        <w:ind w:firstLine="709"/>
        <w:jc w:val="both"/>
        <w:rPr>
          <w:rFonts w:ascii="Times New Roman" w:hAnsi="Times New Roman"/>
          <w:bCs/>
          <w:sz w:val="24"/>
          <w:szCs w:val="24"/>
        </w:rPr>
      </w:pPr>
      <w:r w:rsidRPr="006C53C3">
        <w:rPr>
          <w:rFonts w:ascii="Times New Roman" w:hAnsi="Times New Roman"/>
          <w:sz w:val="24"/>
          <w:szCs w:val="24"/>
        </w:rPr>
        <w:t xml:space="preserve">4. Руководители муниципальных предприятий и учреждений в срок до 1 марта года, следующего за отчетным периодом, направляют главе администрации отчёт о результатах </w:t>
      </w:r>
      <w:r w:rsidRPr="006C53C3">
        <w:rPr>
          <w:rFonts w:ascii="Times New Roman" w:hAnsi="Times New Roman"/>
          <w:sz w:val="24"/>
          <w:szCs w:val="24"/>
        </w:rPr>
        <w:lastRenderedPageBreak/>
        <w:t>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отчётный период.</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Администрация Нежновского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51. Местный бюджет</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pStyle w:val="11"/>
        <w:numPr>
          <w:ilvl w:val="0"/>
          <w:numId w:val="45"/>
        </w:numPr>
        <w:tabs>
          <w:tab w:val="left" w:pos="993"/>
        </w:tabs>
        <w:ind w:left="0" w:firstLine="567"/>
        <w:rPr>
          <w:rFonts w:cs="Times New Roman"/>
        </w:rPr>
      </w:pPr>
      <w:r w:rsidRPr="006C53C3">
        <w:rPr>
          <w:rFonts w:cs="Times New Roman"/>
        </w:rPr>
        <w:t xml:space="preserve">Муниципальное образование имеет собственный бюджет (местный бюджет). </w:t>
      </w:r>
    </w:p>
    <w:p w:rsidR="00A6643D" w:rsidRPr="006C53C3" w:rsidRDefault="00A6643D" w:rsidP="00A6643D">
      <w:pPr>
        <w:pStyle w:val="11"/>
        <w:numPr>
          <w:ilvl w:val="0"/>
          <w:numId w:val="45"/>
        </w:numPr>
        <w:tabs>
          <w:tab w:val="left" w:pos="993"/>
        </w:tabs>
        <w:ind w:left="0" w:firstLine="567"/>
        <w:rPr>
          <w:rFonts w:cs="Times New Roman"/>
        </w:rPr>
      </w:pPr>
      <w:r w:rsidRPr="006C53C3">
        <w:rPr>
          <w:rFonts w:cs="Times New Roman"/>
        </w:rPr>
        <w:t xml:space="preserve">Местный бюджет предназначен для исполнения расходных обязательств муниципального образования. </w:t>
      </w:r>
    </w:p>
    <w:p w:rsidR="00A6643D" w:rsidRPr="006C53C3" w:rsidRDefault="00A6643D" w:rsidP="00A6643D">
      <w:pPr>
        <w:pStyle w:val="11"/>
        <w:numPr>
          <w:ilvl w:val="0"/>
          <w:numId w:val="45"/>
        </w:numPr>
        <w:tabs>
          <w:tab w:val="left" w:pos="993"/>
        </w:tabs>
        <w:ind w:left="0" w:firstLine="567"/>
        <w:rPr>
          <w:rFonts w:cs="Times New Roman"/>
        </w:rPr>
      </w:pPr>
      <w:r w:rsidRPr="006C53C3">
        <w:t>Проект бюджета Нежновского сельского поселения (далее также – бюджет) составляется администрацией Нежновского сельского поселения, рассматривается и утверждается решением Совета депутатов Нежновского сельского поселения.</w:t>
      </w:r>
    </w:p>
    <w:p w:rsidR="00A6643D" w:rsidRPr="006C53C3" w:rsidRDefault="00A6643D" w:rsidP="00A6643D">
      <w:pPr>
        <w:pStyle w:val="11"/>
        <w:numPr>
          <w:ilvl w:val="0"/>
          <w:numId w:val="45"/>
        </w:numPr>
        <w:tabs>
          <w:tab w:val="left" w:pos="993"/>
        </w:tabs>
        <w:ind w:left="0" w:firstLine="567"/>
        <w:rPr>
          <w:rFonts w:cs="Times New Roman"/>
        </w:rPr>
      </w:pPr>
      <w:r w:rsidRPr="006C53C3">
        <w:t>Порядок и сроки составления проекта бюджета Нежновского сельского поселения устанавливаются администрацией Нежновского сельского поселения с соблюдением требований Бюджетного кодекса Российской Федерации, решений Совета депутатов муниципального образования.</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52. Доходы местного бюджета</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53. Расходы местного бюджета</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54. Ответственность органов местного самоуправления и должностных лиц местного самоуправления</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55. Ответственность органов местного самоуправления, депутатов, главы муниципального образования перед населением</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sz w:val="24"/>
          <w:szCs w:val="24"/>
        </w:rPr>
        <w:lastRenderedPageBreak/>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56. Ответственность органов местного самоуправления и должностных лиц местного самоуправления Нежновского сельского поселения перед государством</w:t>
      </w:r>
    </w:p>
    <w:p w:rsidR="00A6643D" w:rsidRPr="006C53C3" w:rsidRDefault="00A6643D" w:rsidP="00A6643D">
      <w:pPr>
        <w:spacing w:after="0" w:line="100" w:lineRule="atLeast"/>
        <w:ind w:firstLine="709"/>
        <w:jc w:val="both"/>
        <w:rPr>
          <w:rFonts w:ascii="Times New Roman" w:hAnsi="Times New Roman"/>
          <w:sz w:val="24"/>
          <w:szCs w:val="24"/>
        </w:rPr>
      </w:pPr>
    </w:p>
    <w:p w:rsidR="00A6643D" w:rsidRPr="006C53C3" w:rsidRDefault="00A6643D" w:rsidP="00A6643D">
      <w:pPr>
        <w:pStyle w:val="31"/>
        <w:spacing w:after="0"/>
        <w:ind w:left="0" w:firstLine="567"/>
        <w:jc w:val="both"/>
        <w:rPr>
          <w:bCs/>
          <w:color w:val="000000"/>
          <w:sz w:val="24"/>
          <w:szCs w:val="24"/>
        </w:rPr>
      </w:pPr>
      <w:r w:rsidRPr="006C53C3">
        <w:rPr>
          <w:sz w:val="24"/>
          <w:szCs w:val="24"/>
        </w:rPr>
        <w:t xml:space="preserve">1. Органы местного самоуправления и должностные лица местного самоуправления </w:t>
      </w:r>
      <w:r w:rsidRPr="006C53C3">
        <w:rPr>
          <w:rFonts w:eastAsia="Calibri"/>
          <w:sz w:val="24"/>
          <w:szCs w:val="24"/>
        </w:rPr>
        <w:t xml:space="preserve">Нежновского сельского поселения </w:t>
      </w:r>
      <w:r w:rsidRPr="006C53C3">
        <w:rPr>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A6643D" w:rsidRPr="006C53C3" w:rsidRDefault="00A6643D" w:rsidP="00A6643D">
      <w:pPr>
        <w:spacing w:after="0" w:line="100" w:lineRule="atLeast"/>
        <w:ind w:firstLine="567"/>
        <w:jc w:val="both"/>
        <w:rPr>
          <w:rFonts w:ascii="Times New Roman" w:hAnsi="Times New Roman"/>
          <w:bCs/>
          <w:sz w:val="24"/>
          <w:szCs w:val="24"/>
        </w:rPr>
      </w:pPr>
      <w:r w:rsidRPr="006C53C3">
        <w:rPr>
          <w:rFonts w:ascii="Times New Roman" w:hAnsi="Times New Roman"/>
          <w:bCs/>
          <w:color w:val="000000"/>
          <w:sz w:val="24"/>
          <w:szCs w:val="24"/>
        </w:rPr>
        <w:t xml:space="preserve">2. </w:t>
      </w:r>
      <w:r w:rsidRPr="006C53C3">
        <w:rPr>
          <w:rFonts w:ascii="Times New Roman" w:hAnsi="Times New Roman"/>
          <w:sz w:val="24"/>
          <w:szCs w:val="24"/>
        </w:rPr>
        <w:t xml:space="preserve">Ответственность органов местного самоуправления и должностных лиц Нежновского сельского поселения перед государством наступает на основании решения суда в случае нарушения ими </w:t>
      </w:r>
      <w:hyperlink r:id="rId16" w:history="1">
        <w:r w:rsidRPr="006C53C3">
          <w:rPr>
            <w:rStyle w:val="a3"/>
          </w:rPr>
          <w:t>Конституции</w:t>
        </w:r>
      </w:hyperlink>
      <w:r w:rsidRPr="006C53C3">
        <w:rPr>
          <w:rFonts w:ascii="Times New Roman" w:hAnsi="Times New Roman"/>
          <w:sz w:val="24"/>
          <w:szCs w:val="24"/>
        </w:rPr>
        <w:t xml:space="preserve"> Российской Федерации, федеральных конституционных законов, федеральных законов, </w:t>
      </w:r>
      <w:hyperlink r:id="rId17" w:history="1">
        <w:r w:rsidRPr="006C53C3">
          <w:rPr>
            <w:rStyle w:val="a3"/>
          </w:rPr>
          <w:t>устава</w:t>
        </w:r>
      </w:hyperlink>
      <w:r w:rsidRPr="006C53C3">
        <w:rPr>
          <w:rFonts w:ascii="Times New Roman" w:hAnsi="Times New Roman"/>
          <w:sz w:val="24"/>
          <w:szCs w:val="24"/>
        </w:rPr>
        <w:t xml:space="preserve"> Ленинградской области, законов Ленинградской области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p>
    <w:p w:rsidR="00A6643D" w:rsidRPr="006C53C3" w:rsidRDefault="00A6643D" w:rsidP="00A6643D">
      <w:pPr>
        <w:spacing w:after="0" w:line="100" w:lineRule="atLeast"/>
        <w:ind w:firstLine="567"/>
        <w:jc w:val="both"/>
        <w:rPr>
          <w:rFonts w:ascii="Times New Roman" w:hAnsi="Times New Roman"/>
          <w:bCs/>
          <w:sz w:val="24"/>
          <w:szCs w:val="24"/>
        </w:rPr>
      </w:pPr>
      <w:r w:rsidRPr="006C53C3">
        <w:rPr>
          <w:rFonts w:ascii="Times New Roman" w:hAnsi="Times New Roman"/>
          <w:bCs/>
          <w:sz w:val="24"/>
          <w:szCs w:val="24"/>
        </w:rPr>
        <w:t xml:space="preserve">3. </w:t>
      </w:r>
      <w:r w:rsidRPr="006C53C3">
        <w:rPr>
          <w:rFonts w:ascii="Times New Roman" w:hAnsi="Times New Roman"/>
          <w:sz w:val="24"/>
          <w:szCs w:val="24"/>
        </w:rPr>
        <w:t xml:space="preserve">Ответственность Совета депутатов Нежновского сельского поселения перед государством наступает на основании решения суда в случае принятия Советом депутатов Нежновского сельского поселения нормативного правового акта, противоречащего </w:t>
      </w:r>
      <w:hyperlink r:id="rId18" w:history="1">
        <w:r w:rsidRPr="006C53C3">
          <w:rPr>
            <w:rStyle w:val="a3"/>
          </w:rPr>
          <w:t>Конституции</w:t>
        </w:r>
      </w:hyperlink>
      <w:r w:rsidRPr="006C53C3">
        <w:rPr>
          <w:rFonts w:ascii="Times New Roman" w:hAnsi="Times New Roman"/>
          <w:sz w:val="24"/>
          <w:szCs w:val="24"/>
        </w:rPr>
        <w:t xml:space="preserve"> Российской Федерации, федеральным конституционным законам, федеральным законам, </w:t>
      </w:r>
      <w:hyperlink r:id="rId19" w:history="1">
        <w:r w:rsidRPr="006C53C3">
          <w:rPr>
            <w:rStyle w:val="a3"/>
          </w:rPr>
          <w:t>Уставу</w:t>
        </w:r>
      </w:hyperlink>
      <w:r w:rsidRPr="006C53C3">
        <w:rPr>
          <w:rFonts w:ascii="Times New Roman" w:hAnsi="Times New Roman"/>
          <w:sz w:val="24"/>
          <w:szCs w:val="24"/>
        </w:rPr>
        <w:t xml:space="preserve"> Ленинградской области, законам Ленинградской области, настоящему Уставу, и непринятия Советом депутатов Нежновского сельского поселения мер по исполнению решения суда, в том числе по отмене указанного нормативного правового акта в течение 3 (трех) месяцев со дня вступления в силу решения суда либо иного срока, предусмотренного данным решением суда.</w:t>
      </w:r>
    </w:p>
    <w:p w:rsidR="00A6643D" w:rsidRPr="006C53C3" w:rsidRDefault="00A6643D" w:rsidP="00A6643D">
      <w:pPr>
        <w:spacing w:after="0" w:line="100" w:lineRule="atLeast"/>
        <w:ind w:firstLine="567"/>
        <w:jc w:val="both"/>
        <w:rPr>
          <w:rFonts w:ascii="Times New Roman" w:hAnsi="Times New Roman"/>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Ответственность главы Нежновского сельского поселения и главы администрации Нежновского сельского поселения перед государством наступает в случаях:</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 издания указанным должностным лицом нормативного правового акта, противоречащего </w:t>
      </w:r>
      <w:hyperlink r:id="rId20" w:history="1">
        <w:r w:rsidRPr="006C53C3">
          <w:rPr>
            <w:rStyle w:val="a3"/>
          </w:rPr>
          <w:t>Конституции</w:t>
        </w:r>
      </w:hyperlink>
      <w:r w:rsidRPr="006C53C3">
        <w:rPr>
          <w:rFonts w:ascii="Times New Roman" w:hAnsi="Times New Roman"/>
          <w:sz w:val="24"/>
          <w:szCs w:val="24"/>
        </w:rPr>
        <w:t xml:space="preserve"> Российской Федерации, федеральным конституционным законам, федеральным законам, </w:t>
      </w:r>
      <w:hyperlink r:id="rId21" w:history="1">
        <w:r w:rsidRPr="006C53C3">
          <w:rPr>
            <w:rStyle w:val="a3"/>
          </w:rPr>
          <w:t>уставу</w:t>
        </w:r>
      </w:hyperlink>
      <w:r w:rsidRPr="006C53C3">
        <w:rPr>
          <w:rFonts w:ascii="Times New Roman" w:hAnsi="Times New Roman"/>
          <w:sz w:val="24"/>
          <w:szCs w:val="24"/>
        </w:rPr>
        <w:t xml:space="preserve">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в пределах своих полномочий мер по исполнению решения суда в течение 2 (двух) месяцев со дня вступления в силу решения суда либо иного срока, предусмотренного данным решением суда;</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A6643D" w:rsidRPr="006C53C3" w:rsidRDefault="00A6643D" w:rsidP="00A6643D">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5. Губернатор Ленинградской области издает правовой акт об отрешении от должности главы Нежновского сельского поселения или главы администрации Нежновского сельского поселения в случаях, установленных в части 4 настоящей статьи.</w:t>
      </w:r>
    </w:p>
    <w:p w:rsidR="00A6643D" w:rsidRPr="006C53C3" w:rsidRDefault="00A6643D" w:rsidP="00A6643D">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6. Ответственность Совета депутатов Нежновского сельского поселения, администрации Нежновского сельского поселения и должностных лиц перед населением, физическими и юридическими лицами наступает в порядке, установленном федеральными законами.</w:t>
      </w:r>
    </w:p>
    <w:p w:rsidR="00A6643D" w:rsidRPr="006C53C3" w:rsidRDefault="00A6643D" w:rsidP="00A6643D">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 xml:space="preserve">7. Совет депутатов Нежновского сельского поселения в соответствии с Федеральным </w:t>
      </w:r>
      <w:hyperlink r:id="rId22" w:history="1">
        <w:r w:rsidRPr="00ED21CF">
          <w:rPr>
            <w:rStyle w:val="a3"/>
          </w:rPr>
          <w:t>законом</w:t>
        </w:r>
      </w:hyperlink>
      <w:r w:rsidRPr="00ED21CF">
        <w:rPr>
          <w:rFonts w:ascii="Times New Roman" w:hAnsi="Times New Roman"/>
          <w:sz w:val="24"/>
          <w:szCs w:val="24"/>
        </w:rPr>
        <w:t xml:space="preserve"> </w:t>
      </w:r>
      <w:r w:rsidRPr="006C53C3">
        <w:rPr>
          <w:rFonts w:ascii="Times New Roman" w:hAnsi="Times New Roman"/>
          <w:sz w:val="24"/>
          <w:szCs w:val="24"/>
        </w:rPr>
        <w:t xml:space="preserve">от 6 октября 2003 года №131-ФЗ вправе удалить главу Нежновского сельского </w:t>
      </w:r>
      <w:r w:rsidRPr="006C53C3">
        <w:rPr>
          <w:rFonts w:ascii="Times New Roman" w:hAnsi="Times New Roman"/>
          <w:sz w:val="24"/>
          <w:szCs w:val="24"/>
        </w:rPr>
        <w:lastRenderedPageBreak/>
        <w:t>поселения в отставку по инициативе депутатов Совета депутатов Нежновского сельского поселения или по инициативе Губернатора Ленинградской области.</w:t>
      </w:r>
    </w:p>
    <w:p w:rsidR="00A6643D" w:rsidRPr="006C53C3" w:rsidRDefault="00A6643D" w:rsidP="00A6643D">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8. Основаниями для удаления главы Нежновского сельского поселения в отставку являются: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 решения, действия (бездействие) главы Нежновского сельского поселения, повлекшие (повлекшее) наступление последствий, предусмотренных </w:t>
      </w:r>
      <w:hyperlink r:id="rId23" w:history="1">
        <w:r w:rsidRPr="00ED21CF">
          <w:rPr>
            <w:rStyle w:val="a3"/>
          </w:rPr>
          <w:t>пунктами 2</w:t>
        </w:r>
      </w:hyperlink>
      <w:r w:rsidRPr="00ED21CF">
        <w:rPr>
          <w:rFonts w:ascii="Times New Roman" w:hAnsi="Times New Roman"/>
          <w:sz w:val="24"/>
          <w:szCs w:val="24"/>
        </w:rPr>
        <w:t xml:space="preserve"> и </w:t>
      </w:r>
      <w:hyperlink r:id="rId24" w:history="1">
        <w:r w:rsidRPr="00ED21CF">
          <w:rPr>
            <w:rStyle w:val="a3"/>
          </w:rPr>
          <w:t>3 части 1 статьи 75</w:t>
        </w:r>
      </w:hyperlink>
      <w:r w:rsidRPr="006C53C3">
        <w:rPr>
          <w:rFonts w:ascii="Times New Roman" w:hAnsi="Times New Roman"/>
          <w:sz w:val="24"/>
          <w:szCs w:val="24"/>
        </w:rPr>
        <w:t xml:space="preserve"> Федерального закона от 6 октября 2003 года №131-ФЗ;</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w:t>
      </w:r>
      <w:r w:rsidRPr="00ED21CF">
        <w:rPr>
          <w:rFonts w:ascii="Times New Roman" w:hAnsi="Times New Roman"/>
          <w:sz w:val="24"/>
          <w:szCs w:val="24"/>
        </w:rPr>
        <w:t xml:space="preserve"> </w:t>
      </w:r>
      <w:hyperlink r:id="rId25" w:history="1">
        <w:r w:rsidRPr="00ED21CF">
          <w:rPr>
            <w:rStyle w:val="a3"/>
          </w:rPr>
          <w:t>законом</w:t>
        </w:r>
      </w:hyperlink>
      <w:r w:rsidRPr="006C53C3">
        <w:rPr>
          <w:rFonts w:ascii="Times New Roman" w:hAnsi="Times New Roman"/>
          <w:sz w:val="24"/>
          <w:szCs w:val="24"/>
        </w:rPr>
        <w:t xml:space="preserve"> от 6 октября 2003 года №131-ФЗ, иными федеральными законами, настоящим Уставом, и (или) обязанностей по обеспечению осуществления органами местного самоуправления Нежновского сельского поселения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3) неудовлетворительная оценка деятельности главы Нежновского сельского поселения Советом депутатов Нежновского сельского поселения по результатам его ежегодного отчета перед Советом депутатов Нежновского сельского поселения, данная два раза подряд;</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w:t>
      </w:r>
      <w:hyperlink r:id="rId26" w:history="1">
        <w:r w:rsidRPr="00ED21CF">
          <w:rPr>
            <w:rStyle w:val="a3"/>
          </w:rPr>
          <w:t>законом</w:t>
        </w:r>
      </w:hyperlink>
      <w:r w:rsidRPr="00ED21CF">
        <w:rPr>
          <w:rFonts w:ascii="Times New Roman" w:hAnsi="Times New Roman"/>
          <w:sz w:val="24"/>
          <w:szCs w:val="24"/>
        </w:rPr>
        <w:t xml:space="preserve"> от 25 декабря 2008 года № 273-ФЗ «О противодействии коррупции», Федеральным </w:t>
      </w:r>
      <w:hyperlink r:id="rId27" w:history="1">
        <w:r w:rsidRPr="00ED21CF">
          <w:rPr>
            <w:rStyle w:val="a3"/>
          </w:rPr>
          <w:t>законом</w:t>
        </w:r>
      </w:hyperlink>
      <w:r w:rsidRPr="00ED21C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ED21CF">
          <w:rPr>
            <w:rStyle w:val="a3"/>
          </w:rPr>
          <w:t>законом</w:t>
        </w:r>
      </w:hyperlink>
      <w:r w:rsidRPr="006C53C3">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5) допущение главой Нежновского сельского поселения иными органами и должностными лицами местного самоуправления Нежновского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9. Инициатива депутатов Совета депутатов Нежновского сельского поселения об удалении главы Нежновского сельского поселения в отставку, выдвинутая не менее чем 1/3 (одной третью) от установленной численности депутатов Совета депутатов Нежновского сельского поселения, оформляется в виде обращения, которое вносится в Совет депутатов Нежновского сельского поселения. Указанное обращение вносится вместе с проектом решения Совета депутатов Нежновского сельского поселения об удалении главы Нежновского сельского поселения в отставку. О выдвижении данной инициативы глава Нежновского сельского поселения и Губернатор Ленинградской области уведомляются не позднее дня, следующего за днем внесения указанного обращения в Совет депутатов Нежновского сельского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10. Рассмотрение инициативы депутатов Совета депутатов Нежновского сельского поселения об удалении главы Нежновского сельского поселения в отставку осуществляется с учетом мнения Губернатора Ленинградской области.</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11. В случае если при рассмотрении инициативы депутатов Совета депутатов Нежновского сельского поселения об удалении главы Нежновского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Нежновского сельского поселения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 и (или) решений, действий (бездействия) главы Нежновского сельского поселения, повлекших (повлекшего) наступление последствий, предусмотренных </w:t>
      </w:r>
      <w:hyperlink r:id="rId29" w:history="1">
        <w:r w:rsidRPr="00ED21CF">
          <w:rPr>
            <w:rStyle w:val="a3"/>
          </w:rPr>
          <w:t>пунктами 2</w:t>
        </w:r>
      </w:hyperlink>
      <w:r w:rsidRPr="00ED21CF">
        <w:rPr>
          <w:rFonts w:ascii="Times New Roman" w:hAnsi="Times New Roman"/>
          <w:sz w:val="24"/>
          <w:szCs w:val="24"/>
        </w:rPr>
        <w:t xml:space="preserve"> и </w:t>
      </w:r>
      <w:hyperlink r:id="rId30" w:history="1">
        <w:r w:rsidRPr="00ED21CF">
          <w:rPr>
            <w:rStyle w:val="a3"/>
          </w:rPr>
          <w:t xml:space="preserve">3 части </w:t>
        </w:r>
        <w:r w:rsidRPr="00ED21CF">
          <w:rPr>
            <w:rStyle w:val="a3"/>
          </w:rPr>
          <w:lastRenderedPageBreak/>
          <w:t>1 статьи 75</w:t>
        </w:r>
      </w:hyperlink>
      <w:r w:rsidRPr="006C53C3">
        <w:rPr>
          <w:rFonts w:ascii="Times New Roman" w:hAnsi="Times New Roman"/>
          <w:sz w:val="24"/>
          <w:szCs w:val="24"/>
        </w:rPr>
        <w:t xml:space="preserve"> Федерального закона от 6 октября 2003 года №131-ФЗ, решение об удалении главы Нежновского сельского поселения в отставку может быть принято только при согласии Губернатора Ленинградской области.</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12. Инициатива Губернатора Ленинградской области об удалении главы Нежновского сельского поселения в отставку оформляется в виде обращения, которое вносится в Совет депутатов Нежновского сельского поселения с проектом соответствующего решения Совета депутатов Нежновского сельского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13. Рассмотрение инициативы депутатов Совета депутатов Нежновского сельского поселения или Губернатора Ленинградской области об удалении главы поселения в отставку осуществляется Советом депутатов поселения в течение 1 (одного) месяца со дня внесения соответствующего обращения.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14. Решение Совета депутатов Нежновского сельского поселения об удалении главы Нежновского сельского поселения в отставку считается принятым, если за него проголосовало не менее 2/3 (двух третей) от установленной численности депутатов Совета депутатов Нежновского сельского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15. Решение об удалении главы Нежновского сельского поселения в отставку подписывается депутатом, председательствующим на данном заседании Совета депутатов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16. В случае если глава Нежновского сельского поселения, присутствует на заседании Совета депутатов Нежновского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17. При рассмотрении и принятии Советом депутатов Нежновского сельского поселения решения об удалении главы Нежновского сельского поселения в отставку должны быть обеспечены:</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Нежновского сельского поселения или Губернатора Ленинградской области и с проектом решения Совета депутатов Нежновского сельского поселения об удалении его в отставку;</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18. В случае если глава Нежновского сельского поселения не согласен с решением Совета </w:t>
      </w:r>
      <w:proofErr w:type="gramStart"/>
      <w:r w:rsidRPr="006C53C3">
        <w:rPr>
          <w:rFonts w:ascii="Times New Roman" w:hAnsi="Times New Roman"/>
          <w:sz w:val="24"/>
          <w:szCs w:val="24"/>
        </w:rPr>
        <w:t>депутатов  Нежновского</w:t>
      </w:r>
      <w:proofErr w:type="gramEnd"/>
      <w:r w:rsidRPr="006C53C3">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19. Решение Совета депутатов Нежновского сельского поселения об удалении главы Нежновского сельского поселения в отставку подлежит официальному опубликованию (обнародованию) не позднее чем через 5 (пять) дней со дня его принятия. В случае если глава Нежновского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20. В случае если инициатива депутатов Совета депутатов Нежновского сельского поселения или Губернатора Ленинградской области об удалении главы Нежновского сельского поселения в отставку отклонена Советом депутатов поселения, вопрос об удалении главы Нежновского сельского поселения в отставку может быть вынесен на повторное рассмотрение Совета депутатов Нежновского сельского поселения не ранее чем через два месяца со дня проведения заседания Совета депутатов поселения, на котором рассматривался указанный вопрос.</w:t>
      </w:r>
    </w:p>
    <w:p w:rsidR="00A6643D" w:rsidRPr="006C53C3" w:rsidRDefault="00A6643D" w:rsidP="00A6643D">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21. Глава Нежновского сельского поселения, в отношении которого Советом депутатов Нежновского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(десяти) дней со дня принятия такого решения.</w:t>
      </w:r>
    </w:p>
    <w:p w:rsidR="00A6643D" w:rsidRPr="006C53C3" w:rsidRDefault="00A6643D" w:rsidP="00A6643D">
      <w:pPr>
        <w:spacing w:after="0" w:line="100" w:lineRule="atLeast"/>
        <w:ind w:firstLine="709"/>
        <w:jc w:val="both"/>
        <w:rPr>
          <w:rFonts w:ascii="Times New Roman" w:hAnsi="Times New Roman"/>
          <w:b/>
          <w:bCs/>
          <w:sz w:val="24"/>
          <w:szCs w:val="24"/>
        </w:rPr>
      </w:pPr>
    </w:p>
    <w:p w:rsidR="00A6643D" w:rsidRPr="006C53C3" w:rsidRDefault="00A6643D" w:rsidP="00A6643D">
      <w:pPr>
        <w:pStyle w:val="2"/>
        <w:numPr>
          <w:ilvl w:val="1"/>
          <w:numId w:val="0"/>
        </w:numPr>
        <w:tabs>
          <w:tab w:val="num" w:pos="0"/>
        </w:tabs>
        <w:suppressAutoHyphens/>
        <w:spacing w:before="0" w:after="0" w:line="100" w:lineRule="atLeast"/>
        <w:ind w:right="-2" w:firstLine="426"/>
        <w:jc w:val="both"/>
        <w:rPr>
          <w:sz w:val="24"/>
          <w:szCs w:val="24"/>
        </w:rPr>
      </w:pPr>
      <w:r w:rsidRPr="006C53C3">
        <w:rPr>
          <w:rFonts w:ascii="Times New Roman" w:hAnsi="Times New Roman"/>
          <w:i w:val="0"/>
          <w:sz w:val="24"/>
          <w:szCs w:val="24"/>
        </w:rPr>
        <w:lastRenderedPageBreak/>
        <w:t>Статья 57. Порядок принятия, внесения изменений и дополнений в Устав Нежновского сельского поселения</w:t>
      </w:r>
    </w:p>
    <w:p w:rsidR="00A6643D" w:rsidRPr="006C53C3" w:rsidRDefault="00A6643D" w:rsidP="00A6643D">
      <w:pPr>
        <w:pStyle w:val="11"/>
        <w:tabs>
          <w:tab w:val="left" w:pos="993"/>
        </w:tabs>
        <w:ind w:left="0" w:firstLine="741"/>
      </w:pPr>
    </w:p>
    <w:p w:rsidR="00A6643D" w:rsidRPr="006C53C3" w:rsidRDefault="00A6643D" w:rsidP="00A6643D">
      <w:pPr>
        <w:pStyle w:val="11"/>
        <w:tabs>
          <w:tab w:val="left" w:pos="993"/>
        </w:tabs>
        <w:ind w:left="0" w:firstLine="741"/>
        <w:rPr>
          <w:rFonts w:cs="Calibri"/>
        </w:rPr>
      </w:pPr>
      <w:r w:rsidRPr="006C53C3">
        <w:t xml:space="preserve">1. Устав, решение Совета депутатов Нежновского сельского поселения о внесении изменений и дополнений в Устав принимаются </w:t>
      </w:r>
      <w:r w:rsidRPr="006C53C3">
        <w:rPr>
          <w:rFonts w:cs="Calibri"/>
        </w:rPr>
        <w:t>большинством в две трети голосов от установленной численности депутатов, подлежат государственной регистрации, в порядке, установленном федеральным законом,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6643D" w:rsidRPr="006C53C3" w:rsidRDefault="00A6643D" w:rsidP="00A6643D">
      <w:pPr>
        <w:pStyle w:val="11"/>
        <w:tabs>
          <w:tab w:val="left" w:pos="993"/>
        </w:tabs>
        <w:ind w:left="0" w:firstLine="567"/>
      </w:pPr>
      <w:r w:rsidRPr="006C53C3">
        <w:rPr>
          <w:rFonts w:cs="Calibri"/>
        </w:rPr>
        <w:t xml:space="preserve">2. Глава </w:t>
      </w:r>
      <w:r w:rsidRPr="006C53C3">
        <w:t xml:space="preserve">Нежновского сельского поселения </w:t>
      </w:r>
      <w:r w:rsidRPr="006C53C3">
        <w:rPr>
          <w:rFonts w:cs="Calibri"/>
        </w:rPr>
        <w:t xml:space="preserve">обязан опубликовать (обнародовать) зарегистрированные Устав </w:t>
      </w:r>
      <w:r w:rsidRPr="006C53C3">
        <w:t>Нежновского сельского поселения</w:t>
      </w:r>
      <w:r w:rsidRPr="006C53C3">
        <w:rPr>
          <w:rFonts w:cs="Calibri"/>
        </w:rPr>
        <w:t xml:space="preserve">, </w:t>
      </w:r>
      <w:r w:rsidRPr="006C53C3">
        <w:t xml:space="preserve">решение Совета депутатов Нежновского сельского поселения о внесении изменений и дополнений в Устав </w:t>
      </w:r>
      <w:r w:rsidRPr="006C53C3">
        <w:rPr>
          <w:rFonts w:cs="Calibri"/>
        </w:rPr>
        <w:t xml:space="preserve">в течение семи дней со дня поступления уведомления о включении сведений об Уставе </w:t>
      </w:r>
      <w:r w:rsidRPr="006C53C3">
        <w:t>поселения, решения Совета депутатов Нежновского сельского поселения о внесении изменений и дополнений в Устав</w:t>
      </w:r>
      <w:r w:rsidRPr="006C53C3">
        <w:rPr>
          <w:rFonts w:cs="Calibri"/>
        </w:rPr>
        <w:t xml:space="preserve"> в государственный реестр уставов муниципальных образований Ленинградской области, предусмотренного </w:t>
      </w:r>
      <w:hyperlink r:id="rId31" w:history="1">
        <w:r w:rsidRPr="006C53C3">
          <w:rPr>
            <w:rStyle w:val="a3"/>
            <w:rFonts w:cs="Calibri"/>
          </w:rPr>
          <w:t>частью 6 статьи 4</w:t>
        </w:r>
      </w:hyperlink>
      <w:r w:rsidRPr="006C53C3">
        <w:rPr>
          <w:rFonts w:cs="Calibri"/>
        </w:rPr>
        <w:t xml:space="preserve"> Федерального закона от 21 июля 2005 года №97-ФЗ «О государственной регистрации уставов муниципальных образований». </w:t>
      </w:r>
    </w:p>
    <w:p w:rsidR="00A6643D" w:rsidRPr="006C53C3" w:rsidRDefault="00A6643D" w:rsidP="00A6643D">
      <w:pPr>
        <w:pStyle w:val="11"/>
        <w:tabs>
          <w:tab w:val="left" w:pos="993"/>
        </w:tabs>
        <w:ind w:left="0" w:firstLine="567"/>
        <w:rPr>
          <w:rFonts w:cs="Times New Roman"/>
          <w:b/>
          <w:bCs/>
        </w:rPr>
      </w:pPr>
      <w:r w:rsidRPr="006C53C3">
        <w:t xml:space="preserve">2. В случае выявления несоответствия настоящего Устава </w:t>
      </w:r>
      <w:r w:rsidRPr="006C53C3">
        <w:rPr>
          <w:bCs/>
        </w:rPr>
        <w:t xml:space="preserve">закону или иному нормативному правовому акту, имеющему большую юридическую силу, </w:t>
      </w:r>
      <w:r w:rsidRPr="006C53C3">
        <w:t xml:space="preserve">следует руководствоваться </w:t>
      </w:r>
      <w:r w:rsidRPr="006C53C3">
        <w:rPr>
          <w:bCs/>
        </w:rPr>
        <w:t>законом или иным нормативным правовым актом, имеющим большую юридическую силу, до внесения соответствующих изменений и дополнений в настоящий Устав</w:t>
      </w:r>
      <w:r w:rsidRPr="006C53C3">
        <w:t>.</w:t>
      </w:r>
    </w:p>
    <w:p w:rsidR="00A6643D" w:rsidRPr="006C53C3" w:rsidRDefault="00A6643D" w:rsidP="00A6643D">
      <w:pPr>
        <w:spacing w:after="0" w:line="100" w:lineRule="atLeast"/>
        <w:ind w:firstLine="709"/>
        <w:jc w:val="both"/>
        <w:rPr>
          <w:rFonts w:ascii="Times New Roman" w:hAnsi="Times New Roman"/>
          <w:b/>
          <w:bCs/>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bCs/>
          <w:sz w:val="24"/>
          <w:szCs w:val="24"/>
        </w:rPr>
        <w:t>Глава 9. ЗАКЛЮЧИТЕЛЬНЫЕ ПОЛОЖЕНИЯ</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58. Вступление в силу настоящего Устава</w:t>
      </w:r>
    </w:p>
    <w:p w:rsidR="00A6643D" w:rsidRPr="006C53C3" w:rsidRDefault="00A6643D" w:rsidP="00A6643D">
      <w:pPr>
        <w:spacing w:after="0" w:line="100" w:lineRule="atLeast"/>
        <w:ind w:firstLine="709"/>
        <w:jc w:val="both"/>
        <w:rPr>
          <w:rFonts w:ascii="Times New Roman" w:hAnsi="Times New Roman"/>
          <w:b/>
          <w:sz w:val="24"/>
          <w:szCs w:val="24"/>
        </w:rPr>
      </w:pPr>
    </w:p>
    <w:p w:rsidR="00A6643D" w:rsidRPr="006C53C3" w:rsidRDefault="00A6643D" w:rsidP="00A6643D">
      <w:pPr>
        <w:numPr>
          <w:ilvl w:val="2"/>
          <w:numId w:val="42"/>
        </w:numPr>
        <w:suppressAutoHyphens/>
        <w:spacing w:after="0" w:line="100" w:lineRule="atLeast"/>
        <w:ind w:left="0" w:firstLine="709"/>
        <w:jc w:val="both"/>
        <w:rPr>
          <w:rFonts w:ascii="Times New Roman" w:hAnsi="Times New Roman"/>
          <w:sz w:val="24"/>
          <w:szCs w:val="24"/>
        </w:rPr>
      </w:pPr>
      <w:r w:rsidRPr="006C53C3">
        <w:rPr>
          <w:rFonts w:ascii="Times New Roman" w:hAnsi="Times New Roman"/>
          <w:sz w:val="24"/>
          <w:szCs w:val="24"/>
        </w:rPr>
        <w:t>Настоящий Устав вступает в силу со дня его официального опубликования (обнародования)</w:t>
      </w:r>
      <w:r w:rsidRPr="006C53C3">
        <w:rPr>
          <w:rFonts w:ascii="Arial" w:hAnsi="Arial" w:cs="Arial"/>
          <w:sz w:val="24"/>
          <w:szCs w:val="24"/>
        </w:rPr>
        <w:t xml:space="preserve"> </w:t>
      </w:r>
      <w:r w:rsidRPr="006C53C3">
        <w:rPr>
          <w:rFonts w:ascii="Times New Roman" w:hAnsi="Times New Roman"/>
          <w:sz w:val="24"/>
          <w:szCs w:val="24"/>
        </w:rPr>
        <w:t>после его государственной регистрации.</w:t>
      </w:r>
    </w:p>
    <w:p w:rsidR="00A6643D" w:rsidRPr="006C53C3" w:rsidRDefault="00A6643D" w:rsidP="00A6643D">
      <w:pPr>
        <w:numPr>
          <w:ilvl w:val="2"/>
          <w:numId w:val="42"/>
        </w:numPr>
        <w:suppressAutoHyphens/>
        <w:spacing w:after="0" w:line="100" w:lineRule="atLeast"/>
        <w:ind w:left="0" w:firstLine="709"/>
        <w:jc w:val="both"/>
        <w:rPr>
          <w:sz w:val="24"/>
          <w:szCs w:val="24"/>
        </w:rPr>
      </w:pPr>
      <w:r w:rsidRPr="006C53C3">
        <w:rPr>
          <w:rFonts w:ascii="Times New Roman" w:hAnsi="Times New Roman"/>
          <w:sz w:val="24"/>
          <w:szCs w:val="24"/>
        </w:rPr>
        <w:t xml:space="preserve">Со дня вступления в силу настоящего Устава, Устав муниципального образования «Нежновское сельское поселение» муниципального образования «Кингисеппский муниципальный район» Ленинградской области, зарегистрированный Управлением Министерства юстиции Российской Федерации по Ленинградской области 12 декабря 2016 года, государственный регистрационный № RU </w:t>
      </w:r>
      <w:proofErr w:type="gramStart"/>
      <w:r w:rsidRPr="006C53C3">
        <w:rPr>
          <w:rFonts w:ascii="Times New Roman" w:hAnsi="Times New Roman"/>
          <w:sz w:val="24"/>
          <w:szCs w:val="24"/>
        </w:rPr>
        <w:t>475073052017001  утрачивает</w:t>
      </w:r>
      <w:proofErr w:type="gramEnd"/>
      <w:r w:rsidRPr="006C53C3">
        <w:rPr>
          <w:rFonts w:ascii="Times New Roman" w:hAnsi="Times New Roman"/>
          <w:sz w:val="24"/>
          <w:szCs w:val="24"/>
        </w:rPr>
        <w:t xml:space="preserve"> силу.</w:t>
      </w:r>
    </w:p>
    <w:p w:rsidR="00DF5E67" w:rsidRDefault="00DF5E67"/>
    <w:sectPr w:rsidR="00DF5E67" w:rsidSect="006023B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b w:val="0"/>
        <w:bCs w:val="0"/>
        <w:iCs/>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A"/>
    <w:multiLevelType w:val="multilevel"/>
    <w:tmpl w:val="0000000A"/>
    <w:name w:val="WW8Num10"/>
    <w:lvl w:ilvl="0">
      <w:start w:val="1"/>
      <w:numFmt w:val="decimal"/>
      <w:lvlText w:val="%1."/>
      <w:lvlJc w:val="left"/>
      <w:pPr>
        <w:tabs>
          <w:tab w:val="num" w:pos="0"/>
        </w:tabs>
        <w:ind w:left="1266" w:hanging="840"/>
      </w:pPr>
      <w:rPr>
        <w:rFonts w:cs="Times New Roman"/>
        <w:b w:val="0"/>
        <w:bCs/>
        <w:iCs/>
        <w:kern w:val="1"/>
        <w:sz w:val="28"/>
        <w:szCs w:val="28"/>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B83001"/>
    <w:multiLevelType w:val="hybridMultilevel"/>
    <w:tmpl w:val="05BC74B8"/>
    <w:lvl w:ilvl="0" w:tplc="3F7E437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E07CD5"/>
    <w:multiLevelType w:val="hybridMultilevel"/>
    <w:tmpl w:val="868E5FDC"/>
    <w:lvl w:ilvl="0" w:tplc="26E6B7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726D8"/>
    <w:multiLevelType w:val="hybridMultilevel"/>
    <w:tmpl w:val="6506EE6A"/>
    <w:lvl w:ilvl="0" w:tplc="C3F2CFB8">
      <w:start w:val="1"/>
      <w:numFmt w:val="decimal"/>
      <w:lvlText w:val="%1."/>
      <w:lvlJc w:val="left"/>
      <w:pPr>
        <w:ind w:left="1488" w:hanging="360"/>
      </w:pPr>
      <w:rPr>
        <w:rFonts w:cs="Times New Roman" w:hint="default"/>
        <w:color w:val="auto"/>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1">
    <w:nsid w:val="1BFB108A"/>
    <w:multiLevelType w:val="hybridMultilevel"/>
    <w:tmpl w:val="1AD260CE"/>
    <w:lvl w:ilvl="0" w:tplc="2E942BE2">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42AFD"/>
    <w:multiLevelType w:val="hybridMultilevel"/>
    <w:tmpl w:val="09AEA936"/>
    <w:lvl w:ilvl="0" w:tplc="1FFC53E4">
      <w:start w:val="1"/>
      <w:numFmt w:val="decimal"/>
      <w:suff w:val="space"/>
      <w:lvlText w:val="%1."/>
      <w:lvlJc w:val="left"/>
      <w:pPr>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nsid w:val="27F77035"/>
    <w:multiLevelType w:val="hybridMultilevel"/>
    <w:tmpl w:val="40102122"/>
    <w:lvl w:ilvl="0" w:tplc="179059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nsid w:val="2E8E2931"/>
    <w:multiLevelType w:val="hybridMultilevel"/>
    <w:tmpl w:val="2B0CBAB4"/>
    <w:lvl w:ilvl="0" w:tplc="451CB7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F4006E"/>
    <w:multiLevelType w:val="hybridMultilevel"/>
    <w:tmpl w:val="966E87EE"/>
    <w:lvl w:ilvl="0" w:tplc="8FCC27F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B48BD"/>
    <w:multiLevelType w:val="multilevel"/>
    <w:tmpl w:val="74682928"/>
    <w:lvl w:ilvl="0">
      <w:start w:val="1"/>
      <w:numFmt w:val="decimal"/>
      <w:lvlText w:val="%1."/>
      <w:lvlJc w:val="left"/>
      <w:pPr>
        <w:ind w:left="1410" w:hanging="87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9D42E78"/>
    <w:multiLevelType w:val="hybridMultilevel"/>
    <w:tmpl w:val="F0A6CB16"/>
    <w:lvl w:ilvl="0" w:tplc="9F502684">
      <w:start w:val="1"/>
      <w:numFmt w:val="decimal"/>
      <w:suff w:val="space"/>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E0F114A"/>
    <w:multiLevelType w:val="hybridMultilevel"/>
    <w:tmpl w:val="FF1A4390"/>
    <w:lvl w:ilvl="0" w:tplc="C81C7910">
      <w:start w:val="4"/>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FF7A92"/>
    <w:multiLevelType w:val="hybridMultilevel"/>
    <w:tmpl w:val="55425B1A"/>
    <w:lvl w:ilvl="0" w:tplc="8524245C">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6">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333B2B"/>
    <w:multiLevelType w:val="hybridMultilevel"/>
    <w:tmpl w:val="664CCE02"/>
    <w:lvl w:ilvl="0" w:tplc="BDCE24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436A4"/>
    <w:multiLevelType w:val="hybridMultilevel"/>
    <w:tmpl w:val="29E45B66"/>
    <w:lvl w:ilvl="0" w:tplc="41C0DD08">
      <w:start w:val="1"/>
      <w:numFmt w:val="decimal"/>
      <w:lvlText w:val="%1)"/>
      <w:lvlJc w:val="left"/>
      <w:pPr>
        <w:ind w:left="1059" w:hanging="492"/>
      </w:pPr>
      <w:rPr>
        <w:rFonts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61CC0D4C"/>
    <w:multiLevelType w:val="hybridMultilevel"/>
    <w:tmpl w:val="BB041186"/>
    <w:lvl w:ilvl="0" w:tplc="B94881B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3EF0F40"/>
    <w:multiLevelType w:val="hybridMultilevel"/>
    <w:tmpl w:val="BBA2B49C"/>
    <w:lvl w:ilvl="0" w:tplc="1FC88960">
      <w:start w:val="1"/>
      <w:numFmt w:val="decimal"/>
      <w:suff w:val="space"/>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5">
    <w:nsid w:val="69215B82"/>
    <w:multiLevelType w:val="hybridMultilevel"/>
    <w:tmpl w:val="6110020A"/>
    <w:lvl w:ilvl="0" w:tplc="8D428FE8">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6173"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9D127C"/>
    <w:multiLevelType w:val="hybridMultilevel"/>
    <w:tmpl w:val="6902131E"/>
    <w:lvl w:ilvl="0" w:tplc="8530076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76515316"/>
    <w:multiLevelType w:val="multilevel"/>
    <w:tmpl w:val="957AF284"/>
    <w:lvl w:ilvl="0">
      <w:start w:val="1"/>
      <w:numFmt w:val="decimal"/>
      <w:lvlText w:val="%1."/>
      <w:lvlJc w:val="left"/>
      <w:pPr>
        <w:ind w:left="375" w:hanging="375"/>
      </w:pPr>
      <w:rPr>
        <w:rFonts w:hint="default"/>
      </w:rPr>
    </w:lvl>
    <w:lvl w:ilvl="1">
      <w:start w:val="7"/>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40">
    <w:nsid w:val="77722FEC"/>
    <w:multiLevelType w:val="multilevel"/>
    <w:tmpl w:val="0C80D0D8"/>
    <w:lvl w:ilvl="0">
      <w:start w:val="1"/>
      <w:numFmt w:val="decimal"/>
      <w:lvlText w:val="%1."/>
      <w:lvlJc w:val="left"/>
      <w:pPr>
        <w:ind w:left="88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635" w:hanging="720"/>
      </w:pPr>
      <w:rPr>
        <w:rFonts w:cs="Times New Roman" w:hint="default"/>
      </w:rPr>
    </w:lvl>
    <w:lvl w:ilvl="3">
      <w:start w:val="1"/>
      <w:numFmt w:val="decimal"/>
      <w:isLgl/>
      <w:lvlText w:val="%1.%2.%3.%4."/>
      <w:lvlJc w:val="left"/>
      <w:pPr>
        <w:ind w:left="2190" w:hanging="1080"/>
      </w:pPr>
      <w:rPr>
        <w:rFonts w:cs="Times New Roman" w:hint="default"/>
      </w:rPr>
    </w:lvl>
    <w:lvl w:ilvl="4">
      <w:start w:val="1"/>
      <w:numFmt w:val="decimal"/>
      <w:isLgl/>
      <w:lvlText w:val="%1.%2.%3.%4.%5."/>
      <w:lvlJc w:val="left"/>
      <w:pPr>
        <w:ind w:left="2385" w:hanging="1080"/>
      </w:pPr>
      <w:rPr>
        <w:rFonts w:cs="Times New Roman" w:hint="default"/>
      </w:rPr>
    </w:lvl>
    <w:lvl w:ilvl="5">
      <w:start w:val="1"/>
      <w:numFmt w:val="decimal"/>
      <w:isLgl/>
      <w:lvlText w:val="%1.%2.%3.%4.%5.%6."/>
      <w:lvlJc w:val="left"/>
      <w:pPr>
        <w:ind w:left="2940" w:hanging="1440"/>
      </w:pPr>
      <w:rPr>
        <w:rFonts w:cs="Times New Roman" w:hint="default"/>
      </w:rPr>
    </w:lvl>
    <w:lvl w:ilvl="6">
      <w:start w:val="1"/>
      <w:numFmt w:val="decimal"/>
      <w:isLgl/>
      <w:lvlText w:val="%1.%2.%3.%4.%5.%6.%7."/>
      <w:lvlJc w:val="left"/>
      <w:pPr>
        <w:ind w:left="3495" w:hanging="1800"/>
      </w:pPr>
      <w:rPr>
        <w:rFonts w:cs="Times New Roman" w:hint="default"/>
      </w:rPr>
    </w:lvl>
    <w:lvl w:ilvl="7">
      <w:start w:val="1"/>
      <w:numFmt w:val="decimal"/>
      <w:isLgl/>
      <w:lvlText w:val="%1.%2.%3.%4.%5.%6.%7.%8."/>
      <w:lvlJc w:val="left"/>
      <w:pPr>
        <w:ind w:left="3690" w:hanging="1800"/>
      </w:pPr>
      <w:rPr>
        <w:rFonts w:cs="Times New Roman" w:hint="default"/>
      </w:rPr>
    </w:lvl>
    <w:lvl w:ilvl="8">
      <w:start w:val="1"/>
      <w:numFmt w:val="decimal"/>
      <w:isLgl/>
      <w:lvlText w:val="%1.%2.%3.%4.%5.%6.%7.%8.%9."/>
      <w:lvlJc w:val="left"/>
      <w:pPr>
        <w:ind w:left="4245" w:hanging="2160"/>
      </w:pPr>
      <w:rPr>
        <w:rFonts w:cs="Times New Roman" w:hint="default"/>
      </w:rPr>
    </w:lvl>
  </w:abstractNum>
  <w:abstractNum w:abstractNumId="41">
    <w:nsid w:val="7B9F59BA"/>
    <w:multiLevelType w:val="hybridMultilevel"/>
    <w:tmpl w:val="CF1A9FB4"/>
    <w:lvl w:ilvl="0" w:tplc="601C6D4A">
      <w:start w:val="1"/>
      <w:numFmt w:val="decimal"/>
      <w:lvlText w:val="%1)"/>
      <w:lvlJc w:val="left"/>
      <w:pPr>
        <w:tabs>
          <w:tab w:val="num" w:pos="1441"/>
        </w:tabs>
        <w:ind w:left="1441" w:hanging="731"/>
      </w:pPr>
      <w:rPr>
        <w:rFonts w:hint="default"/>
      </w:rPr>
    </w:lvl>
    <w:lvl w:ilvl="1" w:tplc="0D8ABD8E">
      <w:start w:val="1"/>
      <w:numFmt w:val="decimal"/>
      <w:suff w:val="space"/>
      <w:lvlText w:val="%2."/>
      <w:lvlJc w:val="left"/>
      <w:pPr>
        <w:ind w:left="1637" w:hanging="360"/>
      </w:pPr>
      <w:rPr>
        <w:rFonts w:hint="default"/>
      </w:rPr>
    </w:lvl>
    <w:lvl w:ilvl="2" w:tplc="395854F6">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BE26FA4"/>
    <w:multiLevelType w:val="multilevel"/>
    <w:tmpl w:val="371ECD58"/>
    <w:lvl w:ilvl="0">
      <w:start w:val="1"/>
      <w:numFmt w:val="decimal"/>
      <w:lvlText w:val="%1."/>
      <w:lvlJc w:val="left"/>
      <w:pPr>
        <w:ind w:left="465" w:hanging="465"/>
      </w:pPr>
      <w:rPr>
        <w:rFonts w:cs="Times New Roman" w:hint="default"/>
      </w:rPr>
    </w:lvl>
    <w:lvl w:ilvl="1">
      <w:start w:val="1"/>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43">
    <w:nsid w:val="7D353CB1"/>
    <w:multiLevelType w:val="hybridMultilevel"/>
    <w:tmpl w:val="37E6CBD4"/>
    <w:lvl w:ilvl="0" w:tplc="C194ED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41"/>
  </w:num>
  <w:num w:numId="3">
    <w:abstractNumId w:val="22"/>
  </w:num>
  <w:num w:numId="4">
    <w:abstractNumId w:val="43"/>
  </w:num>
  <w:num w:numId="5">
    <w:abstractNumId w:val="4"/>
  </w:num>
  <w:num w:numId="6">
    <w:abstractNumId w:val="40"/>
  </w:num>
  <w:num w:numId="7">
    <w:abstractNumId w:val="39"/>
  </w:num>
  <w:num w:numId="8">
    <w:abstractNumId w:val="4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num>
  <w:num w:numId="13">
    <w:abstractNumId w:val="27"/>
  </w:num>
  <w:num w:numId="14">
    <w:abstractNumId w:val="38"/>
  </w:num>
  <w:num w:numId="15">
    <w:abstractNumId w:val="21"/>
  </w:num>
  <w:num w:numId="16">
    <w:abstractNumId w:val="20"/>
  </w:num>
  <w:num w:numId="17">
    <w:abstractNumId w:val="16"/>
  </w:num>
  <w:num w:numId="18">
    <w:abstractNumId w:val="4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32"/>
  </w:num>
  <w:num w:numId="23">
    <w:abstractNumId w:val="15"/>
  </w:num>
  <w:num w:numId="24">
    <w:abstractNumId w:val="30"/>
  </w:num>
  <w:num w:numId="25">
    <w:abstractNumId w:val="26"/>
  </w:num>
  <w:num w:numId="26">
    <w:abstractNumId w:val="34"/>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18"/>
  </w:num>
  <w:num w:numId="36">
    <w:abstractNumId w:val="23"/>
  </w:num>
  <w:num w:numId="37">
    <w:abstractNumId w:val="37"/>
  </w:num>
  <w:num w:numId="38">
    <w:abstractNumId w:val="24"/>
  </w:num>
  <w:num w:numId="39">
    <w:abstractNumId w:val="11"/>
  </w:num>
  <w:num w:numId="40">
    <w:abstractNumId w:val="1"/>
  </w:num>
  <w:num w:numId="41">
    <w:abstractNumId w:val="0"/>
  </w:num>
  <w:num w:numId="42">
    <w:abstractNumId w:val="2"/>
  </w:num>
  <w:num w:numId="43">
    <w:abstractNumId w:val="3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3D"/>
    <w:rsid w:val="00476FFD"/>
    <w:rsid w:val="006023B9"/>
    <w:rsid w:val="008F03BA"/>
    <w:rsid w:val="00A6643D"/>
    <w:rsid w:val="00BB1678"/>
    <w:rsid w:val="00BD3356"/>
    <w:rsid w:val="00DF5E67"/>
    <w:rsid w:val="00EE6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966B6-98E3-456D-96E0-57DB9A4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3D"/>
    <w:pPr>
      <w:spacing w:after="200" w:line="276" w:lineRule="auto"/>
    </w:pPr>
    <w:rPr>
      <w:rFonts w:ascii="Calibri" w:eastAsia="Calibri" w:hAnsi="Calibri" w:cs="Times New Roman"/>
    </w:rPr>
  </w:style>
  <w:style w:type="paragraph" w:styleId="1">
    <w:name w:val="heading 1"/>
    <w:basedOn w:val="a"/>
    <w:link w:val="10"/>
    <w:uiPriority w:val="9"/>
    <w:qFormat/>
    <w:rsid w:val="00A664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A6643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4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6643D"/>
    <w:rPr>
      <w:rFonts w:ascii="Cambria" w:eastAsia="Times New Roman" w:hAnsi="Cambria" w:cs="Times New Roman"/>
      <w:b/>
      <w:bCs/>
      <w:i/>
      <w:iCs/>
      <w:sz w:val="28"/>
      <w:szCs w:val="28"/>
      <w:lang w:eastAsia="ru-RU"/>
    </w:rPr>
  </w:style>
  <w:style w:type="paragraph" w:styleId="21">
    <w:name w:val="Body Text 2"/>
    <w:basedOn w:val="a"/>
    <w:link w:val="22"/>
    <w:rsid w:val="00A6643D"/>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A6643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43D"/>
  </w:style>
  <w:style w:type="character" w:styleId="a3">
    <w:name w:val="Hyperlink"/>
    <w:basedOn w:val="a0"/>
    <w:uiPriority w:val="99"/>
    <w:unhideWhenUsed/>
    <w:rsid w:val="00A6643D"/>
    <w:rPr>
      <w:color w:val="0000FF"/>
      <w:u w:val="single"/>
    </w:rPr>
  </w:style>
  <w:style w:type="character" w:customStyle="1" w:styleId="blk">
    <w:name w:val="blk"/>
    <w:basedOn w:val="a0"/>
    <w:rsid w:val="00A6643D"/>
  </w:style>
  <w:style w:type="paragraph" w:styleId="a4">
    <w:name w:val="List Paragraph"/>
    <w:basedOn w:val="a"/>
    <w:uiPriority w:val="34"/>
    <w:qFormat/>
    <w:rsid w:val="00A6643D"/>
    <w:pPr>
      <w:ind w:left="720"/>
      <w:contextualSpacing/>
    </w:pPr>
  </w:style>
  <w:style w:type="paragraph" w:styleId="a5">
    <w:name w:val="Body Text"/>
    <w:basedOn w:val="a"/>
    <w:link w:val="a6"/>
    <w:unhideWhenUsed/>
    <w:rsid w:val="00A6643D"/>
    <w:pPr>
      <w:spacing w:after="120"/>
    </w:pPr>
  </w:style>
  <w:style w:type="character" w:customStyle="1" w:styleId="a6">
    <w:name w:val="Основной текст Знак"/>
    <w:basedOn w:val="a0"/>
    <w:link w:val="a5"/>
    <w:rsid w:val="00A6643D"/>
    <w:rPr>
      <w:rFonts w:ascii="Calibri" w:eastAsia="Calibri" w:hAnsi="Calibri" w:cs="Times New Roman"/>
    </w:rPr>
  </w:style>
  <w:style w:type="paragraph" w:customStyle="1" w:styleId="ConsPlusNormal">
    <w:name w:val="ConsPlusNormal"/>
    <w:rsid w:val="00A6643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uiPriority w:val="99"/>
    <w:unhideWhenUsed/>
    <w:rsid w:val="00A6643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A664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43D"/>
    <w:rPr>
      <w:rFonts w:ascii="Segoe UI" w:eastAsia="Calibri" w:hAnsi="Segoe UI" w:cs="Segoe UI"/>
      <w:sz w:val="18"/>
      <w:szCs w:val="18"/>
    </w:rPr>
  </w:style>
  <w:style w:type="paragraph" w:customStyle="1" w:styleId="aa">
    <w:name w:val="Нормальный (таблица)"/>
    <w:basedOn w:val="a"/>
    <w:next w:val="a"/>
    <w:uiPriority w:val="99"/>
    <w:rsid w:val="00A664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A664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3"/>
    <w:basedOn w:val="a"/>
    <w:uiPriority w:val="99"/>
    <w:unhideWhenUsed/>
    <w:rsid w:val="00A6643D"/>
    <w:pPr>
      <w:widowControl w:val="0"/>
      <w:autoSpaceDE w:val="0"/>
      <w:autoSpaceDN w:val="0"/>
      <w:adjustRightInd w:val="0"/>
      <w:spacing w:after="0" w:line="240" w:lineRule="auto"/>
      <w:ind w:left="849" w:hanging="283"/>
      <w:contextualSpacing/>
      <w:jc w:val="both"/>
    </w:pPr>
    <w:rPr>
      <w:rFonts w:ascii="Arial" w:eastAsia="Times New Roman" w:hAnsi="Arial" w:cs="Arial"/>
      <w:sz w:val="24"/>
      <w:szCs w:val="24"/>
      <w:lang w:eastAsia="ru-RU"/>
    </w:rPr>
  </w:style>
  <w:style w:type="paragraph" w:styleId="ac">
    <w:name w:val="Plain Text"/>
    <w:basedOn w:val="a"/>
    <w:link w:val="ad"/>
    <w:uiPriority w:val="99"/>
    <w:unhideWhenUsed/>
    <w:rsid w:val="00A6643D"/>
    <w:pPr>
      <w:autoSpaceDE w:val="0"/>
      <w:autoSpaceDN w:val="0"/>
      <w:adjustRightInd w:val="0"/>
      <w:spacing w:after="0" w:line="240" w:lineRule="auto"/>
      <w:jc w:val="both"/>
    </w:pPr>
    <w:rPr>
      <w:rFonts w:ascii="Consolas" w:hAnsi="Consolas" w:cs="Arial"/>
      <w:sz w:val="21"/>
      <w:szCs w:val="21"/>
      <w:lang w:eastAsia="ru-RU"/>
    </w:rPr>
  </w:style>
  <w:style w:type="character" w:customStyle="1" w:styleId="ad">
    <w:name w:val="Текст Знак"/>
    <w:basedOn w:val="a0"/>
    <w:link w:val="ac"/>
    <w:uiPriority w:val="99"/>
    <w:rsid w:val="00A6643D"/>
    <w:rPr>
      <w:rFonts w:ascii="Consolas" w:eastAsia="Calibri" w:hAnsi="Consolas" w:cs="Arial"/>
      <w:sz w:val="21"/>
      <w:szCs w:val="21"/>
      <w:lang w:eastAsia="ru-RU"/>
    </w:rPr>
  </w:style>
  <w:style w:type="paragraph" w:styleId="ae">
    <w:name w:val="header"/>
    <w:basedOn w:val="a"/>
    <w:link w:val="af"/>
    <w:uiPriority w:val="99"/>
    <w:unhideWhenUsed/>
    <w:rsid w:val="00A6643D"/>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A6643D"/>
  </w:style>
  <w:style w:type="paragraph" w:styleId="af0">
    <w:name w:val="footer"/>
    <w:basedOn w:val="a"/>
    <w:link w:val="af1"/>
    <w:uiPriority w:val="99"/>
    <w:unhideWhenUsed/>
    <w:rsid w:val="00A6643D"/>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A6643D"/>
  </w:style>
  <w:style w:type="character" w:styleId="af2">
    <w:name w:val="annotation reference"/>
    <w:basedOn w:val="a0"/>
    <w:uiPriority w:val="99"/>
    <w:semiHidden/>
    <w:unhideWhenUsed/>
    <w:rsid w:val="00A6643D"/>
    <w:rPr>
      <w:sz w:val="16"/>
      <w:szCs w:val="16"/>
    </w:rPr>
  </w:style>
  <w:style w:type="paragraph" w:styleId="af3">
    <w:name w:val="annotation text"/>
    <w:basedOn w:val="a"/>
    <w:link w:val="af4"/>
    <w:uiPriority w:val="99"/>
    <w:semiHidden/>
    <w:unhideWhenUsed/>
    <w:rsid w:val="00A6643D"/>
    <w:pPr>
      <w:spacing w:line="240" w:lineRule="auto"/>
    </w:pPr>
    <w:rPr>
      <w:rFonts w:asciiTheme="minorHAnsi" w:eastAsiaTheme="minorHAnsi" w:hAnsiTheme="minorHAnsi" w:cstheme="minorBidi"/>
      <w:sz w:val="20"/>
      <w:szCs w:val="20"/>
    </w:rPr>
  </w:style>
  <w:style w:type="character" w:customStyle="1" w:styleId="af4">
    <w:name w:val="Текст примечания Знак"/>
    <w:basedOn w:val="a0"/>
    <w:link w:val="af3"/>
    <w:uiPriority w:val="99"/>
    <w:semiHidden/>
    <w:rsid w:val="00A6643D"/>
    <w:rPr>
      <w:sz w:val="20"/>
      <w:szCs w:val="20"/>
    </w:rPr>
  </w:style>
  <w:style w:type="paragraph" w:styleId="af5">
    <w:name w:val="annotation subject"/>
    <w:basedOn w:val="af3"/>
    <w:next w:val="af3"/>
    <w:link w:val="af6"/>
    <w:uiPriority w:val="99"/>
    <w:semiHidden/>
    <w:unhideWhenUsed/>
    <w:rsid w:val="00A6643D"/>
    <w:rPr>
      <w:b/>
      <w:bCs/>
    </w:rPr>
  </w:style>
  <w:style w:type="character" w:customStyle="1" w:styleId="af6">
    <w:name w:val="Тема примечания Знак"/>
    <w:basedOn w:val="af4"/>
    <w:link w:val="af5"/>
    <w:uiPriority w:val="99"/>
    <w:semiHidden/>
    <w:rsid w:val="00A6643D"/>
    <w:rPr>
      <w:b/>
      <w:bCs/>
      <w:sz w:val="20"/>
      <w:szCs w:val="20"/>
    </w:rPr>
  </w:style>
  <w:style w:type="paragraph" w:styleId="af7">
    <w:name w:val="footnote text"/>
    <w:basedOn w:val="a"/>
    <w:link w:val="af8"/>
    <w:uiPriority w:val="99"/>
    <w:semiHidden/>
    <w:unhideWhenUsed/>
    <w:rsid w:val="00A6643D"/>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A6643D"/>
    <w:rPr>
      <w:sz w:val="20"/>
      <w:szCs w:val="20"/>
    </w:rPr>
  </w:style>
  <w:style w:type="character" w:styleId="af9">
    <w:name w:val="footnote reference"/>
    <w:basedOn w:val="a0"/>
    <w:uiPriority w:val="99"/>
    <w:semiHidden/>
    <w:unhideWhenUsed/>
    <w:rsid w:val="00A6643D"/>
    <w:rPr>
      <w:vertAlign w:val="superscript"/>
    </w:rPr>
  </w:style>
  <w:style w:type="paragraph" w:styleId="afa">
    <w:name w:val="Revision"/>
    <w:hidden/>
    <w:uiPriority w:val="99"/>
    <w:semiHidden/>
    <w:rsid w:val="00A6643D"/>
    <w:pPr>
      <w:spacing w:after="0" w:line="240" w:lineRule="auto"/>
    </w:pPr>
  </w:style>
  <w:style w:type="numbering" w:customStyle="1" w:styleId="WWNum2">
    <w:name w:val="WWNum2"/>
    <w:basedOn w:val="a2"/>
    <w:rsid w:val="00A6643D"/>
    <w:pPr>
      <w:numPr>
        <w:numId w:val="20"/>
      </w:numPr>
    </w:pPr>
  </w:style>
  <w:style w:type="numbering" w:customStyle="1" w:styleId="WWNum18">
    <w:name w:val="WWNum18"/>
    <w:basedOn w:val="a2"/>
    <w:rsid w:val="00A6643D"/>
    <w:pPr>
      <w:numPr>
        <w:numId w:val="22"/>
      </w:numPr>
    </w:pPr>
  </w:style>
  <w:style w:type="character" w:customStyle="1" w:styleId="FontStyle39">
    <w:name w:val="Font Style39"/>
    <w:rsid w:val="00A6643D"/>
    <w:rPr>
      <w:rFonts w:ascii="Arial" w:hAnsi="Arial" w:cs="Arial"/>
      <w:sz w:val="18"/>
      <w:szCs w:val="18"/>
    </w:rPr>
  </w:style>
  <w:style w:type="character" w:styleId="afb">
    <w:name w:val="FollowedHyperlink"/>
    <w:basedOn w:val="a0"/>
    <w:uiPriority w:val="99"/>
    <w:semiHidden/>
    <w:unhideWhenUsed/>
    <w:rsid w:val="00A6643D"/>
    <w:rPr>
      <w:color w:val="954F72" w:themeColor="followedHyperlink"/>
      <w:u w:val="single"/>
    </w:rPr>
  </w:style>
  <w:style w:type="paragraph" w:customStyle="1" w:styleId="11">
    <w:name w:val="Абзац списка1"/>
    <w:basedOn w:val="a"/>
    <w:rsid w:val="00A6643D"/>
    <w:pPr>
      <w:suppressAutoHyphens/>
      <w:spacing w:after="0" w:line="100" w:lineRule="atLeast"/>
      <w:ind w:left="720"/>
      <w:jc w:val="both"/>
    </w:pPr>
    <w:rPr>
      <w:rFonts w:ascii="Times New Roman" w:hAnsi="Times New Roman" w:cs="Arial"/>
      <w:sz w:val="24"/>
      <w:szCs w:val="24"/>
      <w:lang w:eastAsia="ar-SA"/>
    </w:rPr>
  </w:style>
  <w:style w:type="paragraph" w:customStyle="1" w:styleId="31">
    <w:name w:val="Продолжение списка 31"/>
    <w:basedOn w:val="a"/>
    <w:rsid w:val="00A6643D"/>
    <w:pPr>
      <w:widowControl w:val="0"/>
      <w:suppressAutoHyphens/>
      <w:spacing w:after="120" w:line="100" w:lineRule="atLeast"/>
      <w:ind w:left="849"/>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EEBCF426F5FFA606E28FF3822FCD8A27C9FB3AFDCD27693D30465156D0103C2C3DDF14A8A4A0D34F648D68AI0C7O" TargetMode="External"/><Relationship Id="rId13" Type="http://schemas.openxmlformats.org/officeDocument/2006/relationships/hyperlink" Target="http://www.lenoblinform.ru/" TargetMode="External"/><Relationship Id="rId18" Type="http://schemas.openxmlformats.org/officeDocument/2006/relationships/hyperlink" Target="consultantplus://offline/ref=1EBF2156957F627C98087AED06CFF1127C45F1B5E338924A1C0F037F4A82244C0051627060A1051C9B3AF1p6M6L" TargetMode="External"/><Relationship Id="rId26" Type="http://schemas.openxmlformats.org/officeDocument/2006/relationships/hyperlink" Target="consultantplus://offline/ref=0ADC15629F3CC479A0ABACEB133D46CF92CD93C2379CDD0FF0BEE907193BBBADF126F2E914F1AA837FFE11192CmFbEL" TargetMode="External"/><Relationship Id="rId3" Type="http://schemas.openxmlformats.org/officeDocument/2006/relationships/settings" Target="settings.xml"/><Relationship Id="rId21" Type="http://schemas.openxmlformats.org/officeDocument/2006/relationships/hyperlink" Target="consultantplus://offline/ref=62C3E35D3B600EC64567094A55B0B37685F8BDDA8913A721B2917798B3739A476F9F1418AB4371FCB7E1F33D00l3N6L" TargetMode="External"/><Relationship Id="rId7" Type="http://schemas.openxmlformats.org/officeDocument/2006/relationships/hyperlink" Target="consultantplus://offline/ref=A0B33BFA9287E32727B488EA2843CE15853472D8B231D436451E2AC698171568D4EC27E782BFEF65lAi1J" TargetMode="External"/><Relationship Id="rId12" Type="http://schemas.openxmlformats.org/officeDocument/2006/relationships/hyperlink" Target="consultantplus://offline/ref=481212A2F9AFECE06BC9E555879E800DD2CAD6C0F2F74CA5A700DE58FDFF24D887009A7210F0AEEDB63715D711A416512DFE147C7C3787A4R900N" TargetMode="External"/><Relationship Id="rId17" Type="http://schemas.openxmlformats.org/officeDocument/2006/relationships/hyperlink" Target="consultantplus://offline/ref=8724E301D71876074B59776A9EAA9804ED68C2630E585C3185EE26B8E35F733C89A255D4E7C3E39E10BEF95CF9sFH3L" TargetMode="External"/><Relationship Id="rId25" Type="http://schemas.openxmlformats.org/officeDocument/2006/relationships/hyperlink" Target="consultantplus://offline/ref=0ADC15629F3CC479A0ABACEB133D46CF92CD93C1349CDD0FF0BEE907193BBBADF126F2E914F1AA837FFE11192CmFb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4E301D71876074B59687B8BAA9804ED60C46004060B33D4BB28BDEB0F292C8DEB02DEFBC5FC8113A0FAs5H4L" TargetMode="External"/><Relationship Id="rId20" Type="http://schemas.openxmlformats.org/officeDocument/2006/relationships/hyperlink" Target="consultantplus://offline/ref=62C3E35D3B600EC64567165B40B0B37685F0BBD9834DF023E3C4799DBB23C0576BD64312B7456EE3B4FFF0l3N5L" TargetMode="External"/><Relationship Id="rId29" Type="http://schemas.openxmlformats.org/officeDocument/2006/relationships/hyperlink" Target="consultantplus://offline/ref=0ADC15629F3CC479A0ABACEB133D46CF92CD93C1349CDD0FF0BEE907193BBBADE326AAE516F6BC827CEB474869A3BB0A1ABC8D94356C0994m0bFL" TargetMode="External"/><Relationship Id="rId1" Type="http://schemas.openxmlformats.org/officeDocument/2006/relationships/numbering" Target="numbering.xml"/><Relationship Id="rId6" Type="http://schemas.openxmlformats.org/officeDocument/2006/relationships/hyperlink" Target="consultantplus://offline/ref=D9513B7688E0B19E9EC3B33C1FF7A32754CE4784C74053779366E0D72DF2E17489BDC03F959B35828C223262DE372060EF421AADC8D9AAC9B4K3O" TargetMode="External"/><Relationship Id="rId11" Type="http://schemas.openxmlformats.org/officeDocument/2006/relationships/hyperlink" Target="consultantplus://offline/ref=53C325BAE387C9830BF4120CB5DA10F0BCB76FD4C81E69E6E3D321097E0D18CE602BC092DF58E328F15007D646ABDAFDA9A070B3t6l9N" TargetMode="External"/><Relationship Id="rId24" Type="http://schemas.openxmlformats.org/officeDocument/2006/relationships/hyperlink" Target="consultantplus://offline/ref=0ADC15629F3CC479A0ABACEB133D46CF92CD93C1349CDD0FF0BEE907193BBBADE326AAE516F6BC827DEB474869A3BB0A1ABC8D94356C0994m0bFL" TargetMode="External"/><Relationship Id="rId32" Type="http://schemas.openxmlformats.org/officeDocument/2006/relationships/fontTable" Target="fontTable.xml"/><Relationship Id="rId5" Type="http://schemas.openxmlformats.org/officeDocument/2006/relationships/hyperlink" Target="http://nezhnovo.ru/" TargetMode="External"/><Relationship Id="rId15" Type="http://schemas.openxmlformats.org/officeDocument/2006/relationships/hyperlink" Target="http://pravo-minjust.ru/" TargetMode="External"/><Relationship Id="rId23" Type="http://schemas.openxmlformats.org/officeDocument/2006/relationships/hyperlink" Target="consultantplus://offline/ref=0ADC15629F3CC479A0ABACEB133D46CF92CD93C1349CDD0FF0BEE907193BBBADE326AAE516F6BC827CEB474869A3BB0A1ABC8D94356C0994m0bFL" TargetMode="External"/><Relationship Id="rId28" Type="http://schemas.openxmlformats.org/officeDocument/2006/relationships/hyperlink" Target="consultantplus://offline/ref=0ADC15629F3CC479A0ABACEB133D46CF93CD93C3309FDD0FF0BEE907193BBBADF126F2E914F1AA837FFE11192CmFbEL" TargetMode="External"/><Relationship Id="rId10" Type="http://schemas.openxmlformats.org/officeDocument/2006/relationships/hyperlink" Target="consultantplus://offline/ref=4660C791CA722F3A18AAFDF1D8F4DBD600F7F4A03625B34DFD68A82F396AD24C3BD06E61E9B79B894F6AA49B8ECAE66C8F91BE924553CF226Fx3N" TargetMode="External"/><Relationship Id="rId19" Type="http://schemas.openxmlformats.org/officeDocument/2006/relationships/hyperlink" Target="consultantplus://offline/ref=1EBF2156957F627C980865FC13CFF1127C4DF7B6E966C5484D5A0D7A42D27E5C0418357A7CA71A039824F26EE4p7M8L" TargetMode="External"/><Relationship Id="rId31" Type="http://schemas.openxmlformats.org/officeDocument/2006/relationships/hyperlink" Target="consultantplus://offline/ref=5C570A2CFDA8D84A54468CD31B39DB6B95B2BECA055DCD6C5DAA1F6A14EF43745CADDE87AE475CDCA83A24679967DEDB7CEB4DFCP5r2K" TargetMode="External"/><Relationship Id="rId4" Type="http://schemas.openxmlformats.org/officeDocument/2006/relationships/webSettings" Target="webSettings.xml"/><Relationship Id="rId9" Type="http://schemas.openxmlformats.org/officeDocument/2006/relationships/hyperlink" Target="consultantplus://offline/ref=82FEEBCF426F5FFA606E28FF3822FCD8A27D9BBBA4DCD27693D30465156D0103C2C3DDF14A8A4A0D34F648D68AI0C7O" TargetMode="External"/><Relationship Id="rId14" Type="http://schemas.openxmlformats.org/officeDocument/2006/relationships/hyperlink" Target="http://nezhnovo.ru/" TargetMode="External"/><Relationship Id="rId22" Type="http://schemas.openxmlformats.org/officeDocument/2006/relationships/hyperlink" Target="consultantplus://offline/ref=0ADC15629F3CC479A0ABACEB133D46CF92CD93C1349CDD0FF0BEE907193BBBADF126F2E914F1AA837FFE11192CmFbEL" TargetMode="External"/><Relationship Id="rId27" Type="http://schemas.openxmlformats.org/officeDocument/2006/relationships/hyperlink" Target="consultantplus://offline/ref=0ADC15629F3CC479A0ABACEB133D46CF93C59AC6309EDD0FF0BEE907193BBBADF126F2E914F1AA837FFE11192CmFbEL" TargetMode="External"/><Relationship Id="rId30" Type="http://schemas.openxmlformats.org/officeDocument/2006/relationships/hyperlink" Target="consultantplus://offline/ref=0ADC15629F3CC479A0ABACEB133D46CF92CD93C1349CDD0FF0BEE907193BBBADE326AAE516F6BC827DEB474869A3BB0A1ABC8D94356C0994m0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50</Pages>
  <Words>26373</Words>
  <Characters>150327</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2023-03-13T15:45:00Z</cp:lastPrinted>
  <dcterms:created xsi:type="dcterms:W3CDTF">2023-03-02T14:17:00Z</dcterms:created>
  <dcterms:modified xsi:type="dcterms:W3CDTF">2023-03-15T12:20:00Z</dcterms:modified>
</cp:coreProperties>
</file>