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33" w:rsidRPr="008C6111" w:rsidRDefault="008E56CC" w:rsidP="000A0633">
      <w:pPr>
        <w:spacing w:after="0" w:line="240" w:lineRule="auto"/>
        <w:jc w:val="right"/>
        <w:rPr>
          <w:rFonts w:ascii="Times New Roman" w:hAnsi="Times New Roman"/>
          <w:b/>
          <w:noProof/>
          <w:color w:val="595959" w:themeColor="text1" w:themeTint="A6"/>
          <w:sz w:val="28"/>
          <w:szCs w:val="28"/>
        </w:rPr>
      </w:pPr>
      <w:r w:rsidRPr="008C6111">
        <w:rPr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 wp14:anchorId="340134D2" wp14:editId="2D543142">
            <wp:simplePos x="0" y="0"/>
            <wp:positionH relativeFrom="column">
              <wp:posOffset>2597261</wp:posOffset>
            </wp:positionH>
            <wp:positionV relativeFrom="paragraph">
              <wp:posOffset>91605</wp:posOffset>
            </wp:positionV>
            <wp:extent cx="763242" cy="824704"/>
            <wp:effectExtent l="0" t="0" r="0" b="0"/>
            <wp:wrapNone/>
            <wp:docPr id="1" name="Рисунок 1" descr="Описание: 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42" cy="82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6CC" w:rsidRPr="008C6111" w:rsidRDefault="008E56CC" w:rsidP="008E56CC">
      <w:pPr>
        <w:spacing w:after="0"/>
        <w:jc w:val="right"/>
        <w:rPr>
          <w:rFonts w:ascii="Times New Roman" w:hAnsi="Times New Roman"/>
          <w:b/>
          <w:noProof/>
          <w:color w:val="595959" w:themeColor="text1" w:themeTint="A6"/>
          <w:sz w:val="28"/>
          <w:szCs w:val="28"/>
        </w:rPr>
      </w:pPr>
    </w:p>
    <w:p w:rsidR="008E56CC" w:rsidRPr="008C6111" w:rsidRDefault="008E56CC" w:rsidP="008E56CC">
      <w:pPr>
        <w:shd w:val="clear" w:color="auto" w:fill="FFFFFF"/>
        <w:spacing w:after="542"/>
        <w:ind w:left="1920"/>
        <w:rPr>
          <w:color w:val="595959" w:themeColor="text1" w:themeTint="A6"/>
          <w:spacing w:val="-11"/>
          <w:szCs w:val="25"/>
        </w:rPr>
      </w:pPr>
      <w:r w:rsidRPr="008C6111">
        <w:rPr>
          <w:color w:val="595959" w:themeColor="text1" w:themeTint="A6"/>
          <w:sz w:val="28"/>
          <w:szCs w:val="28"/>
        </w:rPr>
        <w:t xml:space="preserve">                             </w:t>
      </w:r>
      <w:r w:rsidRPr="008C6111">
        <w:rPr>
          <w:bCs/>
          <w:iCs/>
          <w:color w:val="595959" w:themeColor="text1" w:themeTint="A6"/>
        </w:rPr>
        <w:t xml:space="preserve">  </w:t>
      </w:r>
      <w:r w:rsidRPr="008C6111">
        <w:rPr>
          <w:b/>
          <w:bCs/>
          <w:color w:val="595959" w:themeColor="text1" w:themeTint="A6"/>
        </w:rPr>
        <w:t xml:space="preserve">                             </w:t>
      </w:r>
      <w:r w:rsidRPr="008C6111">
        <w:rPr>
          <w:color w:val="595959" w:themeColor="text1" w:themeTint="A6"/>
          <w:spacing w:val="-11"/>
          <w:szCs w:val="25"/>
        </w:rPr>
        <w:t xml:space="preserve">                    </w:t>
      </w:r>
    </w:p>
    <w:p w:rsidR="008E56CC" w:rsidRPr="008C6111" w:rsidRDefault="008E56CC" w:rsidP="008E56CC">
      <w:pPr>
        <w:shd w:val="clear" w:color="auto" w:fill="FFFFFF"/>
        <w:spacing w:after="0"/>
        <w:rPr>
          <w:rFonts w:ascii="Times New Roman" w:hAnsi="Times New Roman"/>
          <w:color w:val="595959" w:themeColor="text1" w:themeTint="A6"/>
          <w:spacing w:val="-11"/>
        </w:rPr>
      </w:pPr>
      <w:r w:rsidRPr="008C6111">
        <w:rPr>
          <w:color w:val="595959" w:themeColor="text1" w:themeTint="A6"/>
          <w:spacing w:val="-11"/>
        </w:rPr>
        <w:t xml:space="preserve">                                                                                                      </w:t>
      </w:r>
      <w:r w:rsidRPr="008C6111">
        <w:rPr>
          <w:rFonts w:ascii="Times New Roman" w:hAnsi="Times New Roman"/>
          <w:color w:val="595959" w:themeColor="text1" w:themeTint="A6"/>
          <w:spacing w:val="-11"/>
        </w:rPr>
        <w:t xml:space="preserve">Совет депутатов </w:t>
      </w:r>
      <w:r w:rsidR="00B06889" w:rsidRPr="008C6111">
        <w:rPr>
          <w:rFonts w:ascii="Times New Roman" w:hAnsi="Times New Roman"/>
          <w:color w:val="595959" w:themeColor="text1" w:themeTint="A6"/>
          <w:spacing w:val="-11"/>
        </w:rPr>
        <w:t xml:space="preserve">                                                         </w:t>
      </w:r>
      <w:r w:rsidRPr="008C6111">
        <w:rPr>
          <w:rFonts w:ascii="Times New Roman" w:hAnsi="Times New Roman"/>
          <w:color w:val="595959" w:themeColor="text1" w:themeTint="A6"/>
          <w:spacing w:val="-11"/>
        </w:rPr>
        <w:br/>
        <w:t xml:space="preserve">                                                                             </w:t>
      </w:r>
      <w:r w:rsidR="009850DC" w:rsidRPr="008C6111">
        <w:rPr>
          <w:rFonts w:ascii="Times New Roman" w:hAnsi="Times New Roman"/>
          <w:color w:val="595959" w:themeColor="text1" w:themeTint="A6"/>
          <w:spacing w:val="-11"/>
        </w:rPr>
        <w:t>Нежновского сельского поселени</w:t>
      </w:r>
      <w:r w:rsidR="008B563B" w:rsidRPr="008C6111">
        <w:rPr>
          <w:rFonts w:ascii="Times New Roman" w:hAnsi="Times New Roman"/>
          <w:color w:val="595959" w:themeColor="text1" w:themeTint="A6"/>
          <w:spacing w:val="-11"/>
        </w:rPr>
        <w:t>я</w:t>
      </w:r>
      <w:r w:rsidRPr="008C6111">
        <w:rPr>
          <w:rFonts w:ascii="Times New Roman" w:hAnsi="Times New Roman"/>
          <w:color w:val="595959" w:themeColor="text1" w:themeTint="A6"/>
          <w:spacing w:val="-11"/>
        </w:rPr>
        <w:br/>
        <w:t xml:space="preserve">                                               </w:t>
      </w:r>
      <w:r w:rsidR="008B563B" w:rsidRPr="008C6111">
        <w:rPr>
          <w:rFonts w:ascii="Times New Roman" w:hAnsi="Times New Roman"/>
          <w:color w:val="595959" w:themeColor="text1" w:themeTint="A6"/>
          <w:spacing w:val="-11"/>
        </w:rPr>
        <w:t xml:space="preserve">                       </w:t>
      </w:r>
      <w:r w:rsidRPr="008C6111">
        <w:rPr>
          <w:rFonts w:ascii="Times New Roman" w:hAnsi="Times New Roman"/>
          <w:color w:val="595959" w:themeColor="text1" w:themeTint="A6"/>
          <w:spacing w:val="-11"/>
        </w:rPr>
        <w:t xml:space="preserve"> </w:t>
      </w:r>
      <w:r w:rsidR="009850DC" w:rsidRPr="008C6111">
        <w:rPr>
          <w:rFonts w:ascii="Times New Roman" w:hAnsi="Times New Roman"/>
          <w:color w:val="595959" w:themeColor="text1" w:themeTint="A6"/>
          <w:spacing w:val="-11"/>
        </w:rPr>
        <w:t>Кингисеппск</w:t>
      </w:r>
      <w:r w:rsidR="008B563B" w:rsidRPr="008C6111">
        <w:rPr>
          <w:rFonts w:ascii="Times New Roman" w:hAnsi="Times New Roman"/>
          <w:color w:val="595959" w:themeColor="text1" w:themeTint="A6"/>
          <w:spacing w:val="-11"/>
        </w:rPr>
        <w:t>ого</w:t>
      </w:r>
      <w:r w:rsidR="009850DC" w:rsidRPr="008C6111">
        <w:rPr>
          <w:rFonts w:ascii="Times New Roman" w:hAnsi="Times New Roman"/>
          <w:color w:val="595959" w:themeColor="text1" w:themeTint="A6"/>
          <w:spacing w:val="-11"/>
        </w:rPr>
        <w:t xml:space="preserve"> муниципальн</w:t>
      </w:r>
      <w:r w:rsidR="008B563B" w:rsidRPr="008C6111">
        <w:rPr>
          <w:rFonts w:ascii="Times New Roman" w:hAnsi="Times New Roman"/>
          <w:color w:val="595959" w:themeColor="text1" w:themeTint="A6"/>
          <w:spacing w:val="-11"/>
        </w:rPr>
        <w:t>ого</w:t>
      </w:r>
      <w:r w:rsidR="009850DC" w:rsidRPr="008C6111">
        <w:rPr>
          <w:rFonts w:ascii="Times New Roman" w:hAnsi="Times New Roman"/>
          <w:color w:val="595959" w:themeColor="text1" w:themeTint="A6"/>
          <w:spacing w:val="-11"/>
        </w:rPr>
        <w:t xml:space="preserve"> район</w:t>
      </w:r>
      <w:r w:rsidR="008B563B" w:rsidRPr="008C6111">
        <w:rPr>
          <w:rFonts w:ascii="Times New Roman" w:hAnsi="Times New Roman"/>
          <w:color w:val="595959" w:themeColor="text1" w:themeTint="A6"/>
          <w:spacing w:val="-11"/>
        </w:rPr>
        <w:t>а</w:t>
      </w:r>
      <w:r w:rsidRPr="008C6111">
        <w:rPr>
          <w:rFonts w:ascii="Times New Roman" w:hAnsi="Times New Roman"/>
          <w:color w:val="595959" w:themeColor="text1" w:themeTint="A6"/>
          <w:spacing w:val="-11"/>
        </w:rPr>
        <w:br/>
        <w:t xml:space="preserve">                                                                      </w:t>
      </w:r>
      <w:r w:rsidR="008B563B" w:rsidRPr="008C6111">
        <w:rPr>
          <w:rFonts w:ascii="Times New Roman" w:hAnsi="Times New Roman"/>
          <w:color w:val="595959" w:themeColor="text1" w:themeTint="A6"/>
          <w:spacing w:val="-11"/>
        </w:rPr>
        <w:t xml:space="preserve">        </w:t>
      </w:r>
      <w:r w:rsidRPr="008C6111">
        <w:rPr>
          <w:rFonts w:ascii="Times New Roman" w:hAnsi="Times New Roman"/>
          <w:color w:val="595959" w:themeColor="text1" w:themeTint="A6"/>
          <w:spacing w:val="-11"/>
        </w:rPr>
        <w:t xml:space="preserve"> </w:t>
      </w:r>
      <w:r w:rsidR="009850DC" w:rsidRPr="008C6111">
        <w:rPr>
          <w:rFonts w:ascii="Times New Roman" w:hAnsi="Times New Roman"/>
          <w:color w:val="595959" w:themeColor="text1" w:themeTint="A6"/>
          <w:spacing w:val="-11"/>
        </w:rPr>
        <w:t xml:space="preserve">Ленинградской области   </w:t>
      </w:r>
      <w:r w:rsidRPr="008C6111">
        <w:rPr>
          <w:rFonts w:ascii="Times New Roman" w:hAnsi="Times New Roman"/>
          <w:color w:val="595959" w:themeColor="text1" w:themeTint="A6"/>
          <w:spacing w:val="-11"/>
        </w:rPr>
        <w:br/>
        <w:t xml:space="preserve">                                                                                     (четвёртого созыва)  </w:t>
      </w:r>
    </w:p>
    <w:p w:rsidR="0006099B" w:rsidRPr="008C6111" w:rsidRDefault="0006099B" w:rsidP="00FD3331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6905A2" w:rsidRPr="008C6111" w:rsidRDefault="006905A2" w:rsidP="00FD3331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>Р Е Ш Е Н И Е</w:t>
      </w:r>
    </w:p>
    <w:p w:rsidR="006905A2" w:rsidRPr="008C6111" w:rsidRDefault="006905A2" w:rsidP="00FD3331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6905A2" w:rsidRPr="008C6111" w:rsidRDefault="006D29FB" w:rsidP="00962A19">
      <w:pPr>
        <w:spacing w:after="0" w:line="240" w:lineRule="auto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bookmarkStart w:id="0" w:name="_GoBack"/>
      <w:r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>0</w:t>
      </w:r>
      <w:r w:rsidR="008B563B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>7</w:t>
      </w:r>
      <w:r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>.07.2023</w:t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>.</w:t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ab/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ab/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ab/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ab/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ab/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ab/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ab/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ab/>
      </w:r>
      <w:r w:rsidR="00E5326D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ab/>
      </w:r>
      <w:r w:rsidR="006905A2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>№</w:t>
      </w:r>
      <w:r w:rsidR="008B563B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>211</w:t>
      </w:r>
    </w:p>
    <w:p w:rsidR="00FD3331" w:rsidRPr="008C6111" w:rsidRDefault="009850DC" w:rsidP="006D29FB">
      <w:pPr>
        <w:spacing w:after="0" w:line="240" w:lineRule="auto"/>
        <w:ind w:right="5101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О внесении изменений в решение Совета депутатов </w:t>
      </w:r>
      <w:r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МО «Нежновское сельское поселение» </w:t>
      </w: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>№100 от 24.04.2021 «</w:t>
      </w:r>
      <w:r w:rsidR="00FD3331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Об утверждении </w:t>
      </w:r>
      <w:r w:rsidR="004D2A80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По</w:t>
      </w:r>
      <w:r w:rsidR="00E5326D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ложения о порядке выдвижения, внесения, обсуждения, рассмотрения </w:t>
      </w:r>
      <w:r w:rsidR="00B37FE3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инициативных проектов</w:t>
      </w:r>
      <w:r w:rsidR="00E5326D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, а также проведения их конкурсного отбора</w:t>
      </w:r>
      <w:r w:rsidR="00FD3331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в </w:t>
      </w:r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МО «Нежновское сельское поселение»</w:t>
      </w:r>
    </w:p>
    <w:bookmarkEnd w:id="0"/>
    <w:p w:rsidR="00FD3331" w:rsidRPr="008C6111" w:rsidRDefault="00FD3331" w:rsidP="006D29FB">
      <w:pPr>
        <w:spacing w:after="0" w:line="240" w:lineRule="auto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533602" w:rsidRPr="008C6111" w:rsidRDefault="000E6C47" w:rsidP="006D29FB">
      <w:pPr>
        <w:spacing w:after="0" w:line="240" w:lineRule="auto"/>
        <w:ind w:firstLine="708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В соответствии со </w:t>
      </w:r>
      <w:r w:rsidR="0006237B" w:rsidRPr="008C6111">
        <w:rPr>
          <w:rFonts w:ascii="Times New Roman" w:hAnsi="Times New Roman"/>
          <w:color w:val="595959" w:themeColor="text1" w:themeTint="A6"/>
          <w:sz w:val="24"/>
          <w:szCs w:val="24"/>
        </w:rPr>
        <w:t>стать</w:t>
      </w:r>
      <w:r w:rsidR="0046197F" w:rsidRPr="008C6111">
        <w:rPr>
          <w:rFonts w:ascii="Times New Roman" w:hAnsi="Times New Roman"/>
          <w:color w:val="595959" w:themeColor="text1" w:themeTint="A6"/>
          <w:sz w:val="24"/>
          <w:szCs w:val="24"/>
        </w:rPr>
        <w:t>ей</w:t>
      </w:r>
      <w:r w:rsidR="0006237B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26</w:t>
      </w:r>
      <w:r w:rsidR="0006237B" w:rsidRPr="008C6111">
        <w:rPr>
          <w:rFonts w:ascii="Times New Roman" w:hAnsi="Times New Roman"/>
          <w:color w:val="595959" w:themeColor="text1" w:themeTint="A6"/>
          <w:sz w:val="24"/>
          <w:szCs w:val="24"/>
          <w:vertAlign w:val="superscript"/>
        </w:rPr>
        <w:t>1</w:t>
      </w:r>
      <w:r w:rsidR="0046197F" w:rsidRPr="008C6111">
        <w:rPr>
          <w:rFonts w:ascii="Times New Roman" w:hAnsi="Times New Roman"/>
          <w:color w:val="595959" w:themeColor="text1" w:themeTint="A6"/>
          <w:sz w:val="24"/>
          <w:szCs w:val="24"/>
          <w:vertAlign w:val="superscript"/>
        </w:rPr>
        <w:t xml:space="preserve"> </w:t>
      </w:r>
      <w:hyperlink r:id="rId9" w:history="1">
        <w:r w:rsidRPr="008C6111">
          <w:rPr>
            <w:rStyle w:val="ac"/>
            <w:rFonts w:ascii="Times New Roman" w:hAnsi="Times New Roman"/>
            <w:color w:val="595959" w:themeColor="text1" w:themeTint="A6"/>
            <w:sz w:val="24"/>
            <w:szCs w:val="24"/>
            <w:u w:val="none"/>
          </w:rPr>
          <w:t>Федеральн</w:t>
        </w:r>
        <w:r w:rsidR="0006237B" w:rsidRPr="008C6111">
          <w:rPr>
            <w:rStyle w:val="ac"/>
            <w:rFonts w:ascii="Times New Roman" w:hAnsi="Times New Roman"/>
            <w:color w:val="595959" w:themeColor="text1" w:themeTint="A6"/>
            <w:sz w:val="24"/>
            <w:szCs w:val="24"/>
            <w:u w:val="none"/>
          </w:rPr>
          <w:t>ого</w:t>
        </w:r>
        <w:r w:rsidRPr="008C6111">
          <w:rPr>
            <w:rStyle w:val="ac"/>
            <w:rFonts w:ascii="Times New Roman" w:hAnsi="Times New Roman"/>
            <w:color w:val="595959" w:themeColor="text1" w:themeTint="A6"/>
            <w:sz w:val="24"/>
            <w:szCs w:val="24"/>
            <w:u w:val="none"/>
          </w:rPr>
          <w:t xml:space="preserve"> закон</w:t>
        </w:r>
        <w:r w:rsidR="0006237B" w:rsidRPr="008C6111">
          <w:rPr>
            <w:rStyle w:val="ac"/>
            <w:rFonts w:ascii="Times New Roman" w:hAnsi="Times New Roman"/>
            <w:color w:val="595959" w:themeColor="text1" w:themeTint="A6"/>
            <w:sz w:val="24"/>
            <w:szCs w:val="24"/>
            <w:u w:val="none"/>
          </w:rPr>
          <w:t>а</w:t>
        </w:r>
        <w:r w:rsidR="0046197F" w:rsidRPr="008C6111">
          <w:rPr>
            <w:rStyle w:val="ac"/>
            <w:rFonts w:ascii="Times New Roman" w:hAnsi="Times New Roman"/>
            <w:color w:val="595959" w:themeColor="text1" w:themeTint="A6"/>
            <w:sz w:val="24"/>
            <w:szCs w:val="24"/>
            <w:u w:val="none"/>
          </w:rPr>
          <w:t xml:space="preserve"> </w:t>
        </w:r>
        <w:r w:rsidRPr="008C6111">
          <w:rPr>
            <w:rStyle w:val="ac"/>
            <w:rFonts w:ascii="Times New Roman" w:hAnsi="Times New Roman"/>
            <w:color w:val="595959" w:themeColor="text1" w:themeTint="A6"/>
            <w:sz w:val="24"/>
            <w:szCs w:val="24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 w:rsidRPr="008C6111">
        <w:rPr>
          <w:color w:val="595959" w:themeColor="text1" w:themeTint="A6"/>
          <w:sz w:val="24"/>
          <w:szCs w:val="24"/>
        </w:rPr>
        <w:t xml:space="preserve"> </w:t>
      </w: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>с целью активизации участия жителей</w:t>
      </w:r>
      <w:r w:rsidR="00BD602F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МО «Нежновское сельское поселение» </w:t>
      </w: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>в осуществлении местного самоуправления и решени</w:t>
      </w:r>
      <w:r w:rsidR="00CE47B8" w:rsidRPr="008C6111">
        <w:rPr>
          <w:rFonts w:ascii="Times New Roman" w:hAnsi="Times New Roman"/>
          <w:color w:val="595959" w:themeColor="text1" w:themeTint="A6"/>
          <w:sz w:val="24"/>
          <w:szCs w:val="24"/>
        </w:rPr>
        <w:t>я</w:t>
      </w: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вопросов местного значения посредством реализации на территории </w:t>
      </w:r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МО «Нежновское сельское поселение» </w:t>
      </w:r>
      <w:r w:rsidR="00B37FE3" w:rsidRPr="008C6111">
        <w:rPr>
          <w:rFonts w:ascii="Times New Roman" w:hAnsi="Times New Roman"/>
          <w:color w:val="595959" w:themeColor="text1" w:themeTint="A6"/>
          <w:sz w:val="24"/>
          <w:szCs w:val="24"/>
        </w:rPr>
        <w:t>инициативных проектов</w:t>
      </w:r>
      <w:r w:rsidR="00BD602F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</w:t>
      </w:r>
      <w:r w:rsidR="00C60CC8" w:rsidRPr="008C6111">
        <w:rPr>
          <w:rFonts w:ascii="Times New Roman" w:hAnsi="Times New Roman"/>
          <w:color w:val="595959" w:themeColor="text1" w:themeTint="A6"/>
          <w:sz w:val="24"/>
          <w:szCs w:val="24"/>
        </w:rPr>
        <w:t>р</w:t>
      </w:r>
      <w:r w:rsidR="00BD602F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уководствуясь </w:t>
      </w: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>Устав</w:t>
      </w:r>
      <w:r w:rsidR="0046197F" w:rsidRPr="008C6111">
        <w:rPr>
          <w:rFonts w:ascii="Times New Roman" w:hAnsi="Times New Roman"/>
          <w:color w:val="595959" w:themeColor="text1" w:themeTint="A6"/>
          <w:sz w:val="24"/>
          <w:szCs w:val="24"/>
        </w:rPr>
        <w:t>ом</w:t>
      </w:r>
      <w:r w:rsidR="00974EED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МО «Нежновское сельское поселение» , </w:t>
      </w:r>
      <w:r w:rsidR="00533602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Совет депутатов </w:t>
      </w:r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МО «Нежновское сельское поселение»</w:t>
      </w:r>
    </w:p>
    <w:p w:rsidR="00D270D5" w:rsidRPr="008C6111" w:rsidRDefault="00533602" w:rsidP="006D29FB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Р Е Ш </w:t>
      </w:r>
      <w:r w:rsidR="006905A2" w:rsidRPr="008C6111">
        <w:rPr>
          <w:rFonts w:ascii="Times New Roman" w:hAnsi="Times New Roman"/>
          <w:b/>
          <w:color w:val="595959" w:themeColor="text1" w:themeTint="A6"/>
          <w:sz w:val="24"/>
          <w:szCs w:val="24"/>
        </w:rPr>
        <w:t>ИЛ:</w:t>
      </w:r>
    </w:p>
    <w:p w:rsidR="00B55276" w:rsidRPr="008C6111" w:rsidRDefault="009850DC" w:rsidP="006D29F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>Внести изменения в</w:t>
      </w:r>
      <w:r w:rsidR="00D270D5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A04227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в </w:t>
      </w:r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МО «Нежновское сельское поселение</w:t>
      </w:r>
      <w:proofErr w:type="gramStart"/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» </w:t>
      </w:r>
      <w:r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:</w:t>
      </w:r>
      <w:proofErr w:type="gramEnd"/>
    </w:p>
    <w:p w:rsidR="009850DC" w:rsidRPr="008C6111" w:rsidRDefault="009850DC" w:rsidP="008C6111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>1.1 дополнить пункт</w:t>
      </w:r>
      <w:r w:rsidR="006D29FB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>3.2 абзацем 3 следующего содержания: 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«Интернет», при</w:t>
      </w:r>
      <w:r w:rsidR="006D29FB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>этом идентификация участников опроса может осуществлят</w:t>
      </w:r>
      <w:r w:rsidR="006D29FB" w:rsidRPr="008C6111">
        <w:rPr>
          <w:rFonts w:ascii="Times New Roman" w:hAnsi="Times New Roman"/>
          <w:color w:val="595959" w:themeColor="text1" w:themeTint="A6"/>
          <w:sz w:val="24"/>
          <w:szCs w:val="24"/>
        </w:rPr>
        <w:t>ь</w:t>
      </w: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>ся с использованием федеральной государственной</w:t>
      </w:r>
      <w:r w:rsidR="006D29FB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информационной системы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форме.»</w:t>
      </w:r>
    </w:p>
    <w:p w:rsidR="006D29FB" w:rsidRPr="008C6111" w:rsidRDefault="006D29FB" w:rsidP="006D29FB">
      <w:pPr>
        <w:spacing w:after="0" w:line="240" w:lineRule="auto"/>
        <w:ind w:firstLine="708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D270D5" w:rsidRPr="008C6111" w:rsidRDefault="0046197F" w:rsidP="006D29FB">
      <w:pPr>
        <w:spacing w:after="0" w:line="240" w:lineRule="auto"/>
        <w:ind w:firstLine="708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2. </w:t>
      </w:r>
      <w:r w:rsidR="006D29FB" w:rsidRPr="008C6111">
        <w:rPr>
          <w:rFonts w:ascii="Times New Roman" w:hAnsi="Times New Roman"/>
          <w:color w:val="595959" w:themeColor="text1" w:themeTint="A6"/>
          <w:sz w:val="24"/>
          <w:szCs w:val="24"/>
        </w:rPr>
        <w:t>Р</w:t>
      </w:r>
      <w:r w:rsidR="006820A2" w:rsidRPr="008C6111">
        <w:rPr>
          <w:rFonts w:ascii="Times New Roman" w:hAnsi="Times New Roman"/>
          <w:color w:val="595959" w:themeColor="text1" w:themeTint="A6"/>
          <w:sz w:val="24"/>
          <w:szCs w:val="24"/>
        </w:rPr>
        <w:t>азместить</w:t>
      </w:r>
      <w:r w:rsidR="006D29FB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для обнародования</w:t>
      </w:r>
      <w:r w:rsidR="006820A2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на официальном сайте</w:t>
      </w:r>
      <w:r w:rsidR="008E56CC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администрации</w:t>
      </w:r>
      <w:r w:rsidR="006820A2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Нежновско</w:t>
      </w:r>
      <w:r w:rsidR="006D29FB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го</w:t>
      </w:r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сельско</w:t>
      </w:r>
      <w:r w:rsidR="006D29FB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го</w:t>
      </w:r>
      <w:r w:rsidR="008E56CC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поселени</w:t>
      </w:r>
      <w:r w:rsidR="006D29FB" w:rsidRPr="008C6111">
        <w:rPr>
          <w:rFonts w:ascii="Times New Roman" w:hAnsi="Times New Roman"/>
          <w:bCs/>
          <w:color w:val="595959" w:themeColor="text1" w:themeTint="A6"/>
          <w:sz w:val="24"/>
          <w:szCs w:val="24"/>
        </w:rPr>
        <w:t>я</w:t>
      </w:r>
      <w:r w:rsidR="00D270D5" w:rsidRPr="008C6111">
        <w:rPr>
          <w:rFonts w:ascii="Times New Roman" w:hAnsi="Times New Roman"/>
          <w:i/>
          <w:color w:val="595959" w:themeColor="text1" w:themeTint="A6"/>
          <w:sz w:val="24"/>
          <w:szCs w:val="24"/>
        </w:rPr>
        <w:t xml:space="preserve"> </w:t>
      </w:r>
      <w:r w:rsidR="00D270D5" w:rsidRPr="008C6111">
        <w:rPr>
          <w:rFonts w:ascii="Times New Roman" w:hAnsi="Times New Roman"/>
          <w:color w:val="595959" w:themeColor="text1" w:themeTint="A6"/>
          <w:sz w:val="24"/>
          <w:szCs w:val="24"/>
        </w:rPr>
        <w:t>в информационно-телекоммуникационной сети «Интернет».</w:t>
      </w:r>
    </w:p>
    <w:p w:rsidR="006D29FB" w:rsidRPr="008C6111" w:rsidRDefault="006D29FB" w:rsidP="006D29FB">
      <w:pPr>
        <w:spacing w:after="0" w:line="240" w:lineRule="auto"/>
        <w:ind w:firstLine="708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D270D5" w:rsidRPr="008C6111" w:rsidRDefault="00D270D5" w:rsidP="006D29FB">
      <w:pPr>
        <w:spacing w:after="0" w:line="240" w:lineRule="auto"/>
        <w:ind w:firstLine="708"/>
        <w:jc w:val="both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3. Настоящее </w:t>
      </w:r>
      <w:r w:rsidR="00055082" w:rsidRPr="008C6111">
        <w:rPr>
          <w:rFonts w:ascii="Times New Roman" w:hAnsi="Times New Roman"/>
          <w:color w:val="595959" w:themeColor="text1" w:themeTint="A6"/>
          <w:sz w:val="24"/>
          <w:szCs w:val="24"/>
        </w:rPr>
        <w:t>Р</w:t>
      </w:r>
      <w:r w:rsidR="00635632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ешение </w:t>
      </w:r>
      <w:r w:rsidR="003F1770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вступает в силу с </w:t>
      </w:r>
      <w:r w:rsidR="00055082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момента </w:t>
      </w:r>
      <w:r w:rsidR="00285E7D" w:rsidRPr="008C6111">
        <w:rPr>
          <w:rFonts w:ascii="Times New Roman" w:hAnsi="Times New Roman"/>
          <w:color w:val="595959" w:themeColor="text1" w:themeTint="A6"/>
          <w:sz w:val="24"/>
          <w:szCs w:val="24"/>
        </w:rPr>
        <w:t xml:space="preserve">его </w:t>
      </w:r>
      <w:r w:rsidR="006D29FB" w:rsidRPr="008C6111">
        <w:rPr>
          <w:rFonts w:ascii="Times New Roman" w:hAnsi="Times New Roman"/>
          <w:color w:val="595959" w:themeColor="text1" w:themeTint="A6"/>
          <w:sz w:val="24"/>
          <w:szCs w:val="24"/>
        </w:rPr>
        <w:t>обнародования</w:t>
      </w:r>
      <w:r w:rsidR="00055082" w:rsidRPr="008C6111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3F1770" w:rsidRPr="008C6111" w:rsidRDefault="003F1770" w:rsidP="006D29FB">
      <w:pPr>
        <w:spacing w:after="0" w:line="240" w:lineRule="auto"/>
        <w:jc w:val="both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</w:p>
    <w:p w:rsidR="008C6111" w:rsidRDefault="008C6111" w:rsidP="008C6111">
      <w:pPr>
        <w:framePr w:h="3024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INCLUDEPICTURE  "C:\\Users\\9AAE~1\\AppData\\Local\\Temp\\FineReader11\\media\\image1.jpeg"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"C:\\Users\\9AAE~1\\AppData\\Local\\Temp\\FineReader11\\media\\image1.jpeg"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"C:\\Users\\9AAE~1\\AppData\\Local\\Temp\\FineReader11\\media\\image1.jpeg" \* MERGEFORMATINET </w:instrText>
      </w:r>
      <w:r>
        <w:fldChar w:fldCharType="separate"/>
      </w:r>
      <w:r w:rsidR="00B51B31">
        <w:fldChar w:fldCharType="begin"/>
      </w:r>
      <w:r w:rsidR="00B51B31">
        <w:instrText xml:space="preserve"> </w:instrText>
      </w:r>
      <w:r w:rsidR="00B51B31">
        <w:instrText>INCLUDEPICTURE  "C:\\Users\\9AAE~1\\AppData\\Local\\Temp\\FineReader11\\media\\image1.jpeg" \* MERGEFORMATINET</w:instrText>
      </w:r>
      <w:r w:rsidR="00B51B31">
        <w:instrText xml:space="preserve"> </w:instrText>
      </w:r>
      <w:r w:rsidR="00B51B31">
        <w:fldChar w:fldCharType="separate"/>
      </w:r>
      <w:r w:rsidR="00CF11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50.85pt">
            <v:imagedata r:id="rId10" r:href="rId11"/>
          </v:shape>
        </w:pict>
      </w:r>
      <w:r w:rsidR="00B51B31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62A19" w:rsidRDefault="00962A19" w:rsidP="009D3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A19" w:rsidRDefault="00962A19" w:rsidP="009D3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A19" w:rsidRDefault="00962A19" w:rsidP="009D3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A19" w:rsidRDefault="00962A19" w:rsidP="009D3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62A19" w:rsidSect="008C6111">
      <w:headerReference w:type="default" r:id="rId12"/>
      <w:pgSz w:w="11906" w:h="16838"/>
      <w:pgMar w:top="0" w:right="567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31" w:rsidRDefault="00B51B31" w:rsidP="003D1FD5">
      <w:pPr>
        <w:spacing w:after="0" w:line="240" w:lineRule="auto"/>
      </w:pPr>
      <w:r>
        <w:separator/>
      </w:r>
    </w:p>
  </w:endnote>
  <w:endnote w:type="continuationSeparator" w:id="0">
    <w:p w:rsidR="00B51B31" w:rsidRDefault="00B51B3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31" w:rsidRDefault="00B51B31" w:rsidP="003D1FD5">
      <w:pPr>
        <w:spacing w:after="0" w:line="240" w:lineRule="auto"/>
      </w:pPr>
      <w:r>
        <w:separator/>
      </w:r>
    </w:p>
  </w:footnote>
  <w:footnote w:type="continuationSeparator" w:id="0">
    <w:p w:rsidR="00B51B31" w:rsidRDefault="00B51B3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3" w:rsidRDefault="00266A94" w:rsidP="00962A19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CF111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61BE0"/>
    <w:multiLevelType w:val="hybridMultilevel"/>
    <w:tmpl w:val="B97E896C"/>
    <w:lvl w:ilvl="0" w:tplc="46F237F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3774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84226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04242"/>
    <w:rsid w:val="001178CD"/>
    <w:rsid w:val="00120737"/>
    <w:rsid w:val="00120DD2"/>
    <w:rsid w:val="0013542A"/>
    <w:rsid w:val="0014286B"/>
    <w:rsid w:val="00144118"/>
    <w:rsid w:val="00154884"/>
    <w:rsid w:val="00156074"/>
    <w:rsid w:val="00156B17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96E71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6D2"/>
    <w:rsid w:val="00365D22"/>
    <w:rsid w:val="00366052"/>
    <w:rsid w:val="00370637"/>
    <w:rsid w:val="0037358B"/>
    <w:rsid w:val="00374DC3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C7C5C"/>
    <w:rsid w:val="004D1505"/>
    <w:rsid w:val="004D2A80"/>
    <w:rsid w:val="004D5F33"/>
    <w:rsid w:val="004E15F3"/>
    <w:rsid w:val="004E1C24"/>
    <w:rsid w:val="004F2A1F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0275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3C6A"/>
    <w:rsid w:val="006C46C5"/>
    <w:rsid w:val="006C4B75"/>
    <w:rsid w:val="006C57E5"/>
    <w:rsid w:val="006C649B"/>
    <w:rsid w:val="006C728B"/>
    <w:rsid w:val="006D29FB"/>
    <w:rsid w:val="006D3268"/>
    <w:rsid w:val="006D5E34"/>
    <w:rsid w:val="006E0599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2A7B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A4F49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563B"/>
    <w:rsid w:val="008B66F2"/>
    <w:rsid w:val="008B6FF4"/>
    <w:rsid w:val="008C6111"/>
    <w:rsid w:val="008D3B28"/>
    <w:rsid w:val="008D758A"/>
    <w:rsid w:val="008E1124"/>
    <w:rsid w:val="008E4F3D"/>
    <w:rsid w:val="008E56CC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2A19"/>
    <w:rsid w:val="00966D6A"/>
    <w:rsid w:val="00970418"/>
    <w:rsid w:val="00974EED"/>
    <w:rsid w:val="00981FF8"/>
    <w:rsid w:val="009850DC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9F3BD7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C2DBC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06889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1B31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0308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50B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70F4"/>
    <w:rsid w:val="00CB05E2"/>
    <w:rsid w:val="00CB72D5"/>
    <w:rsid w:val="00CC3479"/>
    <w:rsid w:val="00CE0B39"/>
    <w:rsid w:val="00CE37B1"/>
    <w:rsid w:val="00CE47B8"/>
    <w:rsid w:val="00CE4F4C"/>
    <w:rsid w:val="00CF1116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473C7"/>
    <w:rsid w:val="00D54BE3"/>
    <w:rsid w:val="00D63672"/>
    <w:rsid w:val="00D65041"/>
    <w:rsid w:val="00D70DBE"/>
    <w:rsid w:val="00D71DD2"/>
    <w:rsid w:val="00D73F10"/>
    <w:rsid w:val="00D74609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559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20A7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4DE298-4246-42C7-80B2-0E544A1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9AAE~1\AppData\Local\Temp\FineReader11\media\image1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7145-36C9-40BD-B84E-C41AC831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RePack by Diakov</cp:lastModifiedBy>
  <cp:revision>2</cp:revision>
  <cp:lastPrinted>2023-07-10T06:39:00Z</cp:lastPrinted>
  <dcterms:created xsi:type="dcterms:W3CDTF">2023-07-12T09:00:00Z</dcterms:created>
  <dcterms:modified xsi:type="dcterms:W3CDTF">2023-07-12T09:00:00Z</dcterms:modified>
</cp:coreProperties>
</file>