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33" w:rsidRDefault="00EB2C33" w:rsidP="00EB2C33">
      <w:pPr>
        <w:ind w:firstLine="0"/>
        <w:rPr>
          <w:rFonts w:ascii="Times New Roman" w:hAnsi="Times New Roman"/>
          <w:b/>
          <w:noProof/>
          <w:sz w:val="28"/>
          <w:szCs w:val="28"/>
        </w:rPr>
      </w:pPr>
    </w:p>
    <w:p w:rsidR="00E0449D" w:rsidRDefault="00E0449D" w:rsidP="00EB2C33">
      <w:pPr>
        <w:ind w:firstLine="0"/>
        <w:rPr>
          <w:rFonts w:ascii="Times New Roman" w:hAnsi="Times New Roman"/>
          <w:noProof/>
          <w:sz w:val="28"/>
          <w:szCs w:val="28"/>
        </w:rPr>
      </w:pPr>
    </w:p>
    <w:p w:rsidR="00EB2C33" w:rsidRDefault="00E0449D" w:rsidP="00EB2C33">
      <w:pPr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EB2C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2BE4F2" wp14:editId="04FAFBCC">
            <wp:simplePos x="0" y="0"/>
            <wp:positionH relativeFrom="column">
              <wp:posOffset>2941955</wp:posOffset>
            </wp:positionH>
            <wp:positionV relativeFrom="paragraph">
              <wp:posOffset>150495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49D" w:rsidRDefault="00E0449D" w:rsidP="00EB2C33">
      <w:pPr>
        <w:ind w:firstLine="0"/>
        <w:rPr>
          <w:rFonts w:ascii="Times New Roman" w:hAnsi="Times New Roman"/>
          <w:b/>
          <w:noProof/>
          <w:sz w:val="28"/>
          <w:szCs w:val="28"/>
        </w:rPr>
      </w:pPr>
    </w:p>
    <w:p w:rsidR="00E0449D" w:rsidRDefault="00E0449D" w:rsidP="00EB2C33">
      <w:pPr>
        <w:ind w:firstLine="0"/>
        <w:rPr>
          <w:rFonts w:ascii="Times New Roman" w:hAnsi="Times New Roman"/>
          <w:b/>
          <w:noProof/>
          <w:sz w:val="28"/>
          <w:szCs w:val="28"/>
        </w:rPr>
      </w:pPr>
    </w:p>
    <w:p w:rsidR="00E0449D" w:rsidRDefault="00E0449D" w:rsidP="00EB2C33">
      <w:pPr>
        <w:ind w:firstLine="0"/>
        <w:rPr>
          <w:rFonts w:ascii="Times New Roman" w:hAnsi="Times New Roman"/>
          <w:b/>
          <w:noProof/>
          <w:sz w:val="28"/>
          <w:szCs w:val="28"/>
        </w:rPr>
      </w:pPr>
    </w:p>
    <w:p w:rsidR="00EB2C33" w:rsidRPr="00EB2C33" w:rsidRDefault="00EB2C33" w:rsidP="00EB2C33">
      <w:pPr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EB2C33">
        <w:rPr>
          <w:rFonts w:ascii="Times New Roman" w:hAnsi="Times New Roman"/>
        </w:rPr>
        <w:t xml:space="preserve">                                      </w:t>
      </w:r>
    </w:p>
    <w:p w:rsidR="00EB2C33" w:rsidRPr="00EB2C33" w:rsidRDefault="00EB2C33" w:rsidP="00EB2C33">
      <w:pPr>
        <w:tabs>
          <w:tab w:val="center" w:pos="4819"/>
          <w:tab w:val="left" w:pos="7560"/>
        </w:tabs>
        <w:rPr>
          <w:rFonts w:ascii="Times New Roman" w:hAnsi="Times New Roman"/>
        </w:rPr>
      </w:pPr>
      <w:r w:rsidRPr="00EB2C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EB2C33">
        <w:rPr>
          <w:rFonts w:ascii="Times New Roman" w:hAnsi="Times New Roman"/>
        </w:rPr>
        <w:t>Совет депутатов</w:t>
      </w:r>
      <w:r w:rsidRPr="00EB2C33">
        <w:rPr>
          <w:rFonts w:ascii="Times New Roman" w:hAnsi="Times New Roman"/>
        </w:rPr>
        <w:tab/>
      </w:r>
    </w:p>
    <w:p w:rsidR="00EB2C33" w:rsidRPr="00EB2C33" w:rsidRDefault="00EB2C33" w:rsidP="00EB2C33">
      <w:pPr>
        <w:jc w:val="center"/>
        <w:rPr>
          <w:rFonts w:ascii="Times New Roman" w:hAnsi="Times New Roman"/>
        </w:rPr>
      </w:pPr>
      <w:proofErr w:type="gramStart"/>
      <w:r w:rsidRPr="00EB2C33">
        <w:rPr>
          <w:rFonts w:ascii="Times New Roman" w:hAnsi="Times New Roman"/>
        </w:rPr>
        <w:t>муниципального</w:t>
      </w:r>
      <w:proofErr w:type="gramEnd"/>
      <w:r w:rsidRPr="00EB2C33">
        <w:rPr>
          <w:rFonts w:ascii="Times New Roman" w:hAnsi="Times New Roman"/>
        </w:rPr>
        <w:t xml:space="preserve"> образования</w:t>
      </w:r>
    </w:p>
    <w:p w:rsidR="00EB2C33" w:rsidRPr="00EB2C33" w:rsidRDefault="00EB2C33" w:rsidP="00EB2C33">
      <w:pPr>
        <w:jc w:val="center"/>
        <w:rPr>
          <w:rFonts w:ascii="Times New Roman" w:hAnsi="Times New Roman"/>
        </w:rPr>
      </w:pPr>
      <w:r w:rsidRPr="00EB2C33">
        <w:rPr>
          <w:rFonts w:ascii="Times New Roman" w:hAnsi="Times New Roman"/>
        </w:rPr>
        <w:t>«Нежновское сельское поселение»</w:t>
      </w:r>
    </w:p>
    <w:p w:rsidR="00EB2C33" w:rsidRPr="00EB2C33" w:rsidRDefault="00EB2C33" w:rsidP="00EB2C33">
      <w:pPr>
        <w:jc w:val="center"/>
        <w:rPr>
          <w:rFonts w:ascii="Times New Roman" w:hAnsi="Times New Roman"/>
        </w:rPr>
      </w:pPr>
      <w:proofErr w:type="gramStart"/>
      <w:r w:rsidRPr="00EB2C33">
        <w:rPr>
          <w:rFonts w:ascii="Times New Roman" w:hAnsi="Times New Roman"/>
        </w:rPr>
        <w:t>муниципального</w:t>
      </w:r>
      <w:proofErr w:type="gramEnd"/>
      <w:r w:rsidRPr="00EB2C33">
        <w:rPr>
          <w:rFonts w:ascii="Times New Roman" w:hAnsi="Times New Roman"/>
        </w:rPr>
        <w:t xml:space="preserve"> образования</w:t>
      </w:r>
    </w:p>
    <w:p w:rsidR="00EB2C33" w:rsidRPr="00EB2C33" w:rsidRDefault="00EB2C33" w:rsidP="00EB2C33">
      <w:pPr>
        <w:jc w:val="center"/>
        <w:rPr>
          <w:rFonts w:ascii="Times New Roman" w:hAnsi="Times New Roman"/>
        </w:rPr>
      </w:pPr>
      <w:r w:rsidRPr="00EB2C33">
        <w:rPr>
          <w:rFonts w:ascii="Times New Roman" w:hAnsi="Times New Roman"/>
        </w:rPr>
        <w:t>«Кингисеппский муниципальный район»</w:t>
      </w:r>
    </w:p>
    <w:p w:rsidR="00EB2C33" w:rsidRPr="00EB2C33" w:rsidRDefault="00EB2C33" w:rsidP="00EB2C33">
      <w:pPr>
        <w:jc w:val="center"/>
        <w:rPr>
          <w:rFonts w:ascii="Times New Roman" w:hAnsi="Times New Roman"/>
        </w:rPr>
      </w:pPr>
      <w:r w:rsidRPr="00EB2C33">
        <w:rPr>
          <w:rFonts w:ascii="Times New Roman" w:hAnsi="Times New Roman"/>
        </w:rPr>
        <w:t>Ленинградской области</w:t>
      </w:r>
    </w:p>
    <w:p w:rsidR="00EB2C33" w:rsidRPr="00EB2C33" w:rsidRDefault="00EB2C33" w:rsidP="00EB2C33">
      <w:pPr>
        <w:jc w:val="center"/>
        <w:rPr>
          <w:rFonts w:ascii="Times New Roman" w:hAnsi="Times New Roman"/>
        </w:rPr>
      </w:pPr>
      <w:r w:rsidRPr="00EB2C33">
        <w:rPr>
          <w:rFonts w:ascii="Times New Roman" w:hAnsi="Times New Roman"/>
        </w:rPr>
        <w:t>(</w:t>
      </w:r>
      <w:proofErr w:type="gramStart"/>
      <w:r w:rsidRPr="00EB2C33">
        <w:rPr>
          <w:rFonts w:ascii="Times New Roman" w:hAnsi="Times New Roman"/>
        </w:rPr>
        <w:t>четвёртого</w:t>
      </w:r>
      <w:proofErr w:type="gramEnd"/>
      <w:r w:rsidRPr="00EB2C33">
        <w:rPr>
          <w:rFonts w:ascii="Times New Roman" w:hAnsi="Times New Roman"/>
        </w:rPr>
        <w:t xml:space="preserve"> созыва)</w:t>
      </w:r>
    </w:p>
    <w:p w:rsidR="00EB2C33" w:rsidRPr="00EB2C33" w:rsidRDefault="00EB2C33" w:rsidP="00EB2C33">
      <w:pPr>
        <w:jc w:val="center"/>
        <w:rPr>
          <w:rFonts w:ascii="Times New Roman" w:hAnsi="Times New Roman"/>
        </w:rPr>
      </w:pPr>
    </w:p>
    <w:p w:rsidR="00EB2C33" w:rsidRPr="00EB2C33" w:rsidRDefault="00EB2C33" w:rsidP="00EB2C33">
      <w:pPr>
        <w:jc w:val="center"/>
        <w:rPr>
          <w:rFonts w:ascii="Times New Roman" w:hAnsi="Times New Roman"/>
          <w:b/>
        </w:rPr>
      </w:pPr>
      <w:r w:rsidRPr="00EB2C33">
        <w:rPr>
          <w:rFonts w:ascii="Times New Roman" w:hAnsi="Times New Roman"/>
          <w:b/>
        </w:rPr>
        <w:t>РЕШЕНИЕ.</w:t>
      </w:r>
    </w:p>
    <w:p w:rsidR="00EB2C33" w:rsidRPr="00EB2C33" w:rsidRDefault="00EB2C33" w:rsidP="00EB2C33">
      <w:pPr>
        <w:jc w:val="center"/>
        <w:rPr>
          <w:rFonts w:ascii="Times New Roman" w:hAnsi="Times New Roman"/>
          <w:b/>
        </w:rPr>
      </w:pPr>
    </w:p>
    <w:p w:rsidR="00E61234" w:rsidRPr="00EB2C33" w:rsidRDefault="00EB2C33" w:rsidP="00EB2C33">
      <w:pPr>
        <w:rPr>
          <w:rFonts w:ascii="Times New Roman" w:hAnsi="Times New Roman"/>
        </w:rPr>
      </w:pPr>
      <w:r w:rsidRPr="00EB2C3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30.05</w:t>
      </w:r>
      <w:r w:rsidRPr="00EB2C33">
        <w:rPr>
          <w:rFonts w:ascii="Times New Roman" w:hAnsi="Times New Roman"/>
        </w:rPr>
        <w:t>.2022                                                                                                             №</w:t>
      </w:r>
      <w:r>
        <w:rPr>
          <w:rFonts w:ascii="Times New Roman" w:hAnsi="Times New Roman"/>
        </w:rPr>
        <w:t>146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 условий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для</w:t>
      </w:r>
      <w:proofErr w:type="gramEnd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реализации мер, направленных на укрепление 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межнационального</w:t>
      </w:r>
      <w:proofErr w:type="gramEnd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межконфессионального согласия, 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сохранение</w:t>
      </w:r>
      <w:proofErr w:type="gramEnd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развитие языков и культуры народов 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Российской Федерации, социальную и культурную 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адаптацию</w:t>
      </w:r>
      <w:proofErr w:type="gramEnd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мигрантов, профилактику 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межнациональных</w:t>
      </w:r>
      <w:proofErr w:type="gramEnd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(межэтнических) конфликтов, </w:t>
      </w:r>
    </w:p>
    <w:p w:rsidR="00EB2C33" w:rsidRDefault="00641CDB" w:rsidP="00EB2C3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проживающих</w:t>
      </w:r>
      <w:proofErr w:type="gramEnd"/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</w:t>
      </w:r>
    </w:p>
    <w:p w:rsidR="00641CDB" w:rsidRPr="00EB2C33" w:rsidRDefault="00EB2C33" w:rsidP="00EB2C33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EB2C33">
        <w:rPr>
          <w:rFonts w:ascii="Times New Roman" w:hAnsi="Times New Roman" w:cs="Times New Roman"/>
          <w:b w:val="0"/>
          <w:sz w:val="24"/>
          <w:szCs w:val="24"/>
          <w:lang w:eastAsia="en-US"/>
        </w:rPr>
        <w:t>МО «Нежновское сельское поселение»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>.2</w:t>
      </w:r>
      <w:proofErr w:type="gramStart"/>
      <w:r w:rsidR="003A6443">
        <w:rPr>
          <w:rFonts w:ascii="Times New Roman" w:hAnsi="Times New Roman"/>
          <w:sz w:val="28"/>
          <w:szCs w:val="28"/>
          <w:lang w:eastAsia="en-US"/>
        </w:rPr>
        <w:t>. части</w:t>
      </w:r>
      <w:proofErr w:type="gramEnd"/>
      <w:r w:rsidR="003A6443">
        <w:rPr>
          <w:rFonts w:ascii="Times New Roman" w:hAnsi="Times New Roman"/>
          <w:sz w:val="28"/>
          <w:szCs w:val="28"/>
          <w:lang w:eastAsia="en-US"/>
        </w:rPr>
        <w:t xml:space="preserve">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EB2C33">
        <w:rPr>
          <w:rFonts w:ascii="Times New Roman" w:hAnsi="Times New Roman"/>
          <w:sz w:val="28"/>
          <w:szCs w:val="28"/>
        </w:rPr>
        <w:t>МО «Нежновское сельское поселение»</w:t>
      </w:r>
      <w:r w:rsidR="00D73077" w:rsidRPr="006E1CCB">
        <w:rPr>
          <w:rFonts w:ascii="Times New Roman" w:hAnsi="Times New Roman"/>
          <w:sz w:val="28"/>
          <w:szCs w:val="28"/>
        </w:rPr>
        <w:t xml:space="preserve"> Совет депутатов </w:t>
      </w:r>
      <w:r w:rsidR="00EB2C33">
        <w:rPr>
          <w:rFonts w:ascii="Times New Roman" w:hAnsi="Times New Roman"/>
          <w:sz w:val="28"/>
          <w:szCs w:val="28"/>
        </w:rPr>
        <w:t>МО «Нежновское сельское поселение»</w:t>
      </w:r>
      <w:r w:rsidR="00EB2C33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EB2C33" w:rsidRPr="00EB2C33">
        <w:rPr>
          <w:rFonts w:ascii="Times New Roman" w:hAnsi="Times New Roman"/>
          <w:b w:val="0"/>
          <w:sz w:val="28"/>
          <w:szCs w:val="28"/>
        </w:rPr>
        <w:t xml:space="preserve">МО «Нежновское сельское поселение»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>
        <w:t>.</w:t>
      </w:r>
    </w:p>
    <w:p w:rsidR="00336299" w:rsidRPr="00A016D1" w:rsidRDefault="00336299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>Настоящее решение подлежит официальному о</w:t>
      </w:r>
      <w:r w:rsidR="00EB2C33">
        <w:rPr>
          <w:rFonts w:ascii="Times New Roman" w:hAnsi="Times New Roman"/>
          <w:sz w:val="28"/>
          <w:szCs w:val="28"/>
        </w:rPr>
        <w:t>бнародованию на официальном сайте администрации</w:t>
      </w:r>
      <w:r w:rsidRPr="00A016D1">
        <w:rPr>
          <w:rFonts w:ascii="Times New Roman" w:hAnsi="Times New Roman"/>
          <w:sz w:val="28"/>
          <w:szCs w:val="28"/>
        </w:rPr>
        <w:t xml:space="preserve"> и вступает в силу после его </w:t>
      </w:r>
      <w:r w:rsidR="00EB2C33">
        <w:rPr>
          <w:rFonts w:ascii="Times New Roman" w:hAnsi="Times New Roman"/>
          <w:sz w:val="28"/>
          <w:szCs w:val="28"/>
        </w:rPr>
        <w:t>обнародования</w:t>
      </w:r>
      <w:r w:rsidRPr="00A016D1">
        <w:rPr>
          <w:rFonts w:ascii="Times New Roman" w:hAnsi="Times New Roman"/>
          <w:sz w:val="28"/>
          <w:szCs w:val="28"/>
        </w:rPr>
        <w:t>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Pr="00A016D1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</w:t>
      </w:r>
      <w:r w:rsidR="00EB2C33">
        <w:rPr>
          <w:rFonts w:ascii="Times New Roman" w:hAnsi="Times New Roman"/>
          <w:szCs w:val="28"/>
        </w:rPr>
        <w:t>А.В. Богданов</w:t>
      </w:r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0449D" w:rsidRDefault="00E0449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  <w:bookmarkStart w:id="0" w:name="_GoBack"/>
      <w:bookmarkEnd w:id="0"/>
    </w:p>
    <w:p w:rsidR="00050645" w:rsidRPr="00E0449D" w:rsidRDefault="00050645" w:rsidP="00E0449D">
      <w:pPr>
        <w:ind w:left="5670" w:firstLine="2"/>
        <w:rPr>
          <w:rFonts w:ascii="Times New Roman" w:hAnsi="Times New Roman"/>
        </w:rPr>
      </w:pPr>
      <w:r w:rsidRPr="00E0449D">
        <w:rPr>
          <w:rFonts w:ascii="Times New Roman" w:hAnsi="Times New Roman"/>
        </w:rPr>
        <w:lastRenderedPageBreak/>
        <w:t xml:space="preserve">Приложение к решению Совета депутатов от </w:t>
      </w:r>
      <w:r w:rsidR="00EB2C33" w:rsidRPr="00E0449D">
        <w:rPr>
          <w:rFonts w:ascii="Times New Roman" w:hAnsi="Times New Roman"/>
        </w:rPr>
        <w:t xml:space="preserve">30.05.2022 </w:t>
      </w:r>
      <w:r w:rsidRPr="00E0449D">
        <w:rPr>
          <w:rFonts w:ascii="Times New Roman" w:hAnsi="Times New Roman"/>
        </w:rPr>
        <w:t xml:space="preserve">№ </w:t>
      </w:r>
      <w:r w:rsidR="00EB2C33" w:rsidRPr="00E0449D">
        <w:rPr>
          <w:rFonts w:ascii="Times New Roman" w:hAnsi="Times New Roman"/>
        </w:rPr>
        <w:t>146</w:t>
      </w:r>
    </w:p>
    <w:p w:rsidR="00AC65C8" w:rsidRPr="00E0449D" w:rsidRDefault="00AC65C8" w:rsidP="00E0449D">
      <w:pPr>
        <w:pStyle w:val="ConsPlusNormal"/>
        <w:jc w:val="right"/>
        <w:outlineLvl w:val="0"/>
        <w:rPr>
          <w:sz w:val="24"/>
          <w:szCs w:val="24"/>
        </w:rPr>
      </w:pPr>
    </w:p>
    <w:p w:rsidR="00EB2C33" w:rsidRPr="00E0449D" w:rsidRDefault="00641CDB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E0449D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</w:t>
      </w:r>
    </w:p>
    <w:p w:rsidR="00AC65C8" w:rsidRPr="00E0449D" w:rsidRDefault="00EB2C33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E0449D">
        <w:rPr>
          <w:rFonts w:ascii="Times New Roman" w:hAnsi="Times New Roman"/>
          <w:b/>
          <w:lang w:eastAsia="en-US"/>
        </w:rPr>
        <w:t>МО «НЕЖНОВСКОЕ СЕЛЬСКОЕ ПОСЕЛЕИЕ»</w:t>
      </w:r>
    </w:p>
    <w:p w:rsidR="00641CDB" w:rsidRPr="00E0449D" w:rsidRDefault="00641CDB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E61234" w:rsidRPr="00E0449D" w:rsidRDefault="00E61234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0449D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E0449D" w:rsidRDefault="00E61234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E0449D">
        <w:rPr>
          <w:rFonts w:ascii="Times New Roman" w:eastAsiaTheme="minorHAnsi" w:hAnsi="Times New Roman"/>
          <w:lang w:eastAsia="en-US"/>
        </w:rPr>
        <w:t>оссийской Федерации</w:t>
      </w:r>
      <w:r w:rsidRPr="00E0449D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E0449D">
        <w:rPr>
          <w:rFonts w:ascii="Times New Roman" w:eastAsiaTheme="minorHAnsi" w:hAnsi="Times New Roman"/>
          <w:lang w:eastAsia="en-US"/>
        </w:rPr>
        <w:t xml:space="preserve">на территории </w:t>
      </w:r>
      <w:r w:rsidR="00EB2C33" w:rsidRPr="00E0449D">
        <w:rPr>
          <w:rFonts w:ascii="Times New Roman" w:hAnsi="Times New Roman"/>
        </w:rPr>
        <w:t xml:space="preserve">МО «Нежновское сельское поселение» </w:t>
      </w:r>
      <w:r w:rsidRPr="00E0449D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E0449D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E0449D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E0449D">
        <w:rPr>
          <w:rFonts w:ascii="Times New Roman" w:eastAsiaTheme="minorHAnsi" w:hAnsi="Times New Roman"/>
          <w:lang w:eastAsia="en-US"/>
        </w:rPr>
        <w:t>№</w:t>
      </w:r>
      <w:r w:rsidRPr="00E0449D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E0449D">
        <w:rPr>
          <w:rFonts w:ascii="Times New Roman" w:eastAsiaTheme="minorHAnsi" w:hAnsi="Times New Roman"/>
          <w:lang w:eastAsia="en-US"/>
        </w:rPr>
        <w:t>«</w:t>
      </w:r>
      <w:r w:rsidRPr="00E0449D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E0449D">
        <w:rPr>
          <w:rFonts w:ascii="Times New Roman" w:eastAsiaTheme="minorHAnsi" w:hAnsi="Times New Roman"/>
          <w:lang w:eastAsia="en-US"/>
        </w:rPr>
        <w:t>»</w:t>
      </w:r>
      <w:r w:rsidRPr="00E0449D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E0449D">
        <w:rPr>
          <w:rFonts w:ascii="Times New Roman" w:eastAsiaTheme="minorHAnsi" w:hAnsi="Times New Roman"/>
          <w:lang w:eastAsia="en-US"/>
        </w:rPr>
        <w:t>№</w:t>
      </w:r>
      <w:r w:rsidRPr="00E0449D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E0449D">
        <w:rPr>
          <w:rFonts w:ascii="Times New Roman" w:eastAsiaTheme="minorHAnsi" w:hAnsi="Times New Roman"/>
          <w:lang w:eastAsia="en-US"/>
        </w:rPr>
        <w:t>«</w:t>
      </w:r>
      <w:r w:rsidRPr="00E0449D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E0449D">
        <w:rPr>
          <w:rFonts w:ascii="Times New Roman" w:eastAsiaTheme="minorHAnsi" w:hAnsi="Times New Roman"/>
          <w:lang w:eastAsia="en-US"/>
        </w:rPr>
        <w:t xml:space="preserve">», </w:t>
      </w:r>
      <w:r w:rsidR="00335DB0" w:rsidRPr="00E0449D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E0449D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E0449D">
        <w:rPr>
          <w:rFonts w:ascii="Times New Roman" w:eastAsiaTheme="minorHAnsi" w:hAnsi="Times New Roman"/>
          <w:lang w:eastAsia="en-US"/>
        </w:rPr>
        <w:t>а также</w:t>
      </w:r>
      <w:r w:rsidR="00EB2C33" w:rsidRPr="00E0449D">
        <w:rPr>
          <w:rFonts w:ascii="Times New Roman" w:eastAsiaTheme="minorHAnsi" w:hAnsi="Times New Roman"/>
          <w:lang w:eastAsia="en-US"/>
        </w:rPr>
        <w:t xml:space="preserve"> Устава</w:t>
      </w:r>
      <w:r w:rsidR="00F429B2" w:rsidRPr="00E0449D">
        <w:rPr>
          <w:rFonts w:ascii="Times New Roman" w:eastAsiaTheme="minorHAnsi" w:hAnsi="Times New Roman"/>
          <w:lang w:eastAsia="en-US"/>
        </w:rPr>
        <w:t xml:space="preserve"> </w:t>
      </w:r>
      <w:r w:rsidR="00EB2C33" w:rsidRPr="00E0449D">
        <w:rPr>
          <w:rFonts w:ascii="Times New Roman" w:hAnsi="Times New Roman"/>
        </w:rPr>
        <w:t>МО «Нежновское сельское поселение»</w:t>
      </w:r>
      <w:r w:rsidR="00EB2C33" w:rsidRPr="00E0449D">
        <w:rPr>
          <w:rFonts w:ascii="Times New Roman" w:hAnsi="Times New Roman"/>
        </w:rPr>
        <w:t>.</w:t>
      </w:r>
    </w:p>
    <w:p w:rsidR="00E61234" w:rsidRPr="00E0449D" w:rsidRDefault="00E61234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E0449D" w:rsidRDefault="00105970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0449D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E0449D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EB2C33" w:rsidRPr="00E0449D">
        <w:rPr>
          <w:rFonts w:ascii="Times New Roman" w:hAnsi="Times New Roman"/>
        </w:rPr>
        <w:t xml:space="preserve">МО «Нежновское сельское поселение» </w:t>
      </w:r>
      <w:r w:rsidRPr="00E0449D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2.1.1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E72725" w:rsidRPr="00E0449D">
        <w:rPr>
          <w:rFonts w:ascii="Times New Roman" w:eastAsiaTheme="minorHAnsi" w:hAnsi="Times New Roman"/>
          <w:lang w:eastAsia="en-US"/>
        </w:rPr>
        <w:t>п</w:t>
      </w:r>
      <w:r w:rsidRPr="00E0449D">
        <w:rPr>
          <w:rFonts w:ascii="Times New Roman" w:eastAsiaTheme="minorHAnsi" w:hAnsi="Times New Roman"/>
          <w:lang w:eastAsia="en-US"/>
        </w:rPr>
        <w:t>редупреждение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межнациональных и межконфессиональных конфликтов</w:t>
      </w:r>
      <w:r w:rsidR="00E72725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72725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2.1.2</w:t>
      </w:r>
      <w:proofErr w:type="gramStart"/>
      <w:r w:rsidRPr="00E0449D">
        <w:rPr>
          <w:rFonts w:ascii="Times New Roman" w:eastAsiaTheme="minorHAnsi" w:hAnsi="Times New Roman"/>
          <w:lang w:eastAsia="en-US"/>
        </w:rPr>
        <w:t>. п</w:t>
      </w:r>
      <w:r w:rsidR="00E61234" w:rsidRPr="00E0449D">
        <w:rPr>
          <w:rFonts w:ascii="Times New Roman" w:eastAsiaTheme="minorHAnsi" w:hAnsi="Times New Roman"/>
          <w:lang w:eastAsia="en-US"/>
        </w:rPr>
        <w:t>оддержка</w:t>
      </w:r>
      <w:proofErr w:type="gramEnd"/>
      <w:r w:rsidR="00E61234" w:rsidRPr="00E0449D">
        <w:rPr>
          <w:rFonts w:ascii="Times New Roman" w:eastAsiaTheme="minorHAnsi" w:hAnsi="Times New Roman"/>
          <w:lang w:eastAsia="en-US"/>
        </w:rPr>
        <w:t xml:space="preserve"> культур</w:t>
      </w:r>
      <w:r w:rsidR="00F429B2" w:rsidRPr="00E0449D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E0449D">
        <w:rPr>
          <w:rFonts w:ascii="Times New Roman" w:eastAsiaTheme="minorHAnsi" w:hAnsi="Times New Roman"/>
          <w:lang w:eastAsia="en-US"/>
        </w:rPr>
        <w:t>поселения</w:t>
      </w:r>
      <w:r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72725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2.1.3</w:t>
      </w:r>
      <w:proofErr w:type="gramStart"/>
      <w:r w:rsidRPr="00E0449D">
        <w:rPr>
          <w:rFonts w:ascii="Times New Roman" w:eastAsiaTheme="minorHAnsi" w:hAnsi="Times New Roman"/>
          <w:lang w:eastAsia="en-US"/>
        </w:rPr>
        <w:t>. о</w:t>
      </w:r>
      <w:r w:rsidR="00E61234" w:rsidRPr="00E0449D">
        <w:rPr>
          <w:rFonts w:ascii="Times New Roman" w:eastAsiaTheme="minorHAnsi" w:hAnsi="Times New Roman"/>
          <w:lang w:eastAsia="en-US"/>
        </w:rPr>
        <w:t>беспечение</w:t>
      </w:r>
      <w:proofErr w:type="gramEnd"/>
      <w:r w:rsidR="00E61234" w:rsidRPr="00E0449D">
        <w:rPr>
          <w:rFonts w:ascii="Times New Roman" w:eastAsiaTheme="minorHAnsi" w:hAnsi="Times New Roman"/>
          <w:lang w:eastAsia="en-US"/>
        </w:rPr>
        <w:t xml:space="preserve"> социальной и культурной адаптации мигрантов, профилактика межнациональных (межэтнических) конфликтов</w:t>
      </w:r>
      <w:r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2.1.4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E72725" w:rsidRPr="00E0449D">
        <w:rPr>
          <w:rFonts w:ascii="Times New Roman" w:eastAsiaTheme="minorHAnsi" w:hAnsi="Times New Roman"/>
          <w:lang w:eastAsia="en-US"/>
        </w:rPr>
        <w:t>о</w:t>
      </w:r>
      <w:r w:rsidRPr="00E0449D">
        <w:rPr>
          <w:rFonts w:ascii="Times New Roman" w:eastAsiaTheme="minorHAnsi" w:hAnsi="Times New Roman"/>
          <w:lang w:eastAsia="en-US"/>
        </w:rPr>
        <w:t>беспечение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защиты личности и общества от межнациональных (межэтнических) конфликтов</w:t>
      </w:r>
      <w:r w:rsidR="00E72725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2.1.5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E72725" w:rsidRPr="00E0449D">
        <w:rPr>
          <w:rFonts w:ascii="Times New Roman" w:eastAsiaTheme="minorHAnsi" w:hAnsi="Times New Roman"/>
          <w:lang w:eastAsia="en-US"/>
        </w:rPr>
        <w:t>п</w:t>
      </w:r>
      <w:r w:rsidR="00F429B2" w:rsidRPr="00E0449D">
        <w:rPr>
          <w:rFonts w:ascii="Times New Roman" w:eastAsiaTheme="minorHAnsi" w:hAnsi="Times New Roman"/>
          <w:lang w:eastAsia="en-US"/>
        </w:rPr>
        <w:t>рофилактика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2.1.6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E72725" w:rsidRPr="00E0449D">
        <w:rPr>
          <w:rFonts w:ascii="Times New Roman" w:eastAsiaTheme="minorHAnsi" w:hAnsi="Times New Roman"/>
          <w:lang w:eastAsia="en-US"/>
        </w:rPr>
        <w:t>в</w:t>
      </w:r>
      <w:r w:rsidRPr="00E0449D">
        <w:rPr>
          <w:rFonts w:ascii="Times New Roman" w:eastAsiaTheme="minorHAnsi" w:hAnsi="Times New Roman"/>
          <w:lang w:eastAsia="en-US"/>
        </w:rPr>
        <w:t>ыявление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и устранение причин и условий, способствующих возникновению межэтнических конфликтов</w:t>
      </w:r>
      <w:r w:rsidR="00E72725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72725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2.1.7</w:t>
      </w:r>
      <w:proofErr w:type="gramStart"/>
      <w:r w:rsidRPr="00E0449D">
        <w:rPr>
          <w:rFonts w:ascii="Times New Roman" w:eastAsiaTheme="minorHAnsi" w:hAnsi="Times New Roman"/>
          <w:lang w:eastAsia="en-US"/>
        </w:rPr>
        <w:t>. ф</w:t>
      </w:r>
      <w:r w:rsidR="00E61234" w:rsidRPr="00E0449D">
        <w:rPr>
          <w:rFonts w:ascii="Times New Roman" w:eastAsiaTheme="minorHAnsi" w:hAnsi="Times New Roman"/>
          <w:lang w:eastAsia="en-US"/>
        </w:rPr>
        <w:t>ормирование</w:t>
      </w:r>
      <w:proofErr w:type="gramEnd"/>
      <w:r w:rsidR="00E61234" w:rsidRPr="00E0449D">
        <w:rPr>
          <w:rFonts w:ascii="Times New Roman" w:eastAsiaTheme="minorHAnsi" w:hAnsi="Times New Roman"/>
          <w:lang w:eastAsia="en-US"/>
        </w:rPr>
        <w:t xml:space="preserve"> у граждан, проживающих на территории </w:t>
      </w:r>
      <w:r w:rsidR="00EB2C33" w:rsidRPr="00E0449D">
        <w:rPr>
          <w:rFonts w:ascii="Times New Roman" w:hAnsi="Times New Roman"/>
        </w:rPr>
        <w:t>МО «Нежновское сельское поселение»</w:t>
      </w:r>
      <w:r w:rsidR="00E61234" w:rsidRPr="00E0449D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2.1.8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E72725" w:rsidRPr="00E0449D">
        <w:rPr>
          <w:rFonts w:ascii="Times New Roman" w:eastAsiaTheme="minorHAnsi" w:hAnsi="Times New Roman"/>
          <w:lang w:eastAsia="en-US"/>
        </w:rPr>
        <w:t>ф</w:t>
      </w:r>
      <w:r w:rsidRPr="00E0449D">
        <w:rPr>
          <w:rFonts w:ascii="Times New Roman" w:eastAsiaTheme="minorHAnsi" w:hAnsi="Times New Roman"/>
          <w:lang w:eastAsia="en-US"/>
        </w:rPr>
        <w:t>ормирование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толерантности и межэтнической культуры в молодежной среде.</w:t>
      </w:r>
    </w:p>
    <w:p w:rsidR="009B73C8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E0449D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B2C33" w:rsidRPr="00E0449D">
        <w:rPr>
          <w:rFonts w:ascii="Times New Roman" w:hAnsi="Times New Roman"/>
        </w:rPr>
        <w:t>МО «Нежновское сельское поселение»</w:t>
      </w:r>
      <w:r w:rsidR="009B73C8" w:rsidRPr="00E0449D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E0449D">
        <w:rPr>
          <w:rFonts w:ascii="Times New Roman" w:eastAsiaTheme="minorHAnsi" w:hAnsi="Times New Roman"/>
          <w:lang w:eastAsia="en-US"/>
        </w:rPr>
        <w:t>и</w:t>
      </w:r>
      <w:r w:rsidR="009B73C8" w:rsidRPr="00E0449D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2.2.1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5401A2" w:rsidRPr="00E0449D">
        <w:rPr>
          <w:rFonts w:ascii="Times New Roman" w:eastAsiaTheme="minorHAnsi" w:hAnsi="Times New Roman"/>
          <w:lang w:eastAsia="en-US"/>
        </w:rPr>
        <w:t>и</w:t>
      </w:r>
      <w:r w:rsidRPr="00E0449D">
        <w:rPr>
          <w:rFonts w:ascii="Times New Roman" w:eastAsiaTheme="minorHAnsi" w:hAnsi="Times New Roman"/>
          <w:lang w:eastAsia="en-US"/>
        </w:rPr>
        <w:t>нформирование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населения по вопросам миграционной политики</w:t>
      </w:r>
      <w:r w:rsidR="005401A2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2.2.2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5401A2" w:rsidRPr="00E0449D">
        <w:rPr>
          <w:rFonts w:ascii="Times New Roman" w:eastAsiaTheme="minorHAnsi" w:hAnsi="Times New Roman"/>
          <w:lang w:eastAsia="en-US"/>
        </w:rPr>
        <w:t>с</w:t>
      </w:r>
      <w:r w:rsidRPr="00E0449D">
        <w:rPr>
          <w:rFonts w:ascii="Times New Roman" w:eastAsiaTheme="minorHAnsi" w:hAnsi="Times New Roman"/>
          <w:lang w:eastAsia="en-US"/>
        </w:rPr>
        <w:t>одействие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деятельности правоохранительных органов, осуществляющих меры по недопущению межнациональных конфликтов</w:t>
      </w:r>
      <w:r w:rsidR="005401A2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2.2.3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5401A2" w:rsidRPr="00E0449D">
        <w:rPr>
          <w:rFonts w:ascii="Times New Roman" w:eastAsiaTheme="minorHAnsi" w:hAnsi="Times New Roman"/>
          <w:lang w:eastAsia="en-US"/>
        </w:rPr>
        <w:t>п</w:t>
      </w:r>
      <w:r w:rsidRPr="00E0449D">
        <w:rPr>
          <w:rFonts w:ascii="Times New Roman" w:eastAsiaTheme="minorHAnsi" w:hAnsi="Times New Roman"/>
          <w:lang w:eastAsia="en-US"/>
        </w:rPr>
        <w:t>ропаганда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толерантного поведения к людям других национальностей и религиозных конфессий</w:t>
      </w:r>
      <w:r w:rsidR="005401A2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2.2.4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5401A2" w:rsidRPr="00E0449D">
        <w:rPr>
          <w:rFonts w:ascii="Times New Roman" w:eastAsiaTheme="minorHAnsi" w:hAnsi="Times New Roman"/>
          <w:lang w:eastAsia="en-US"/>
        </w:rPr>
        <w:t>р</w:t>
      </w:r>
      <w:r w:rsidRPr="00E0449D">
        <w:rPr>
          <w:rFonts w:ascii="Times New Roman" w:eastAsiaTheme="minorHAnsi" w:hAnsi="Times New Roman"/>
          <w:lang w:eastAsia="en-US"/>
        </w:rPr>
        <w:t>азъяснительная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работа среди детей и молодежи</w:t>
      </w:r>
      <w:r w:rsidR="005401A2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5401A2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lastRenderedPageBreak/>
        <w:t>2.2.5</w:t>
      </w:r>
      <w:proofErr w:type="gramStart"/>
      <w:r w:rsidRPr="00E0449D">
        <w:rPr>
          <w:rFonts w:ascii="Times New Roman" w:eastAsiaTheme="minorHAnsi" w:hAnsi="Times New Roman"/>
          <w:lang w:eastAsia="en-US"/>
        </w:rPr>
        <w:t>. о</w:t>
      </w:r>
      <w:r w:rsidR="00E61234" w:rsidRPr="00E0449D">
        <w:rPr>
          <w:rFonts w:ascii="Times New Roman" w:eastAsiaTheme="minorHAnsi" w:hAnsi="Times New Roman"/>
          <w:lang w:eastAsia="en-US"/>
        </w:rPr>
        <w:t>беспечение</w:t>
      </w:r>
      <w:proofErr w:type="gramEnd"/>
      <w:r w:rsidR="00E61234" w:rsidRPr="00E0449D">
        <w:rPr>
          <w:rFonts w:ascii="Times New Roman" w:eastAsiaTheme="minorHAnsi" w:hAnsi="Times New Roman"/>
          <w:lang w:eastAsia="en-US"/>
        </w:rPr>
        <w:t xml:space="preserve">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E61234" w:rsidP="00E0449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2.2.6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5401A2" w:rsidRPr="00E0449D">
        <w:rPr>
          <w:rFonts w:ascii="Times New Roman" w:eastAsiaTheme="minorHAnsi" w:hAnsi="Times New Roman"/>
          <w:lang w:eastAsia="en-US"/>
        </w:rPr>
        <w:t>н</w:t>
      </w:r>
      <w:r w:rsidRPr="00E0449D">
        <w:rPr>
          <w:rFonts w:ascii="Times New Roman" w:eastAsiaTheme="minorHAnsi" w:hAnsi="Times New Roman"/>
          <w:lang w:eastAsia="en-US"/>
        </w:rPr>
        <w:t>едопущение</w:t>
      </w:r>
      <w:proofErr w:type="gramEnd"/>
      <w:r w:rsidRPr="00E0449D">
        <w:rPr>
          <w:rFonts w:ascii="Times New Roman" w:eastAsiaTheme="minorHAnsi" w:hAnsi="Times New Roman"/>
          <w:lang w:eastAsia="en-US"/>
        </w:rPr>
        <w:t xml:space="preserve"> наличия лозунгов (знаков) экстремистской направленности на объектах инфраструктуры.</w:t>
      </w:r>
    </w:p>
    <w:p w:rsidR="00E61234" w:rsidRPr="00E0449D" w:rsidRDefault="00E61234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B2C33" w:rsidRPr="00E0449D" w:rsidRDefault="00E61234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0449D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</w:p>
    <w:p w:rsidR="00641CDB" w:rsidRPr="00E0449D" w:rsidRDefault="00641CDB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0449D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EB2C33" w:rsidRPr="00E0449D">
        <w:rPr>
          <w:rFonts w:ascii="Times New Roman" w:hAnsi="Times New Roman"/>
          <w:b/>
        </w:rPr>
        <w:t>МО «Нежновское сельское поселение»</w:t>
      </w:r>
    </w:p>
    <w:p w:rsidR="009B73C8" w:rsidRPr="00E0449D" w:rsidRDefault="009B73C8" w:rsidP="00E0449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449D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EB2C33" w:rsidRPr="00E0449D">
        <w:rPr>
          <w:rFonts w:ascii="Times New Roman" w:hAnsi="Times New Roman"/>
          <w:sz w:val="24"/>
          <w:szCs w:val="24"/>
        </w:rPr>
        <w:t xml:space="preserve"> </w:t>
      </w:r>
      <w:r w:rsidR="00EB2C33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</w:p>
    <w:p w:rsidR="009B73C8" w:rsidRPr="00E0449D" w:rsidRDefault="009B73C8" w:rsidP="00E0449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4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="00EB2C33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E0449D" w:rsidRDefault="009B73C8" w:rsidP="00E0449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B2C33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="00477298" w:rsidRPr="00E0449D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E0449D" w:rsidRDefault="00522FB8" w:rsidP="00E0449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0449D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="00477298" w:rsidRPr="00E0449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B73C8" w:rsidRPr="00E0449D" w:rsidRDefault="00522FB8" w:rsidP="00E0449D">
      <w:pPr>
        <w:pStyle w:val="ConsPlusNormal"/>
        <w:ind w:firstLine="539"/>
        <w:jc w:val="both"/>
        <w:rPr>
          <w:sz w:val="24"/>
          <w:szCs w:val="24"/>
        </w:rPr>
      </w:pP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proofErr w:type="gramStart"/>
      <w:r w:rsidR="00EE7D14" w:rsidRPr="00E0449D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азработка</w:t>
      </w:r>
      <w:proofErr w:type="gramEnd"/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E0449D">
        <w:rPr>
          <w:sz w:val="24"/>
          <w:szCs w:val="24"/>
        </w:rPr>
        <w:t xml:space="preserve"> 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0449D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E0449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E0449D" w:rsidRDefault="00522FB8" w:rsidP="00E0449D">
      <w:pPr>
        <w:pStyle w:val="ConsPlusNormal"/>
        <w:ind w:firstLine="539"/>
        <w:jc w:val="both"/>
        <w:rPr>
          <w:sz w:val="24"/>
          <w:szCs w:val="24"/>
        </w:rPr>
      </w:pP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E0449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0449D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E0449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E0449D" w:rsidRDefault="00522FB8" w:rsidP="00E0449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Start"/>
      <w:r w:rsidR="00EE7D14" w:rsidRPr="00E0449D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ормирование</w:t>
      </w:r>
      <w:proofErr w:type="gramEnd"/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 и утверждение коллегиальных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E0449D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E0449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2FB8" w:rsidRPr="00E0449D" w:rsidRDefault="00522FB8" w:rsidP="00E0449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proofErr w:type="gramStart"/>
      <w:r w:rsidR="00EE7D14" w:rsidRPr="00E0449D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>существление</w:t>
      </w:r>
      <w:proofErr w:type="gramEnd"/>
      <w:r w:rsidR="009B73C8"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 иных полномочий</w:t>
      </w:r>
      <w:r w:rsidRPr="00E0449D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E04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E0449D" w:rsidRPr="00E0449D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E0449D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E0449D" w:rsidRDefault="00997180" w:rsidP="00E0449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0BB8" w:rsidRPr="00E0449D" w:rsidRDefault="00997180" w:rsidP="00E0449D">
      <w:pPr>
        <w:ind w:left="-426" w:firstLine="966"/>
        <w:rPr>
          <w:rFonts w:ascii="Times New Roman" w:hAnsi="Times New Roman"/>
        </w:rPr>
      </w:pPr>
      <w:r w:rsidRPr="00E0449D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 При планировании мероприятий</w:t>
      </w:r>
      <w:r w:rsidR="00E30BB8" w:rsidRPr="00E0449D">
        <w:rPr>
          <w:rFonts w:ascii="Times New Roman" w:hAnsi="Times New Roman"/>
        </w:rPr>
        <w:t>,</w:t>
      </w:r>
      <w:r w:rsidRPr="00E0449D">
        <w:rPr>
          <w:rFonts w:ascii="Times New Roman" w:hAnsi="Times New Roman"/>
        </w:rPr>
        <w:t xml:space="preserve"> 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E0449D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E0449D">
        <w:rPr>
          <w:rFonts w:ascii="Times New Roman" w:eastAsiaTheme="minorHAnsi" w:hAnsi="Times New Roman"/>
          <w:lang w:eastAsia="en-US"/>
        </w:rPr>
        <w:t>укреплени</w:t>
      </w:r>
      <w:r w:rsidR="009B641B" w:rsidRPr="00E0449D">
        <w:rPr>
          <w:rFonts w:ascii="Times New Roman" w:eastAsiaTheme="minorHAnsi" w:hAnsi="Times New Roman"/>
          <w:lang w:eastAsia="en-US"/>
        </w:rPr>
        <w:t>ю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E0449D">
        <w:rPr>
          <w:rFonts w:ascii="Times New Roman" w:eastAsiaTheme="minorHAnsi" w:hAnsi="Times New Roman"/>
          <w:lang w:eastAsia="en-US"/>
        </w:rPr>
        <w:t>ю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E0449D">
        <w:rPr>
          <w:rFonts w:ascii="Times New Roman" w:eastAsiaTheme="minorHAnsi" w:hAnsi="Times New Roman"/>
          <w:lang w:eastAsia="en-US"/>
        </w:rPr>
        <w:t>ю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E0449D" w:rsidRPr="00E0449D">
        <w:rPr>
          <w:rFonts w:ascii="Times New Roman" w:hAnsi="Times New Roman"/>
        </w:rPr>
        <w:t>МО «Нежновское сельское поселение»</w:t>
      </w:r>
      <w:r w:rsidR="009B641B" w:rsidRPr="00E0449D">
        <w:rPr>
          <w:rFonts w:ascii="Times New Roman" w:eastAsiaTheme="minorHAnsi" w:hAnsi="Times New Roman"/>
          <w:lang w:eastAsia="en-US"/>
        </w:rPr>
        <w:t>, социальной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E0449D">
        <w:rPr>
          <w:rFonts w:ascii="Times New Roman" w:eastAsiaTheme="minorHAnsi" w:hAnsi="Times New Roman"/>
          <w:lang w:eastAsia="en-US"/>
        </w:rPr>
        <w:t>ой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E0449D">
        <w:rPr>
          <w:rFonts w:ascii="Times New Roman" w:eastAsiaTheme="minorHAnsi" w:hAnsi="Times New Roman"/>
          <w:lang w:eastAsia="en-US"/>
        </w:rPr>
        <w:t>и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E0449D">
        <w:rPr>
          <w:rFonts w:ascii="Times New Roman" w:eastAsiaTheme="minorHAnsi" w:hAnsi="Times New Roman"/>
          <w:lang w:eastAsia="en-US"/>
        </w:rPr>
        <w:t>и</w:t>
      </w:r>
      <w:r w:rsidR="00E30BB8" w:rsidRPr="00E0449D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E0449D">
        <w:rPr>
          <w:rFonts w:ascii="Times New Roman" w:hAnsi="Times New Roman"/>
        </w:rPr>
        <w:t xml:space="preserve"> </w:t>
      </w:r>
      <w:r w:rsidR="00756F32" w:rsidRPr="00E0449D">
        <w:rPr>
          <w:rFonts w:ascii="Times New Roman" w:hAnsi="Times New Roman"/>
        </w:rPr>
        <w:t>реализуется</w:t>
      </w:r>
      <w:r w:rsidRPr="00E0449D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4.1.1</w:t>
      </w:r>
      <w:proofErr w:type="gramStart"/>
      <w:r w:rsidRPr="00E0449D">
        <w:rPr>
          <w:rFonts w:ascii="Times New Roman" w:hAnsi="Times New Roman"/>
        </w:rPr>
        <w:t>. совершенствование</w:t>
      </w:r>
      <w:proofErr w:type="gramEnd"/>
      <w:r w:rsidRPr="00E0449D">
        <w:rPr>
          <w:rFonts w:ascii="Times New Roman" w:hAnsi="Times New Roman"/>
        </w:rPr>
        <w:t xml:space="preserve"> муниципального управления в сфере реализации государственной национальной политики Российской Федерации;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4.1.2</w:t>
      </w:r>
      <w:proofErr w:type="gramStart"/>
      <w:r w:rsidRPr="00E0449D">
        <w:rPr>
          <w:rFonts w:ascii="Times New Roman" w:hAnsi="Times New Roman"/>
        </w:rPr>
        <w:t>. обеспечение</w:t>
      </w:r>
      <w:proofErr w:type="gramEnd"/>
      <w:r w:rsidRPr="00E0449D">
        <w:rPr>
          <w:rFonts w:ascii="Times New Roman" w:hAnsi="Times New Roman"/>
        </w:rPr>
        <w:t xml:space="preserve"> межнационального мира и согласия, гармонизацию межнациональных, межконфессиональных, межэтнических отношений;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lastRenderedPageBreak/>
        <w:t>4.1.3</w:t>
      </w:r>
      <w:proofErr w:type="gramStart"/>
      <w:r w:rsidRPr="00E0449D">
        <w:rPr>
          <w:rFonts w:ascii="Times New Roman" w:hAnsi="Times New Roman"/>
        </w:rPr>
        <w:t>. создание</w:t>
      </w:r>
      <w:proofErr w:type="gramEnd"/>
      <w:r w:rsidRPr="00E0449D">
        <w:rPr>
          <w:rFonts w:ascii="Times New Roman" w:hAnsi="Times New Roman"/>
        </w:rPr>
        <w:t xml:space="preserve"> условий для социальной и культурной адаптации и интеграции мигрантов;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4.1.4</w:t>
      </w:r>
      <w:proofErr w:type="gramStart"/>
      <w:r w:rsidRPr="00E0449D">
        <w:rPr>
          <w:rFonts w:ascii="Times New Roman" w:hAnsi="Times New Roman"/>
        </w:rPr>
        <w:t>. укрепление</w:t>
      </w:r>
      <w:proofErr w:type="gramEnd"/>
      <w:r w:rsidRPr="00E0449D">
        <w:rPr>
          <w:rFonts w:ascii="Times New Roman" w:hAnsi="Times New Roman"/>
        </w:rPr>
        <w:t xml:space="preserve"> единства и духовной общности многонационального народа Российской Федерации (российской нации);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4.1.5</w:t>
      </w:r>
      <w:proofErr w:type="gramStart"/>
      <w:r w:rsidRPr="00E0449D">
        <w:rPr>
          <w:rFonts w:ascii="Times New Roman" w:hAnsi="Times New Roman"/>
        </w:rPr>
        <w:t>. сохранение</w:t>
      </w:r>
      <w:proofErr w:type="gramEnd"/>
      <w:r w:rsidRPr="00E0449D">
        <w:rPr>
          <w:rFonts w:ascii="Times New Roman" w:hAnsi="Times New Roman"/>
        </w:rPr>
        <w:t xml:space="preserve"> и развитие этнокультурного многообразия народов России;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4.1.6</w:t>
      </w:r>
      <w:proofErr w:type="gramStart"/>
      <w:r w:rsidRPr="00E0449D">
        <w:rPr>
          <w:rFonts w:ascii="Times New Roman" w:hAnsi="Times New Roman"/>
        </w:rPr>
        <w:t>. создание</w:t>
      </w:r>
      <w:proofErr w:type="gramEnd"/>
      <w:r w:rsidRPr="00E0449D">
        <w:rPr>
          <w:rFonts w:ascii="Times New Roman" w:hAnsi="Times New Roman"/>
        </w:rPr>
        <w:t xml:space="preserve"> условий для обеспечения прав национальных меньшинств России в социально-культурной сфере;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4.1.7</w:t>
      </w:r>
      <w:proofErr w:type="gramStart"/>
      <w:r w:rsidRPr="00E0449D">
        <w:rPr>
          <w:rFonts w:ascii="Times New Roman" w:hAnsi="Times New Roman"/>
        </w:rPr>
        <w:t>. развитие</w:t>
      </w:r>
      <w:proofErr w:type="gramEnd"/>
      <w:r w:rsidRPr="00E0449D">
        <w:rPr>
          <w:rFonts w:ascii="Times New Roman" w:hAnsi="Times New Roman"/>
        </w:rPr>
        <w:t xml:space="preserve"> системы гражданско-патриотического воспитания подрастающего поколения;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4.1.8</w:t>
      </w:r>
      <w:proofErr w:type="gramStart"/>
      <w:r w:rsidRPr="00E0449D">
        <w:rPr>
          <w:rFonts w:ascii="Times New Roman" w:hAnsi="Times New Roman"/>
        </w:rPr>
        <w:t>. обеспечение</w:t>
      </w:r>
      <w:proofErr w:type="gramEnd"/>
      <w:r w:rsidRPr="00E0449D">
        <w:rPr>
          <w:rFonts w:ascii="Times New Roman" w:hAnsi="Times New Roman"/>
        </w:rPr>
        <w:t xml:space="preserve"> оптимальных условий для сохранения и развития языков и культуры народов Российской Федерации;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4.1.9</w:t>
      </w:r>
      <w:proofErr w:type="gramStart"/>
      <w:r w:rsidRPr="00E0449D">
        <w:rPr>
          <w:rFonts w:ascii="Times New Roman" w:hAnsi="Times New Roman"/>
        </w:rPr>
        <w:t>. информационное</w:t>
      </w:r>
      <w:proofErr w:type="gramEnd"/>
      <w:r w:rsidRPr="00E0449D">
        <w:rPr>
          <w:rFonts w:ascii="Times New Roman" w:hAnsi="Times New Roman"/>
        </w:rPr>
        <w:t xml:space="preserve"> обеспечение реализации мер, направленных на укрепление межнационального (межконфессионального) согласия;</w:t>
      </w:r>
    </w:p>
    <w:p w:rsidR="00997180" w:rsidRPr="00E0449D" w:rsidRDefault="00997180" w:rsidP="00E0449D">
      <w:pPr>
        <w:ind w:firstLine="540"/>
        <w:rPr>
          <w:rFonts w:ascii="Times New Roman" w:hAnsi="Times New Roman"/>
        </w:rPr>
      </w:pPr>
      <w:r w:rsidRPr="00E0449D">
        <w:rPr>
          <w:rFonts w:ascii="Times New Roman" w:hAnsi="Times New Roman"/>
        </w:rPr>
        <w:t>4.1.10</w:t>
      </w:r>
      <w:proofErr w:type="gramStart"/>
      <w:r w:rsidRPr="00E0449D">
        <w:rPr>
          <w:rFonts w:ascii="Times New Roman" w:hAnsi="Times New Roman"/>
        </w:rPr>
        <w:t>. совершенствование</w:t>
      </w:r>
      <w:proofErr w:type="gramEnd"/>
      <w:r w:rsidRPr="00E0449D">
        <w:rPr>
          <w:rFonts w:ascii="Times New Roman" w:hAnsi="Times New Roman"/>
        </w:rPr>
        <w:t xml:space="preserve">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E0449D" w:rsidRDefault="00997180" w:rsidP="00E0449D">
      <w:pPr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hAnsi="Times New Roman"/>
        </w:rPr>
        <w:t>4.2. Планирование и реализация мероприятий</w:t>
      </w:r>
      <w:r w:rsidR="00A92F8B" w:rsidRPr="00E0449D">
        <w:rPr>
          <w:rFonts w:ascii="Times New Roman" w:hAnsi="Times New Roman"/>
        </w:rPr>
        <w:t>,</w:t>
      </w:r>
      <w:r w:rsidRPr="00E0449D">
        <w:rPr>
          <w:rFonts w:ascii="Times New Roman" w:hAnsi="Times New Roman"/>
        </w:rPr>
        <w:t xml:space="preserve"> </w:t>
      </w:r>
      <w:r w:rsidR="00A92F8B" w:rsidRPr="00E0449D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0449D" w:rsidRPr="00E0449D">
        <w:rPr>
          <w:rFonts w:ascii="Times New Roman" w:hAnsi="Times New Roman"/>
        </w:rPr>
        <w:t>МО «Нежновское сельское поселение»</w:t>
      </w:r>
      <w:r w:rsidR="00A92F8B" w:rsidRPr="00E0449D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E0449D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E0449D">
        <w:rPr>
          <w:rFonts w:ascii="Times New Roman" w:hAnsi="Times New Roman"/>
        </w:rPr>
        <w:t xml:space="preserve"> на территории </w:t>
      </w:r>
      <w:r w:rsidR="00E0449D" w:rsidRPr="00E0449D">
        <w:rPr>
          <w:rFonts w:ascii="Times New Roman" w:hAnsi="Times New Roman"/>
        </w:rPr>
        <w:t>МО «Нежновское сельское поселение»</w:t>
      </w:r>
      <w:r w:rsidRPr="00E0449D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E0449D" w:rsidRDefault="00387985" w:rsidP="00E0449D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E0449D">
        <w:rPr>
          <w:rFonts w:ascii="Times New Roman" w:eastAsiaTheme="minorHAnsi" w:hAnsi="Times New Roman"/>
          <w:lang w:eastAsia="en-US"/>
        </w:rPr>
        <w:t>поселения</w:t>
      </w:r>
      <w:r w:rsidR="00E61234" w:rsidRPr="00E0449D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E0449D">
        <w:rPr>
          <w:rFonts w:ascii="Times New Roman" w:eastAsiaTheme="minorHAnsi" w:hAnsi="Times New Roman"/>
          <w:lang w:eastAsia="en-US"/>
        </w:rPr>
        <w:t>, включают</w:t>
      </w:r>
      <w:r w:rsidR="00E61234" w:rsidRPr="00E0449D">
        <w:rPr>
          <w:rFonts w:ascii="Times New Roman" w:eastAsiaTheme="minorHAnsi" w:hAnsi="Times New Roman"/>
          <w:lang w:eastAsia="en-US"/>
        </w:rPr>
        <w:t>:</w:t>
      </w:r>
    </w:p>
    <w:p w:rsidR="00E61234" w:rsidRPr="00E0449D" w:rsidRDefault="00BD1C4F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4.3.1</w:t>
      </w:r>
      <w:proofErr w:type="gramStart"/>
      <w:r w:rsidRPr="00E0449D">
        <w:rPr>
          <w:rFonts w:ascii="Times New Roman" w:eastAsiaTheme="minorHAnsi" w:hAnsi="Times New Roman"/>
          <w:lang w:eastAsia="en-US"/>
        </w:rPr>
        <w:t>.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 информирование</w:t>
      </w:r>
      <w:proofErr w:type="gramEnd"/>
      <w:r w:rsidR="00E61234" w:rsidRPr="00E0449D">
        <w:rPr>
          <w:rFonts w:ascii="Times New Roman" w:eastAsiaTheme="minorHAnsi" w:hAnsi="Times New Roman"/>
          <w:lang w:eastAsia="en-US"/>
        </w:rPr>
        <w:t xml:space="preserve">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E0449D">
        <w:rPr>
          <w:rFonts w:ascii="Times New Roman" w:eastAsiaTheme="minorHAnsi" w:hAnsi="Times New Roman"/>
          <w:lang w:eastAsia="en-US"/>
        </w:rPr>
        <w:t>поселения</w:t>
      </w:r>
      <w:r w:rsidR="00E61234" w:rsidRPr="00E0449D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E0449D" w:rsidRDefault="00BD1C4F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4.3.2</w:t>
      </w:r>
      <w:proofErr w:type="gramStart"/>
      <w:r w:rsidRPr="00E0449D">
        <w:rPr>
          <w:rFonts w:ascii="Times New Roman" w:eastAsiaTheme="minorHAnsi" w:hAnsi="Times New Roman"/>
          <w:lang w:eastAsia="en-US"/>
        </w:rPr>
        <w:t>.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 информирование</w:t>
      </w:r>
      <w:proofErr w:type="gramEnd"/>
      <w:r w:rsidR="00E61234" w:rsidRPr="00E0449D">
        <w:rPr>
          <w:rFonts w:ascii="Times New Roman" w:eastAsiaTheme="minorHAnsi" w:hAnsi="Times New Roman"/>
          <w:lang w:eastAsia="en-US"/>
        </w:rPr>
        <w:t xml:space="preserve">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E0449D">
        <w:rPr>
          <w:rFonts w:ascii="Times New Roman" w:eastAsiaTheme="minorHAnsi" w:hAnsi="Times New Roman"/>
          <w:lang w:eastAsia="en-US"/>
        </w:rPr>
        <w:t>сведений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E0449D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E0449D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E0449D">
        <w:rPr>
          <w:rFonts w:ascii="Times New Roman" w:eastAsiaTheme="minorHAnsi" w:hAnsi="Times New Roman"/>
          <w:lang w:eastAsia="en-US"/>
        </w:rPr>
        <w:t>;</w:t>
      </w:r>
    </w:p>
    <w:p w:rsidR="00E61234" w:rsidRPr="00E0449D" w:rsidRDefault="00BD1C4F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4.3.3</w:t>
      </w:r>
      <w:proofErr w:type="gramStart"/>
      <w:r w:rsidRPr="00E0449D">
        <w:rPr>
          <w:rFonts w:ascii="Times New Roman" w:eastAsiaTheme="minorHAnsi" w:hAnsi="Times New Roman"/>
          <w:lang w:eastAsia="en-US"/>
        </w:rPr>
        <w:t>.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 проведение</w:t>
      </w:r>
      <w:proofErr w:type="gramEnd"/>
      <w:r w:rsidR="00E61234" w:rsidRPr="00E0449D">
        <w:rPr>
          <w:rFonts w:ascii="Times New Roman" w:eastAsiaTheme="minorHAnsi" w:hAnsi="Times New Roman"/>
          <w:lang w:eastAsia="en-US"/>
        </w:rPr>
        <w:t xml:space="preserve"> совместно с образовательными </w:t>
      </w:r>
      <w:r w:rsidR="00EE5C18" w:rsidRPr="00E0449D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E0449D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E0449D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E0449D" w:rsidRDefault="00BD1C4F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4.3.4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1D2EC1" w:rsidRPr="00E0449D">
        <w:rPr>
          <w:rFonts w:ascii="Times New Roman" w:eastAsiaTheme="minorHAnsi" w:hAnsi="Times New Roman"/>
          <w:lang w:eastAsia="en-US"/>
        </w:rPr>
        <w:t>создание</w:t>
      </w:r>
      <w:proofErr w:type="gramEnd"/>
      <w:r w:rsidR="001D2EC1" w:rsidRPr="00E0449D">
        <w:rPr>
          <w:rFonts w:ascii="Times New Roman" w:eastAsiaTheme="minorHAnsi" w:hAnsi="Times New Roman"/>
          <w:lang w:eastAsia="en-US"/>
        </w:rPr>
        <w:t xml:space="preserve"> условий для социальной и культурной адаптации мигрантов;</w:t>
      </w:r>
    </w:p>
    <w:p w:rsidR="001D2EC1" w:rsidRPr="00E0449D" w:rsidRDefault="00BD1C4F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4.3.5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F71252" w:rsidRPr="00E0449D">
        <w:rPr>
          <w:rFonts w:ascii="Times New Roman" w:eastAsiaTheme="minorHAnsi" w:hAnsi="Times New Roman"/>
          <w:lang w:eastAsia="en-US"/>
        </w:rPr>
        <w:t>создание</w:t>
      </w:r>
      <w:proofErr w:type="gramEnd"/>
      <w:r w:rsidR="00F71252" w:rsidRPr="00E0449D">
        <w:rPr>
          <w:rFonts w:ascii="Times New Roman" w:eastAsiaTheme="minorHAnsi" w:hAnsi="Times New Roman"/>
          <w:lang w:eastAsia="en-US"/>
        </w:rPr>
        <w:t xml:space="preserve"> условий для реализации деятельности </w:t>
      </w:r>
      <w:r w:rsidR="001D2EC1" w:rsidRPr="00E0449D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E0449D">
        <w:rPr>
          <w:rFonts w:ascii="Times New Roman" w:eastAsiaTheme="minorHAnsi" w:hAnsi="Times New Roman"/>
          <w:lang w:eastAsia="en-US"/>
        </w:rPr>
        <w:t>х</w:t>
      </w:r>
      <w:r w:rsidR="001D2EC1" w:rsidRPr="00E0449D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E0449D">
        <w:rPr>
          <w:rFonts w:ascii="Times New Roman" w:eastAsiaTheme="minorHAnsi" w:hAnsi="Times New Roman"/>
          <w:lang w:eastAsia="en-US"/>
        </w:rPr>
        <w:t>х</w:t>
      </w:r>
      <w:r w:rsidR="001D2EC1" w:rsidRPr="00E0449D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E0449D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E0449D">
        <w:rPr>
          <w:rFonts w:ascii="Times New Roman" w:eastAsiaTheme="minorHAnsi" w:hAnsi="Times New Roman"/>
          <w:lang w:eastAsia="en-US"/>
        </w:rPr>
        <w:t>;</w:t>
      </w:r>
    </w:p>
    <w:p w:rsidR="00461677" w:rsidRPr="00E0449D" w:rsidRDefault="00BD1C4F" w:rsidP="00E0449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>4.3.6</w:t>
      </w:r>
      <w:proofErr w:type="gramStart"/>
      <w:r w:rsidRPr="00E0449D">
        <w:rPr>
          <w:rFonts w:ascii="Times New Roman" w:eastAsiaTheme="minorHAnsi" w:hAnsi="Times New Roman"/>
          <w:lang w:eastAsia="en-US"/>
        </w:rPr>
        <w:t xml:space="preserve">. </w:t>
      </w:r>
      <w:r w:rsidR="00AC65C8" w:rsidRPr="00E0449D">
        <w:rPr>
          <w:rFonts w:ascii="Times New Roman" w:eastAsiaTheme="minorHAnsi" w:hAnsi="Times New Roman"/>
          <w:lang w:eastAsia="en-US"/>
        </w:rPr>
        <w:t>иные</w:t>
      </w:r>
      <w:proofErr w:type="gramEnd"/>
      <w:r w:rsidR="00AC65C8" w:rsidRPr="00E0449D">
        <w:rPr>
          <w:rFonts w:ascii="Times New Roman" w:eastAsiaTheme="minorHAnsi" w:hAnsi="Times New Roman"/>
          <w:lang w:eastAsia="en-US"/>
        </w:rPr>
        <w:t xml:space="preserve"> мероприятия, предусмотренные муниципальными программами</w:t>
      </w:r>
      <w:r w:rsidR="001D2EC1" w:rsidRPr="00E0449D">
        <w:rPr>
          <w:rFonts w:ascii="Times New Roman" w:eastAsiaTheme="minorHAnsi" w:hAnsi="Times New Roman"/>
          <w:lang w:eastAsia="en-US"/>
        </w:rPr>
        <w:t xml:space="preserve"> </w:t>
      </w:r>
      <w:r w:rsidR="00E0449D" w:rsidRPr="00E0449D">
        <w:rPr>
          <w:rFonts w:ascii="Times New Roman" w:hAnsi="Times New Roman"/>
        </w:rPr>
        <w:t>МО «Нежновское сельское поселение»</w:t>
      </w:r>
      <w:r w:rsidR="00AC65C8" w:rsidRPr="00E0449D">
        <w:rPr>
          <w:rFonts w:ascii="Times New Roman" w:eastAsiaTheme="minorHAnsi" w:hAnsi="Times New Roman"/>
          <w:lang w:eastAsia="en-US"/>
        </w:rPr>
        <w:t>.</w:t>
      </w:r>
    </w:p>
    <w:p w:rsidR="00641CDB" w:rsidRPr="00E0449D" w:rsidRDefault="00641CDB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E0449D" w:rsidRDefault="00461677" w:rsidP="00E0449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0449D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E0449D" w:rsidRDefault="00461677" w:rsidP="00E0449D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E0449D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E0449D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E0449D">
        <w:rPr>
          <w:rFonts w:ascii="Times New Roman" w:eastAsiaTheme="minorHAnsi" w:hAnsi="Times New Roman"/>
          <w:lang w:eastAsia="en-US"/>
        </w:rPr>
        <w:t xml:space="preserve"> </w:t>
      </w:r>
      <w:r w:rsidR="00AC65C8" w:rsidRPr="00E0449D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E0449D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E0449D">
        <w:rPr>
          <w:rFonts w:ascii="Times New Roman" w:eastAsiaTheme="minorHAnsi" w:hAnsi="Times New Roman"/>
          <w:lang w:eastAsia="en-US"/>
        </w:rPr>
        <w:t xml:space="preserve"> </w:t>
      </w:r>
      <w:r w:rsidR="00E0449D" w:rsidRPr="00E0449D">
        <w:rPr>
          <w:rFonts w:ascii="Times New Roman" w:hAnsi="Times New Roman"/>
        </w:rPr>
        <w:t>МО «Нежновское сельское поселение»</w:t>
      </w:r>
      <w:r w:rsidRPr="00E0449D">
        <w:rPr>
          <w:rFonts w:ascii="Times New Roman" w:eastAsiaTheme="minorHAnsi" w:hAnsi="Times New Roman"/>
          <w:lang w:eastAsia="en-US"/>
        </w:rPr>
        <w:t>.</w:t>
      </w:r>
    </w:p>
    <w:sectPr w:rsidR="00461677" w:rsidRPr="00E0449D" w:rsidSect="00E0449D">
      <w:headerReference w:type="default" r:id="rId9"/>
      <w:pgSz w:w="11906" w:h="16838"/>
      <w:pgMar w:top="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68" w:rsidRDefault="00643B68" w:rsidP="00F8267F">
      <w:r>
        <w:separator/>
      </w:r>
    </w:p>
  </w:endnote>
  <w:endnote w:type="continuationSeparator" w:id="0">
    <w:p w:rsidR="00643B68" w:rsidRDefault="00643B68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68" w:rsidRDefault="00643B68" w:rsidP="00F8267F">
      <w:r>
        <w:separator/>
      </w:r>
    </w:p>
  </w:footnote>
  <w:footnote w:type="continuationSeparator" w:id="0">
    <w:p w:rsidR="00643B68" w:rsidRDefault="00643B68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13417"/>
      <w:docPartObj>
        <w:docPartGallery w:val="Page Numbers (Top of Page)"/>
        <w:docPartUnique/>
      </w:docPartObj>
    </w:sdtPr>
    <w:sdtEndPr/>
    <w:sdtContent>
      <w:p w:rsidR="00F8267F" w:rsidRDefault="0032497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24977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43B68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32DF5"/>
    <w:rsid w:val="00C81F26"/>
    <w:rsid w:val="00C853D9"/>
    <w:rsid w:val="00CB2C3E"/>
    <w:rsid w:val="00CE78A9"/>
    <w:rsid w:val="00D06825"/>
    <w:rsid w:val="00D46E6C"/>
    <w:rsid w:val="00D61C8A"/>
    <w:rsid w:val="00D73077"/>
    <w:rsid w:val="00E0449D"/>
    <w:rsid w:val="00E30BB8"/>
    <w:rsid w:val="00E61234"/>
    <w:rsid w:val="00E72725"/>
    <w:rsid w:val="00E838D5"/>
    <w:rsid w:val="00EB2C33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75E7F-47BB-4F5B-B8C8-1EACD72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5E58-BC6D-4375-97AB-54213517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RePack by Diakov</cp:lastModifiedBy>
  <cp:revision>3</cp:revision>
  <cp:lastPrinted>2022-05-13T09:15:00Z</cp:lastPrinted>
  <dcterms:created xsi:type="dcterms:W3CDTF">2022-05-13T08:52:00Z</dcterms:created>
  <dcterms:modified xsi:type="dcterms:W3CDTF">2022-05-13T09:16:00Z</dcterms:modified>
</cp:coreProperties>
</file>