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66" w:rsidRPr="00360C3A" w:rsidRDefault="00FA1366" w:rsidP="00FA1366">
      <w:pPr>
        <w:ind w:firstLine="540"/>
        <w:jc w:val="center"/>
        <w:rPr>
          <w:rFonts w:ascii="Times New Roman" w:hAnsi="Times New Roman" w:cs="Times New Roman"/>
          <w:b/>
        </w:rPr>
      </w:pPr>
      <w:r w:rsidRPr="00360C3A">
        <w:rPr>
          <w:rFonts w:ascii="Times New Roman" w:hAnsi="Times New Roman" w:cs="Times New Roman"/>
          <w:b/>
        </w:rPr>
        <w:t>ИЗВЕЩЕНИЕ</w:t>
      </w:r>
    </w:p>
    <w:p w:rsidR="00FA1366" w:rsidRPr="00360C3A" w:rsidRDefault="00FA1366" w:rsidP="00FA1366">
      <w:pPr>
        <w:ind w:firstLine="540"/>
        <w:jc w:val="center"/>
        <w:rPr>
          <w:rFonts w:ascii="Times New Roman" w:hAnsi="Times New Roman" w:cs="Times New Roman"/>
        </w:rPr>
      </w:pPr>
      <w:r w:rsidRPr="00360C3A">
        <w:rPr>
          <w:rFonts w:ascii="Times New Roman" w:hAnsi="Times New Roman" w:cs="Times New Roman"/>
        </w:rPr>
        <w:t>о приеме заявлений граждан о намерении участвовать в аукционе по продаже земельного участка</w:t>
      </w:r>
    </w:p>
    <w:p w:rsidR="00FA1366" w:rsidRPr="00360C3A" w:rsidRDefault="00FA1366" w:rsidP="00FA136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0C3A">
        <w:rPr>
          <w:rFonts w:ascii="Times New Roman" w:hAnsi="Times New Roman" w:cs="Times New Roman"/>
        </w:rPr>
        <w:t>Комитет по управлению имуществом МО «Кингисеппский муниципальный район» Ленинградской области, в соответствии со ст. 39.18 Земельного кодекса Российской Федерации, информирует о предоставлении в собственность за плату земельного участка, образованного из части свободных земель кадастрового квартала  47:20:0305002, площадью 2191 кв</w:t>
      </w:r>
      <w:proofErr w:type="gramStart"/>
      <w:r w:rsidRPr="00360C3A">
        <w:rPr>
          <w:rFonts w:ascii="Times New Roman" w:hAnsi="Times New Roman" w:cs="Times New Roman"/>
        </w:rPr>
        <w:t>.м</w:t>
      </w:r>
      <w:proofErr w:type="gramEnd"/>
      <w:r w:rsidRPr="00360C3A">
        <w:rPr>
          <w:rFonts w:ascii="Times New Roman" w:hAnsi="Times New Roman" w:cs="Times New Roman"/>
        </w:rPr>
        <w:t>, расположенного: Ленинградская область, Кингисеппский муниципальный район, Нежновское сельское  поселение, д</w:t>
      </w:r>
      <w:proofErr w:type="gramStart"/>
      <w:r w:rsidRPr="00360C3A">
        <w:rPr>
          <w:rFonts w:ascii="Times New Roman" w:hAnsi="Times New Roman" w:cs="Times New Roman"/>
        </w:rPr>
        <w:t>.З</w:t>
      </w:r>
      <w:proofErr w:type="gramEnd"/>
      <w:r w:rsidRPr="00360C3A">
        <w:rPr>
          <w:rFonts w:ascii="Times New Roman" w:hAnsi="Times New Roman" w:cs="Times New Roman"/>
        </w:rPr>
        <w:t>аозерье, с разрешенным использованием -  для индивидуального жилищного строительства  (категория земель – земли населенных пунктов).</w:t>
      </w:r>
    </w:p>
    <w:p w:rsidR="00FA1366" w:rsidRPr="00360C3A" w:rsidRDefault="00FA1366" w:rsidP="00FA136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0C3A">
        <w:rPr>
          <w:rFonts w:ascii="Times New Roman" w:hAnsi="Times New Roman" w:cs="Times New Roman"/>
        </w:rPr>
        <w:t>Заинтересованные в предоставлении земельного участка граждане, в течение тридцати дней со дня опубликования и размещения настоящего извещения,  вправе подать заявление о намерении участвовать в аукционе по продаже земельного участка по адресу: Ленинградская область, г</w:t>
      </w:r>
      <w:proofErr w:type="gramStart"/>
      <w:r w:rsidRPr="00360C3A">
        <w:rPr>
          <w:rFonts w:ascii="Times New Roman" w:hAnsi="Times New Roman" w:cs="Times New Roman"/>
        </w:rPr>
        <w:t>.К</w:t>
      </w:r>
      <w:proofErr w:type="gramEnd"/>
      <w:r w:rsidRPr="00360C3A">
        <w:rPr>
          <w:rFonts w:ascii="Times New Roman" w:hAnsi="Times New Roman" w:cs="Times New Roman"/>
        </w:rPr>
        <w:t xml:space="preserve">ингисепп, пр. Карла Маркса, д. 2а, </w:t>
      </w:r>
      <w:proofErr w:type="spellStart"/>
      <w:r w:rsidRPr="00360C3A">
        <w:rPr>
          <w:rFonts w:ascii="Times New Roman" w:hAnsi="Times New Roman" w:cs="Times New Roman"/>
        </w:rPr>
        <w:t>каб</w:t>
      </w:r>
      <w:proofErr w:type="spellEnd"/>
      <w:r w:rsidRPr="00360C3A">
        <w:rPr>
          <w:rFonts w:ascii="Times New Roman" w:hAnsi="Times New Roman" w:cs="Times New Roman"/>
        </w:rPr>
        <w:t>. № 22</w:t>
      </w:r>
      <w:r w:rsidR="007E4F81" w:rsidRPr="00360C3A">
        <w:rPr>
          <w:rFonts w:ascii="Times New Roman" w:hAnsi="Times New Roman" w:cs="Times New Roman"/>
        </w:rPr>
        <w:t>6</w:t>
      </w:r>
      <w:r w:rsidRPr="00360C3A">
        <w:rPr>
          <w:rFonts w:ascii="Times New Roman" w:hAnsi="Times New Roman" w:cs="Times New Roman"/>
        </w:rPr>
        <w:t xml:space="preserve"> (в рабочее время) лично или посредством почтовой связи.</w:t>
      </w:r>
    </w:p>
    <w:p w:rsidR="00FA1366" w:rsidRPr="00360C3A" w:rsidRDefault="00FA1366" w:rsidP="00FA136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360C3A">
        <w:rPr>
          <w:rFonts w:ascii="Times New Roman" w:hAnsi="Times New Roman" w:cs="Times New Roman"/>
        </w:rPr>
        <w:t>Дата окончания приема заявлений – 1</w:t>
      </w:r>
      <w:r w:rsidR="00A611C8" w:rsidRPr="00360C3A">
        <w:rPr>
          <w:rFonts w:ascii="Times New Roman" w:hAnsi="Times New Roman" w:cs="Times New Roman"/>
        </w:rPr>
        <w:t>5</w:t>
      </w:r>
      <w:r w:rsidRPr="00360C3A">
        <w:rPr>
          <w:rFonts w:ascii="Times New Roman" w:hAnsi="Times New Roman" w:cs="Times New Roman"/>
        </w:rPr>
        <w:t xml:space="preserve"> ию</w:t>
      </w:r>
      <w:r w:rsidR="00A611C8" w:rsidRPr="00360C3A">
        <w:rPr>
          <w:rFonts w:ascii="Times New Roman" w:hAnsi="Times New Roman" w:cs="Times New Roman"/>
        </w:rPr>
        <w:t>л</w:t>
      </w:r>
      <w:r w:rsidRPr="00360C3A">
        <w:rPr>
          <w:rFonts w:ascii="Times New Roman" w:hAnsi="Times New Roman" w:cs="Times New Roman"/>
        </w:rPr>
        <w:t>я 2022 г.</w:t>
      </w:r>
    </w:p>
    <w:p w:rsidR="00FA1366" w:rsidRPr="00360C3A" w:rsidRDefault="00FA1366" w:rsidP="00FA13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60C3A">
        <w:rPr>
          <w:rFonts w:ascii="Times New Roman" w:hAnsi="Times New Roman" w:cs="Times New Roman"/>
          <w:b/>
        </w:rPr>
        <w:t>Данное извещение не является извещением о проведен</w:t>
      </w:r>
      <w:proofErr w:type="gramStart"/>
      <w:r w:rsidRPr="00360C3A">
        <w:rPr>
          <w:rFonts w:ascii="Times New Roman" w:hAnsi="Times New Roman" w:cs="Times New Roman"/>
          <w:b/>
        </w:rPr>
        <w:t>ии ау</w:t>
      </w:r>
      <w:proofErr w:type="gramEnd"/>
      <w:r w:rsidRPr="00360C3A">
        <w:rPr>
          <w:rFonts w:ascii="Times New Roman" w:hAnsi="Times New Roman" w:cs="Times New Roman"/>
          <w:b/>
        </w:rPr>
        <w:t xml:space="preserve">кциона. </w:t>
      </w:r>
    </w:p>
    <w:p w:rsidR="00B97EC5" w:rsidRDefault="00D76F20" w:rsidP="00FA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C3A" w:rsidRDefault="00360C3A" w:rsidP="00FA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C3A" w:rsidRDefault="00360C3A" w:rsidP="00FA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366" w:rsidRDefault="00FA1366" w:rsidP="00FA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C3A" w:rsidRDefault="00360C3A" w:rsidP="00FA1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C3A" w:rsidSect="00D76F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DBB"/>
    <w:rsid w:val="000F5F4C"/>
    <w:rsid w:val="000F6DAB"/>
    <w:rsid w:val="000F75DF"/>
    <w:rsid w:val="0014473D"/>
    <w:rsid w:val="001B16F5"/>
    <w:rsid w:val="001D62AD"/>
    <w:rsid w:val="0027342A"/>
    <w:rsid w:val="00281F2F"/>
    <w:rsid w:val="002B16FC"/>
    <w:rsid w:val="00360C3A"/>
    <w:rsid w:val="00386F55"/>
    <w:rsid w:val="00387E24"/>
    <w:rsid w:val="003D6FD5"/>
    <w:rsid w:val="00410FE9"/>
    <w:rsid w:val="0046047B"/>
    <w:rsid w:val="00561644"/>
    <w:rsid w:val="00590624"/>
    <w:rsid w:val="005A43E0"/>
    <w:rsid w:val="005C343A"/>
    <w:rsid w:val="005D40DF"/>
    <w:rsid w:val="005F6BA5"/>
    <w:rsid w:val="00604C6C"/>
    <w:rsid w:val="00613247"/>
    <w:rsid w:val="0064672C"/>
    <w:rsid w:val="00647456"/>
    <w:rsid w:val="00662305"/>
    <w:rsid w:val="00666879"/>
    <w:rsid w:val="0069210C"/>
    <w:rsid w:val="006D3BA0"/>
    <w:rsid w:val="006D6A89"/>
    <w:rsid w:val="007025F9"/>
    <w:rsid w:val="00734820"/>
    <w:rsid w:val="00740DDA"/>
    <w:rsid w:val="00753A77"/>
    <w:rsid w:val="007E4F81"/>
    <w:rsid w:val="00811AA9"/>
    <w:rsid w:val="00814E9D"/>
    <w:rsid w:val="00823498"/>
    <w:rsid w:val="00844EE8"/>
    <w:rsid w:val="00883F55"/>
    <w:rsid w:val="008845CA"/>
    <w:rsid w:val="00884C33"/>
    <w:rsid w:val="008D0DBB"/>
    <w:rsid w:val="009D3A2B"/>
    <w:rsid w:val="009F107B"/>
    <w:rsid w:val="00A04609"/>
    <w:rsid w:val="00A320E6"/>
    <w:rsid w:val="00A42803"/>
    <w:rsid w:val="00A436C9"/>
    <w:rsid w:val="00A52F34"/>
    <w:rsid w:val="00A611C8"/>
    <w:rsid w:val="00AB7400"/>
    <w:rsid w:val="00AE3E1F"/>
    <w:rsid w:val="00AF28B2"/>
    <w:rsid w:val="00AF36AD"/>
    <w:rsid w:val="00B0685C"/>
    <w:rsid w:val="00B40C6D"/>
    <w:rsid w:val="00B64531"/>
    <w:rsid w:val="00B97EC5"/>
    <w:rsid w:val="00BE62F1"/>
    <w:rsid w:val="00C35D74"/>
    <w:rsid w:val="00C802DA"/>
    <w:rsid w:val="00C96C6F"/>
    <w:rsid w:val="00C96ECB"/>
    <w:rsid w:val="00CB6BE4"/>
    <w:rsid w:val="00D0090D"/>
    <w:rsid w:val="00D2471E"/>
    <w:rsid w:val="00D34C34"/>
    <w:rsid w:val="00D41A7F"/>
    <w:rsid w:val="00D517E6"/>
    <w:rsid w:val="00D76F20"/>
    <w:rsid w:val="00DA655C"/>
    <w:rsid w:val="00EB419A"/>
    <w:rsid w:val="00EB7B4B"/>
    <w:rsid w:val="00EC5A88"/>
    <w:rsid w:val="00F2621E"/>
    <w:rsid w:val="00F310C7"/>
    <w:rsid w:val="00F45E1D"/>
    <w:rsid w:val="00FA1366"/>
    <w:rsid w:val="00FB2CDB"/>
    <w:rsid w:val="00F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20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320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semiHidden/>
    <w:unhideWhenUsed/>
    <w:rsid w:val="00A320E6"/>
    <w:pPr>
      <w:widowControl w:val="0"/>
      <w:spacing w:before="280" w:after="0" w:line="240" w:lineRule="auto"/>
      <w:ind w:left="320" w:right="200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rsid w:val="00A320E6"/>
    <w:pPr>
      <w:widowControl w:val="0"/>
      <w:suppressAutoHyphens/>
      <w:spacing w:before="80" w:after="0" w:line="240" w:lineRule="auto"/>
    </w:pPr>
    <w:rPr>
      <w:rFonts w:ascii="Times New Roman" w:eastAsia="Arial" w:hAnsi="Times New Roman" w:cs="Times New Roman"/>
      <w:sz w:val="18"/>
      <w:szCs w:val="20"/>
      <w:lang w:eastAsia="ar-SA"/>
    </w:rPr>
  </w:style>
  <w:style w:type="table" w:styleId="a6">
    <w:name w:val="Table Grid"/>
    <w:basedOn w:val="a1"/>
    <w:uiPriority w:val="59"/>
    <w:rsid w:val="0059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906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CA35-D44B-47FE-B451-722694EA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Шашина</dc:creator>
  <cp:lastModifiedBy>UglovaIA</cp:lastModifiedBy>
  <cp:revision>2</cp:revision>
  <cp:lastPrinted>2022-06-08T07:36:00Z</cp:lastPrinted>
  <dcterms:created xsi:type="dcterms:W3CDTF">2022-06-10T12:27:00Z</dcterms:created>
  <dcterms:modified xsi:type="dcterms:W3CDTF">2022-06-10T12:27:00Z</dcterms:modified>
</cp:coreProperties>
</file>