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9A" w:rsidRPr="007F0227" w:rsidRDefault="0033069A" w:rsidP="0033069A">
      <w:pPr>
        <w:jc w:val="center"/>
        <w:rPr>
          <w:sz w:val="24"/>
          <w:szCs w:val="24"/>
        </w:rPr>
      </w:pPr>
      <w:r w:rsidRPr="007F0227">
        <w:rPr>
          <w:sz w:val="24"/>
          <w:szCs w:val="24"/>
        </w:rPr>
        <w:t>АДМИНИСТРАЦИЯ</w:t>
      </w:r>
    </w:p>
    <w:p w:rsidR="0033069A" w:rsidRPr="007F0227" w:rsidRDefault="0033069A" w:rsidP="0033069A">
      <w:pPr>
        <w:jc w:val="center"/>
        <w:rPr>
          <w:sz w:val="24"/>
          <w:szCs w:val="24"/>
        </w:rPr>
      </w:pPr>
      <w:r w:rsidRPr="007F0227">
        <w:rPr>
          <w:sz w:val="24"/>
          <w:szCs w:val="24"/>
        </w:rPr>
        <w:t>МУНИЦИПАЛЬНОГО ОБРАЗОВАНИЯ</w:t>
      </w:r>
    </w:p>
    <w:p w:rsidR="0033069A" w:rsidRPr="007F0227" w:rsidRDefault="0033069A" w:rsidP="0033069A">
      <w:pPr>
        <w:jc w:val="center"/>
        <w:rPr>
          <w:sz w:val="24"/>
          <w:szCs w:val="24"/>
        </w:rPr>
      </w:pPr>
      <w:r w:rsidRPr="007F0227">
        <w:rPr>
          <w:sz w:val="24"/>
          <w:szCs w:val="24"/>
        </w:rPr>
        <w:t>«НЕЖНОВСКОЕ СЕЛЬСКОЕ ПОСЕЛЕНИЕ» МУНИЦИПАЛЬНОГО ОБРАЗОВАНИЯ</w:t>
      </w:r>
    </w:p>
    <w:p w:rsidR="0033069A" w:rsidRPr="007F0227" w:rsidRDefault="0033069A" w:rsidP="0033069A">
      <w:pPr>
        <w:jc w:val="center"/>
        <w:rPr>
          <w:sz w:val="24"/>
          <w:szCs w:val="24"/>
        </w:rPr>
      </w:pPr>
      <w:r w:rsidRPr="007F0227">
        <w:rPr>
          <w:sz w:val="24"/>
          <w:szCs w:val="24"/>
        </w:rPr>
        <w:t>«КИНГИСЕППСКИЙ МУНИЦИПАЛЬНЫЙ РАЙОН»</w:t>
      </w:r>
    </w:p>
    <w:p w:rsidR="00627537" w:rsidRPr="007F0227" w:rsidRDefault="0033069A" w:rsidP="0033069A">
      <w:pPr>
        <w:jc w:val="center"/>
        <w:rPr>
          <w:sz w:val="24"/>
          <w:szCs w:val="24"/>
        </w:rPr>
      </w:pPr>
      <w:r w:rsidRPr="007F0227">
        <w:rPr>
          <w:sz w:val="24"/>
          <w:szCs w:val="24"/>
        </w:rPr>
        <w:t>ЛЕНИНГРАДСКОЙ ОБЛАСТИ</w:t>
      </w:r>
    </w:p>
    <w:p w:rsidR="0033069A" w:rsidRPr="00627537" w:rsidRDefault="0033069A" w:rsidP="0033069A">
      <w:pPr>
        <w:jc w:val="center"/>
        <w:rPr>
          <w:b/>
          <w:sz w:val="24"/>
          <w:szCs w:val="24"/>
        </w:rPr>
      </w:pPr>
    </w:p>
    <w:p w:rsidR="009F24AE" w:rsidRPr="00627537" w:rsidRDefault="00627537" w:rsidP="00627537">
      <w:pPr>
        <w:jc w:val="center"/>
        <w:rPr>
          <w:b/>
          <w:sz w:val="24"/>
          <w:szCs w:val="24"/>
        </w:rPr>
      </w:pPr>
      <w:r w:rsidRPr="00627537">
        <w:rPr>
          <w:b/>
          <w:sz w:val="24"/>
          <w:szCs w:val="24"/>
        </w:rPr>
        <w:t>ПОСТАНОВЛЕНИЕ</w:t>
      </w:r>
    </w:p>
    <w:p w:rsidR="009F24AE" w:rsidRPr="00BC51D4" w:rsidRDefault="007E669A" w:rsidP="009F24AE">
      <w:pPr>
        <w:rPr>
          <w:b/>
          <w:bCs/>
          <w:sz w:val="24"/>
          <w:szCs w:val="24"/>
        </w:rPr>
      </w:pPr>
      <w:r>
        <w:rPr>
          <w:rFonts w:eastAsia="Calibri"/>
          <w:spacing w:val="20"/>
          <w:sz w:val="24"/>
          <w:szCs w:val="24"/>
        </w:rPr>
        <w:t>15.03.2021</w:t>
      </w:r>
      <w:r w:rsidR="009F24AE" w:rsidRPr="00BC51D4">
        <w:rPr>
          <w:rFonts w:eastAsia="Calibri"/>
          <w:spacing w:val="20"/>
          <w:sz w:val="24"/>
          <w:szCs w:val="24"/>
        </w:rPr>
        <w:t xml:space="preserve">               </w:t>
      </w:r>
      <w:r w:rsidR="00003776">
        <w:rPr>
          <w:sz w:val="24"/>
          <w:szCs w:val="24"/>
        </w:rPr>
        <w:tab/>
      </w:r>
      <w:r w:rsidR="00792DC4" w:rsidRPr="00BC51D4">
        <w:rPr>
          <w:sz w:val="24"/>
          <w:szCs w:val="24"/>
        </w:rPr>
        <w:t xml:space="preserve">       </w:t>
      </w:r>
      <w:r w:rsidR="000103C9">
        <w:rPr>
          <w:sz w:val="24"/>
          <w:szCs w:val="24"/>
        </w:rPr>
        <w:t xml:space="preserve"> </w:t>
      </w:r>
      <w:r w:rsidR="00792DC4" w:rsidRPr="00BC51D4">
        <w:rPr>
          <w:sz w:val="24"/>
          <w:szCs w:val="24"/>
        </w:rPr>
        <w:t xml:space="preserve">  </w:t>
      </w:r>
      <w:r w:rsidR="0054342E">
        <w:rPr>
          <w:sz w:val="24"/>
          <w:szCs w:val="24"/>
        </w:rPr>
        <w:t xml:space="preserve"> </w:t>
      </w:r>
      <w:r w:rsidR="000D522A">
        <w:rPr>
          <w:sz w:val="24"/>
          <w:szCs w:val="24"/>
        </w:rPr>
        <w:tab/>
      </w:r>
      <w:r w:rsidR="0054342E">
        <w:rPr>
          <w:sz w:val="24"/>
          <w:szCs w:val="24"/>
        </w:rPr>
        <w:t xml:space="preserve">                        </w:t>
      </w:r>
      <w:r w:rsidR="00792DC4" w:rsidRPr="00BC51D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="00792DC4" w:rsidRPr="00BC51D4">
        <w:rPr>
          <w:sz w:val="24"/>
          <w:szCs w:val="24"/>
        </w:rPr>
        <w:t xml:space="preserve"> </w:t>
      </w:r>
      <w:r>
        <w:rPr>
          <w:rFonts w:eastAsia="Calibri"/>
          <w:spacing w:val="20"/>
          <w:sz w:val="24"/>
          <w:szCs w:val="24"/>
        </w:rPr>
        <w:t>№28</w:t>
      </w:r>
    </w:p>
    <w:p w:rsidR="002674D7" w:rsidRPr="00BC51D4" w:rsidRDefault="002674D7" w:rsidP="000103C9">
      <w:pPr>
        <w:pStyle w:val="a3"/>
        <w:tabs>
          <w:tab w:val="clear" w:pos="6804"/>
        </w:tabs>
        <w:spacing w:before="0"/>
        <w:rPr>
          <w:szCs w:val="24"/>
        </w:rPr>
      </w:pPr>
    </w:p>
    <w:p w:rsidR="009C0757" w:rsidRPr="007E669A" w:rsidRDefault="00CE1B40" w:rsidP="008D089A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7E669A">
        <w:rPr>
          <w:b/>
          <w:bCs/>
          <w:sz w:val="24"/>
          <w:szCs w:val="24"/>
        </w:rPr>
        <w:t>Об утверждении порядка формирования, ведения,</w:t>
      </w:r>
      <w:r w:rsidR="008D089A" w:rsidRPr="007E669A">
        <w:rPr>
          <w:b/>
          <w:bCs/>
          <w:sz w:val="24"/>
          <w:szCs w:val="24"/>
        </w:rPr>
        <w:t xml:space="preserve"> </w:t>
      </w:r>
      <w:r w:rsidRPr="007E669A">
        <w:rPr>
          <w:b/>
          <w:bCs/>
          <w:sz w:val="24"/>
          <w:szCs w:val="24"/>
        </w:rPr>
        <w:t>ежегодного дополнения и</w:t>
      </w:r>
      <w:r w:rsidR="0033069A" w:rsidRPr="007E669A">
        <w:rPr>
          <w:b/>
          <w:bCs/>
          <w:sz w:val="24"/>
          <w:szCs w:val="24"/>
        </w:rPr>
        <w:t xml:space="preserve"> обязательного</w:t>
      </w:r>
      <w:r w:rsidRPr="007E669A">
        <w:rPr>
          <w:b/>
          <w:bCs/>
          <w:sz w:val="24"/>
          <w:szCs w:val="24"/>
        </w:rPr>
        <w:t xml:space="preserve"> опубликования перечня муниц</w:t>
      </w:r>
      <w:r w:rsidR="00DA5653" w:rsidRPr="007E669A">
        <w:rPr>
          <w:b/>
          <w:bCs/>
          <w:sz w:val="24"/>
          <w:szCs w:val="24"/>
        </w:rPr>
        <w:t>ипального имущества</w:t>
      </w:r>
      <w:r w:rsidR="002674D7" w:rsidRPr="007E669A">
        <w:rPr>
          <w:b/>
          <w:bCs/>
          <w:sz w:val="24"/>
          <w:szCs w:val="24"/>
        </w:rPr>
        <w:t xml:space="preserve"> </w:t>
      </w:r>
      <w:r w:rsidR="00627537" w:rsidRPr="007E669A">
        <w:rPr>
          <w:b/>
          <w:bCs/>
          <w:sz w:val="24"/>
          <w:szCs w:val="24"/>
        </w:rPr>
        <w:t>муници</w:t>
      </w:r>
      <w:r w:rsidR="0061093B" w:rsidRPr="007E669A">
        <w:rPr>
          <w:b/>
          <w:bCs/>
          <w:sz w:val="24"/>
          <w:szCs w:val="24"/>
        </w:rPr>
        <w:t xml:space="preserve">пального образования </w:t>
      </w:r>
      <w:r w:rsidR="0033069A" w:rsidRPr="007E669A">
        <w:rPr>
          <w:b/>
          <w:bCs/>
          <w:sz w:val="24"/>
          <w:szCs w:val="24"/>
        </w:rPr>
        <w:t>«Нежновское сельское поселение» муниципального образования «Кингисеппский муниципальный район» Ленинградской области</w:t>
      </w:r>
      <w:r w:rsidRPr="007E669A">
        <w:rPr>
          <w:b/>
          <w:bCs/>
          <w:sz w:val="24"/>
          <w:szCs w:val="24"/>
        </w:rPr>
        <w:t xml:space="preserve">, </w:t>
      </w:r>
      <w:r w:rsidR="008D089A" w:rsidRPr="007E669A">
        <w:rPr>
          <w:b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E669A">
        <w:rPr>
          <w:b/>
          <w:bCs/>
          <w:sz w:val="24"/>
          <w:szCs w:val="24"/>
        </w:rPr>
        <w:t>предназначенного для предоставления во</w:t>
      </w:r>
      <w:r w:rsidR="008D089A" w:rsidRPr="007E669A">
        <w:rPr>
          <w:b/>
          <w:bCs/>
          <w:sz w:val="24"/>
          <w:szCs w:val="24"/>
        </w:rPr>
        <w:t xml:space="preserve"> </w:t>
      </w:r>
      <w:r w:rsidRPr="007E669A">
        <w:rPr>
          <w:b/>
          <w:bCs/>
          <w:sz w:val="24"/>
          <w:szCs w:val="24"/>
        </w:rPr>
        <w:t xml:space="preserve">владение и (или) в пользование </w:t>
      </w:r>
      <w:r w:rsidR="0054342E" w:rsidRPr="007E669A">
        <w:rPr>
          <w:b/>
          <w:bCs/>
          <w:sz w:val="24"/>
          <w:szCs w:val="24"/>
        </w:rPr>
        <w:t xml:space="preserve">на долгосрочной основе </w:t>
      </w:r>
      <w:r w:rsidRPr="007E669A">
        <w:rPr>
          <w:b/>
          <w:bCs/>
          <w:sz w:val="24"/>
          <w:szCs w:val="24"/>
        </w:rPr>
        <w:t xml:space="preserve">субъектам малого </w:t>
      </w:r>
      <w:r w:rsidR="00627537" w:rsidRPr="007E669A">
        <w:rPr>
          <w:b/>
          <w:bCs/>
          <w:sz w:val="24"/>
          <w:szCs w:val="24"/>
        </w:rPr>
        <w:t>и среднего предпринимательства,</w:t>
      </w:r>
      <w:r w:rsidRPr="007E669A">
        <w:rPr>
          <w:b/>
          <w:bCs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</w:t>
      </w:r>
      <w:r w:rsidR="008D089A" w:rsidRPr="007E669A">
        <w:rPr>
          <w:b/>
          <w:sz w:val="24"/>
          <w:szCs w:val="24"/>
        </w:rPr>
        <w:t xml:space="preserve">и физическим лицам, </w:t>
      </w:r>
      <w:r w:rsidR="008F25AE" w:rsidRPr="007E669A">
        <w:rPr>
          <w:b/>
          <w:sz w:val="24"/>
          <w:szCs w:val="24"/>
        </w:rPr>
        <w:t xml:space="preserve">не являющимся индивидуальными </w:t>
      </w:r>
      <w:bookmarkStart w:id="0" w:name="_GoBack"/>
      <w:r w:rsidR="008F25AE" w:rsidRPr="007E669A">
        <w:rPr>
          <w:b/>
          <w:sz w:val="24"/>
          <w:szCs w:val="24"/>
        </w:rPr>
        <w:t xml:space="preserve">предпринимателями и </w:t>
      </w:r>
      <w:r w:rsidR="008D089A" w:rsidRPr="007E669A">
        <w:rPr>
          <w:b/>
          <w:sz w:val="24"/>
          <w:szCs w:val="24"/>
        </w:rPr>
        <w:t>применяющим специальный налоговый режим «Налог на профессиональный доход»</w:t>
      </w:r>
      <w:bookmarkEnd w:id="0"/>
    </w:p>
    <w:p w:rsidR="001B3679" w:rsidRPr="00BC51D4" w:rsidRDefault="00DA2A09" w:rsidP="0054342E">
      <w:pPr>
        <w:pStyle w:val="a8"/>
        <w:tabs>
          <w:tab w:val="left" w:pos="708"/>
        </w:tabs>
        <w:spacing w:line="276" w:lineRule="auto"/>
        <w:ind w:right="-6"/>
        <w:rPr>
          <w:rFonts w:ascii="Times New Roman" w:hAnsi="Times New Roman"/>
          <w:spacing w:val="2"/>
        </w:rPr>
      </w:pPr>
      <w:r w:rsidRPr="00BC51D4">
        <w:rPr>
          <w:rFonts w:ascii="Times New Roman" w:hAnsi="Times New Roman"/>
          <w:bCs/>
        </w:rPr>
        <w:t xml:space="preserve">           </w:t>
      </w:r>
    </w:p>
    <w:p w:rsidR="006A6E36" w:rsidRPr="0054342E" w:rsidRDefault="001B3679" w:rsidP="0054342E">
      <w:pPr>
        <w:pStyle w:val="a8"/>
        <w:tabs>
          <w:tab w:val="left" w:pos="708"/>
        </w:tabs>
        <w:jc w:val="both"/>
        <w:rPr>
          <w:rFonts w:ascii="Times New Roman" w:hAnsi="Times New Roman"/>
        </w:rPr>
      </w:pPr>
      <w:r w:rsidRPr="00BC51D4">
        <w:rPr>
          <w:rFonts w:ascii="Times New Roman" w:hAnsi="Times New Roman"/>
          <w:spacing w:val="2"/>
        </w:rPr>
        <w:tab/>
        <w:t xml:space="preserve">В соответствии со </w:t>
      </w:r>
      <w:r w:rsidR="006A19CB" w:rsidRPr="006A19CB">
        <w:rPr>
          <w:rFonts w:ascii="Times New Roman" w:hAnsi="Times New Roman"/>
          <w:spacing w:val="2"/>
        </w:rPr>
        <w:t>статьей 18</w:t>
      </w:r>
      <w:r w:rsidRPr="00BC51D4">
        <w:rPr>
          <w:rFonts w:ascii="Times New Roman" w:hAnsi="Times New Roman"/>
          <w:spacing w:val="2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 w:rsidR="006A19CB" w:rsidRPr="006A19CB">
        <w:rPr>
          <w:rFonts w:ascii="Times New Roman" w:hAnsi="Times New Roman"/>
          <w:spacing w:val="2"/>
        </w:rPr>
        <w:t xml:space="preserve">статьями 14, 51 </w:t>
      </w:r>
      <w:r w:rsidRPr="00BC51D4">
        <w:rPr>
          <w:rFonts w:ascii="Times New Roman" w:hAnsi="Times New Roman"/>
          <w:spacing w:val="2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F4FA4">
        <w:rPr>
          <w:rFonts w:ascii="Times New Roman" w:hAnsi="Times New Roman"/>
          <w:spacing w:val="2"/>
        </w:rPr>
        <w:t>постановлением</w:t>
      </w:r>
      <w:r w:rsidR="008F4FA4" w:rsidRPr="008F4FA4">
        <w:rPr>
          <w:rFonts w:ascii="Times New Roman" w:hAnsi="Times New Roman"/>
          <w:spacing w:val="2"/>
        </w:rPr>
        <w:t xml:space="preserve"> Правительства РФ от 21.08.2010г. №645 «Об имущественной поддержке субъектов малого и среднего предпринимательства при предоставлении федерального имущества»</w:t>
      </w:r>
      <w:r w:rsidR="008F4FA4">
        <w:rPr>
          <w:rFonts w:ascii="Times New Roman" w:hAnsi="Times New Roman"/>
          <w:spacing w:val="2"/>
        </w:rPr>
        <w:t xml:space="preserve">, </w:t>
      </w:r>
      <w:r w:rsidRPr="00BC51D4">
        <w:rPr>
          <w:rFonts w:ascii="Times New Roman" w:hAnsi="Times New Roman"/>
          <w:spacing w:val="2"/>
        </w:rPr>
        <w:t xml:space="preserve">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сведений, Уставом </w:t>
      </w:r>
      <w:r w:rsidR="0033069A" w:rsidRPr="0033069A">
        <w:rPr>
          <w:rFonts w:ascii="Times New Roman" w:hAnsi="Times New Roman"/>
          <w:bCs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BC51D4">
        <w:rPr>
          <w:rFonts w:ascii="Times New Roman" w:hAnsi="Times New Roman"/>
          <w:spacing w:val="2"/>
        </w:rPr>
        <w:t xml:space="preserve">, администрация </w:t>
      </w:r>
      <w:r w:rsidR="0033069A" w:rsidRPr="0033069A">
        <w:rPr>
          <w:rFonts w:ascii="Times New Roman" w:hAnsi="Times New Roman"/>
          <w:bCs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</w:p>
    <w:p w:rsidR="00DA2A09" w:rsidRPr="00BC51D4" w:rsidRDefault="00DA2A09" w:rsidP="00DA2A09">
      <w:pPr>
        <w:jc w:val="both"/>
        <w:rPr>
          <w:sz w:val="24"/>
          <w:szCs w:val="24"/>
        </w:rPr>
      </w:pPr>
    </w:p>
    <w:p w:rsidR="00DA2A09" w:rsidRDefault="00DA2A09" w:rsidP="00DA2A09">
      <w:pPr>
        <w:ind w:firstLine="567"/>
        <w:jc w:val="both"/>
        <w:rPr>
          <w:b/>
          <w:sz w:val="24"/>
          <w:szCs w:val="24"/>
        </w:rPr>
      </w:pPr>
      <w:r w:rsidRPr="00BC51D4">
        <w:rPr>
          <w:b/>
          <w:sz w:val="24"/>
          <w:szCs w:val="24"/>
        </w:rPr>
        <w:t>ПОСТАНОВЛЯЕТ:</w:t>
      </w:r>
    </w:p>
    <w:p w:rsidR="005C7A32" w:rsidRPr="00BC51D4" w:rsidRDefault="005C7A32" w:rsidP="00DA2A09">
      <w:pPr>
        <w:ind w:firstLine="567"/>
        <w:jc w:val="both"/>
        <w:rPr>
          <w:b/>
          <w:sz w:val="24"/>
          <w:szCs w:val="24"/>
        </w:rPr>
      </w:pPr>
    </w:p>
    <w:p w:rsidR="00650DB1" w:rsidRPr="00BC51D4" w:rsidRDefault="007E669A" w:rsidP="007E669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50DB1" w:rsidRPr="00BC51D4">
        <w:rPr>
          <w:sz w:val="24"/>
          <w:szCs w:val="24"/>
        </w:rPr>
        <w:t xml:space="preserve">Утвердить прилагаемые: </w:t>
      </w:r>
    </w:p>
    <w:p w:rsidR="00650DB1" w:rsidRPr="00BC51D4" w:rsidRDefault="00FD456B" w:rsidP="00650DB1">
      <w:pPr>
        <w:numPr>
          <w:ilvl w:val="1"/>
          <w:numId w:val="1"/>
        </w:numPr>
        <w:autoSpaceDE w:val="0"/>
        <w:autoSpaceDN w:val="0"/>
        <w:adjustRightInd w:val="0"/>
        <w:ind w:left="0" w:firstLine="765"/>
        <w:contextualSpacing/>
        <w:jc w:val="both"/>
        <w:rPr>
          <w:sz w:val="24"/>
          <w:szCs w:val="24"/>
        </w:rPr>
      </w:pPr>
      <w:hyperlink r:id="rId8" w:history="1">
        <w:r w:rsidR="00650DB1" w:rsidRPr="00BC51D4">
          <w:rPr>
            <w:sz w:val="24"/>
            <w:szCs w:val="24"/>
          </w:rPr>
          <w:t>Порядок</w:t>
        </w:r>
      </w:hyperlink>
      <w:r w:rsidR="00650DB1" w:rsidRPr="00BC51D4">
        <w:rPr>
          <w:sz w:val="24"/>
          <w:szCs w:val="24"/>
        </w:rPr>
        <w:t xml:space="preserve"> формирования, ведения, </w:t>
      </w:r>
      <w:r w:rsidR="00627537" w:rsidRPr="00BC51D4">
        <w:rPr>
          <w:bCs/>
          <w:sz w:val="24"/>
          <w:szCs w:val="24"/>
        </w:rPr>
        <w:t xml:space="preserve">ежегодного дополнения и опубликования перечня муниципального </w:t>
      </w:r>
      <w:r w:rsidR="00627537" w:rsidRPr="00564EAF">
        <w:rPr>
          <w:bCs/>
          <w:sz w:val="24"/>
          <w:szCs w:val="24"/>
        </w:rPr>
        <w:t xml:space="preserve">имущества </w:t>
      </w:r>
      <w:r w:rsidR="00A27D44">
        <w:rPr>
          <w:bCs/>
          <w:sz w:val="24"/>
          <w:szCs w:val="24"/>
        </w:rPr>
        <w:t>МО</w:t>
      </w:r>
      <w:r w:rsidR="0033069A">
        <w:rPr>
          <w:bCs/>
          <w:sz w:val="24"/>
          <w:szCs w:val="24"/>
        </w:rPr>
        <w:t xml:space="preserve"> «Нежновское сельское поселение» муниципального образования «Кингисеппский муниципальный район» Ленинградской области</w:t>
      </w:r>
      <w:r w:rsidR="00627537" w:rsidRPr="00564EAF">
        <w:rPr>
          <w:bCs/>
          <w:sz w:val="24"/>
          <w:szCs w:val="24"/>
        </w:rPr>
        <w:t xml:space="preserve">, </w:t>
      </w:r>
      <w:r w:rsidR="00627537" w:rsidRPr="00564EAF">
        <w:rPr>
          <w:sz w:val="24"/>
          <w:szCs w:val="24"/>
        </w:rPr>
        <w:t>свободного</w:t>
      </w:r>
      <w:r w:rsidR="00627537" w:rsidRPr="00BC51D4">
        <w:rPr>
          <w:sz w:val="24"/>
          <w:szCs w:val="24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627537" w:rsidRPr="00BC51D4">
        <w:rPr>
          <w:bCs/>
          <w:sz w:val="24"/>
          <w:szCs w:val="24"/>
        </w:rPr>
        <w:t xml:space="preserve">предназначенного для предоставления во владение и (или) в пользование </w:t>
      </w:r>
      <w:r w:rsidR="00627537">
        <w:rPr>
          <w:bCs/>
          <w:sz w:val="24"/>
          <w:szCs w:val="24"/>
        </w:rPr>
        <w:t xml:space="preserve">на долгосрочной основе </w:t>
      </w:r>
      <w:r w:rsidR="00627537" w:rsidRPr="00BC51D4">
        <w:rPr>
          <w:bCs/>
          <w:sz w:val="24"/>
          <w:szCs w:val="24"/>
        </w:rPr>
        <w:t xml:space="preserve">субъектам малого </w:t>
      </w:r>
      <w:r w:rsidR="00627537">
        <w:rPr>
          <w:bCs/>
          <w:sz w:val="24"/>
          <w:szCs w:val="24"/>
        </w:rPr>
        <w:t>и среднего предпринимательства,</w:t>
      </w:r>
      <w:r w:rsidR="00627537" w:rsidRPr="00BC51D4">
        <w:rPr>
          <w:bCs/>
          <w:sz w:val="24"/>
          <w:szCs w:val="24"/>
        </w:rPr>
        <w:t xml:space="preserve"> организациям, образующим инфраструктуру поддержки субъектов малого и среднего </w:t>
      </w:r>
      <w:r w:rsidR="00627537" w:rsidRPr="00BC51D4">
        <w:rPr>
          <w:bCs/>
          <w:sz w:val="24"/>
          <w:szCs w:val="24"/>
        </w:rPr>
        <w:lastRenderedPageBreak/>
        <w:t xml:space="preserve">предпринимательства </w:t>
      </w:r>
      <w:r w:rsidR="00627537" w:rsidRPr="00BC51D4">
        <w:rPr>
          <w:sz w:val="24"/>
          <w:szCs w:val="24"/>
        </w:rPr>
        <w:t xml:space="preserve">и физическим лицам, </w:t>
      </w:r>
      <w:r w:rsidR="00627537" w:rsidRPr="008F25AE">
        <w:rPr>
          <w:sz w:val="24"/>
          <w:szCs w:val="24"/>
        </w:rPr>
        <w:t xml:space="preserve">не являющимся индивидуальными предпринимателями и </w:t>
      </w:r>
      <w:r w:rsidR="00627537" w:rsidRPr="00BC51D4">
        <w:rPr>
          <w:sz w:val="24"/>
          <w:szCs w:val="24"/>
        </w:rPr>
        <w:t>применяющим специальный налоговый режим «</w:t>
      </w:r>
      <w:r w:rsidR="00627537">
        <w:rPr>
          <w:sz w:val="24"/>
          <w:szCs w:val="24"/>
        </w:rPr>
        <w:t>Налог на профессиональный доход</w:t>
      </w:r>
      <w:r w:rsidR="00CD39B6" w:rsidRPr="00BC51D4">
        <w:rPr>
          <w:sz w:val="24"/>
          <w:szCs w:val="24"/>
        </w:rPr>
        <w:t>»</w:t>
      </w:r>
      <w:r w:rsidR="00650DB1" w:rsidRPr="00BC51D4">
        <w:rPr>
          <w:sz w:val="24"/>
          <w:szCs w:val="24"/>
        </w:rPr>
        <w:t xml:space="preserve"> </w:t>
      </w:r>
      <w:r w:rsidR="005B76D5" w:rsidRPr="00BC51D4">
        <w:rPr>
          <w:sz w:val="24"/>
          <w:szCs w:val="24"/>
        </w:rPr>
        <w:t xml:space="preserve">(далее – Перечень) </w:t>
      </w:r>
      <w:r w:rsidR="00650DB1" w:rsidRPr="00BC51D4">
        <w:rPr>
          <w:sz w:val="24"/>
          <w:szCs w:val="24"/>
        </w:rPr>
        <w:t>(приложение № 1).</w:t>
      </w:r>
    </w:p>
    <w:p w:rsidR="00650DB1" w:rsidRPr="00BC51D4" w:rsidRDefault="00DA5653" w:rsidP="00DA565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 xml:space="preserve">1.2. </w:t>
      </w:r>
      <w:hyperlink r:id="rId9" w:history="1">
        <w:r w:rsidR="00650DB1" w:rsidRPr="00BC51D4">
          <w:rPr>
            <w:sz w:val="24"/>
            <w:szCs w:val="24"/>
          </w:rPr>
          <w:t>Форму</w:t>
        </w:r>
      </w:hyperlink>
      <w:r w:rsidR="00650DB1" w:rsidRPr="00BC51D4">
        <w:rPr>
          <w:sz w:val="24"/>
          <w:szCs w:val="24"/>
        </w:rPr>
        <w:t xml:space="preserve"> Перечня (приложение № 2).</w:t>
      </w:r>
    </w:p>
    <w:p w:rsidR="00650DB1" w:rsidRDefault="00DA5653" w:rsidP="00650D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 xml:space="preserve">1.3. </w:t>
      </w:r>
      <w:r w:rsidR="00650DB1" w:rsidRPr="00BC51D4">
        <w:rPr>
          <w:sz w:val="24"/>
          <w:szCs w:val="24"/>
        </w:rPr>
        <w:t>Виды муниципального имущества, которое</w:t>
      </w:r>
      <w:r w:rsidR="005B76D5" w:rsidRPr="00BC51D4">
        <w:rPr>
          <w:sz w:val="24"/>
          <w:szCs w:val="24"/>
        </w:rPr>
        <w:t xml:space="preserve"> используется для</w:t>
      </w:r>
      <w:r w:rsidR="005B76D5" w:rsidRPr="00BC51D4">
        <w:rPr>
          <w:sz w:val="24"/>
          <w:szCs w:val="24"/>
        </w:rPr>
        <w:br/>
        <w:t>формирования П</w:t>
      </w:r>
      <w:r w:rsidR="00650DB1" w:rsidRPr="00BC51D4">
        <w:rPr>
          <w:sz w:val="24"/>
          <w:szCs w:val="24"/>
        </w:rPr>
        <w:t>еречня (приложение № 3).</w:t>
      </w:r>
    </w:p>
    <w:p w:rsidR="00627537" w:rsidRPr="00BC51D4" w:rsidRDefault="0033069A" w:rsidP="00650D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7537">
        <w:rPr>
          <w:sz w:val="24"/>
          <w:szCs w:val="24"/>
        </w:rPr>
        <w:t xml:space="preserve">. Признать утратившим силу постановление администрации </w:t>
      </w:r>
      <w:r w:rsidR="00A27D44">
        <w:rPr>
          <w:sz w:val="24"/>
          <w:szCs w:val="24"/>
        </w:rPr>
        <w:t>МО</w:t>
      </w:r>
      <w:r w:rsidRPr="0033069A">
        <w:rPr>
          <w:sz w:val="24"/>
          <w:szCs w:val="24"/>
        </w:rPr>
        <w:t xml:space="preserve"> «Нежновское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4"/>
          <w:szCs w:val="24"/>
        </w:rPr>
        <w:t xml:space="preserve"> от 02.11.2018 № 174</w:t>
      </w:r>
      <w:r w:rsidR="00627537">
        <w:rPr>
          <w:sz w:val="24"/>
          <w:szCs w:val="24"/>
        </w:rPr>
        <w:t xml:space="preserve"> </w:t>
      </w:r>
      <w:r w:rsidR="007E669A" w:rsidRPr="007E669A">
        <w:rPr>
          <w:sz w:val="24"/>
          <w:szCs w:val="24"/>
        </w:rPr>
        <w:t>«Об утверждении Порядка формирован</w:t>
      </w:r>
      <w:r w:rsidR="007E669A">
        <w:rPr>
          <w:sz w:val="24"/>
          <w:szCs w:val="24"/>
        </w:rPr>
        <w:t>ия и</w:t>
      </w:r>
      <w:r w:rsidR="007E669A" w:rsidRPr="007E669A">
        <w:rPr>
          <w:sz w:val="24"/>
          <w:szCs w:val="24"/>
        </w:rPr>
        <w:t xml:space="preserve"> обязательного опубликования перечня муниципального имущества, находящегося в собственности МО «Нежновское сельское поселение», свободного от прав третьих лиц (за исключением имущественных прав субъектов малого и среднего предпринимательства).</w:t>
      </w:r>
      <w:r w:rsidR="007E669A">
        <w:rPr>
          <w:sz w:val="24"/>
          <w:szCs w:val="24"/>
        </w:rPr>
        <w:t>»</w:t>
      </w:r>
      <w:r w:rsidR="001F28DD">
        <w:rPr>
          <w:sz w:val="24"/>
          <w:szCs w:val="24"/>
        </w:rPr>
        <w:t>, постановлени</w:t>
      </w:r>
      <w:r w:rsidR="00EC17E3">
        <w:rPr>
          <w:sz w:val="24"/>
          <w:szCs w:val="24"/>
        </w:rPr>
        <w:t>е</w:t>
      </w:r>
      <w:r w:rsidR="001F28DD">
        <w:rPr>
          <w:sz w:val="24"/>
          <w:szCs w:val="24"/>
        </w:rPr>
        <w:t xml:space="preserve"> №18 от 05.03.2020, постановлени</w:t>
      </w:r>
      <w:r w:rsidR="00EC17E3">
        <w:rPr>
          <w:sz w:val="24"/>
          <w:szCs w:val="24"/>
        </w:rPr>
        <w:t>е</w:t>
      </w:r>
      <w:r w:rsidR="001F28DD">
        <w:rPr>
          <w:sz w:val="24"/>
          <w:szCs w:val="24"/>
        </w:rPr>
        <w:t xml:space="preserve"> №81 от 14.1</w:t>
      </w:r>
      <w:r w:rsidR="00EC17E3">
        <w:rPr>
          <w:sz w:val="24"/>
          <w:szCs w:val="24"/>
        </w:rPr>
        <w:t>0.2019 , постановления №</w:t>
      </w:r>
      <w:r w:rsidR="001F28DD">
        <w:rPr>
          <w:sz w:val="24"/>
          <w:szCs w:val="24"/>
        </w:rPr>
        <w:t>91 ОТ 26.01.2015</w:t>
      </w:r>
    </w:p>
    <w:p w:rsidR="005B76D5" w:rsidRPr="00BC51D4" w:rsidRDefault="0033069A" w:rsidP="006B6BA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5B76D5" w:rsidRPr="00BC51D4">
        <w:rPr>
          <w:sz w:val="24"/>
          <w:szCs w:val="24"/>
        </w:rPr>
        <w:t xml:space="preserve">. </w:t>
      </w:r>
      <w:r w:rsidR="00F72EA8" w:rsidRPr="00BC51D4">
        <w:rPr>
          <w:sz w:val="24"/>
          <w:szCs w:val="24"/>
        </w:rPr>
        <w:t>Настоящее Постановление опубликовать (обнародовать) на информационном стенде администрации</w:t>
      </w:r>
      <w:r w:rsidR="00F72EA8" w:rsidRPr="00BC51D4">
        <w:rPr>
          <w:spacing w:val="2"/>
          <w:sz w:val="24"/>
          <w:szCs w:val="24"/>
        </w:rPr>
        <w:t xml:space="preserve"> </w:t>
      </w:r>
      <w:r w:rsidR="00A27D44">
        <w:rPr>
          <w:bCs/>
          <w:sz w:val="24"/>
          <w:szCs w:val="24"/>
        </w:rPr>
        <w:t>МО</w:t>
      </w:r>
      <w:r w:rsidRPr="0033069A">
        <w:rPr>
          <w:bCs/>
          <w:sz w:val="24"/>
          <w:szCs w:val="24"/>
        </w:rPr>
        <w:t xml:space="preserve"> «Нежновское сельское поселение»</w:t>
      </w:r>
      <w:r>
        <w:rPr>
          <w:bCs/>
          <w:sz w:val="24"/>
          <w:szCs w:val="24"/>
        </w:rPr>
        <w:t xml:space="preserve"> </w:t>
      </w:r>
      <w:r w:rsidR="00F72EA8" w:rsidRPr="00BC51D4">
        <w:rPr>
          <w:spacing w:val="2"/>
          <w:sz w:val="24"/>
          <w:szCs w:val="24"/>
        </w:rPr>
        <w:t xml:space="preserve">и разместить на официальном сайте </w:t>
      </w:r>
      <w:hyperlink r:id="rId10" w:history="1">
        <w:r w:rsidR="007E669A" w:rsidRPr="007E669A">
          <w:rPr>
            <w:rStyle w:val="ad"/>
            <w:color w:val="auto"/>
            <w:sz w:val="24"/>
            <w:szCs w:val="24"/>
          </w:rPr>
          <w:t>http://www.nezhnovo.ru/</w:t>
        </w:r>
      </w:hyperlink>
      <w:r w:rsidR="007E669A">
        <w:rPr>
          <w:color w:val="FF0000"/>
          <w:sz w:val="24"/>
          <w:szCs w:val="24"/>
        </w:rPr>
        <w:t xml:space="preserve"> </w:t>
      </w:r>
      <w:r w:rsidR="00F72EA8" w:rsidRPr="00BC51D4">
        <w:rPr>
          <w:spacing w:val="2"/>
          <w:sz w:val="24"/>
          <w:szCs w:val="24"/>
        </w:rPr>
        <w:t>в информационно-телекоммуникационной сети «Интернет».</w:t>
      </w:r>
    </w:p>
    <w:p w:rsidR="005C7A32" w:rsidRPr="00BC51D4" w:rsidRDefault="0033069A" w:rsidP="006B6B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7A32" w:rsidRPr="00BC51D4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F72EA8" w:rsidRPr="00BC51D4">
        <w:rPr>
          <w:sz w:val="24"/>
          <w:szCs w:val="24"/>
        </w:rPr>
        <w:t xml:space="preserve"> (обнародования)</w:t>
      </w:r>
      <w:r w:rsidR="005C7A32" w:rsidRPr="00BC51D4">
        <w:rPr>
          <w:sz w:val="24"/>
          <w:szCs w:val="24"/>
        </w:rPr>
        <w:t>.</w:t>
      </w:r>
    </w:p>
    <w:p w:rsidR="005C7A32" w:rsidRPr="00BC51D4" w:rsidRDefault="0033069A" w:rsidP="006B6BA6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="005C7A32" w:rsidRPr="00BC51D4">
        <w:rPr>
          <w:sz w:val="24"/>
          <w:szCs w:val="24"/>
        </w:rPr>
        <w:t>. К</w:t>
      </w:r>
      <w:r w:rsidR="00650DB1" w:rsidRPr="00BC51D4">
        <w:rPr>
          <w:sz w:val="24"/>
          <w:szCs w:val="24"/>
        </w:rPr>
        <w:t xml:space="preserve">онтроль за выполнением настоящего постановления </w:t>
      </w:r>
      <w:r w:rsidR="007E669A">
        <w:rPr>
          <w:sz w:val="24"/>
          <w:szCs w:val="24"/>
        </w:rPr>
        <w:t>оставляю за собой.</w:t>
      </w:r>
    </w:p>
    <w:p w:rsidR="005C7A32" w:rsidRPr="00BC51D4" w:rsidRDefault="005C7A32" w:rsidP="005C7A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C7A32" w:rsidRPr="00BC51D4" w:rsidRDefault="005C7A32" w:rsidP="005C7A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F24AE" w:rsidRPr="00BC51D4" w:rsidRDefault="0020783D" w:rsidP="0020783D">
      <w:pPr>
        <w:tabs>
          <w:tab w:val="left" w:pos="4257"/>
        </w:tabs>
        <w:rPr>
          <w:color w:val="000000"/>
          <w:spacing w:val="2"/>
          <w:sz w:val="24"/>
          <w:szCs w:val="24"/>
        </w:rPr>
      </w:pPr>
      <w:r w:rsidRPr="0020783D">
        <w:rPr>
          <w:rStyle w:val="ae"/>
          <w:color w:val="000000"/>
          <w:spacing w:val="2"/>
          <w:sz w:val="24"/>
          <w:szCs w:val="24"/>
        </w:rPr>
        <w:t xml:space="preserve">Глава </w:t>
      </w:r>
      <w:r w:rsidR="0033069A" w:rsidRPr="0033069A">
        <w:rPr>
          <w:rStyle w:val="ae"/>
          <w:color w:val="000000"/>
          <w:spacing w:val="2"/>
          <w:sz w:val="24"/>
          <w:szCs w:val="24"/>
        </w:rPr>
        <w:t xml:space="preserve">администрации </w:t>
      </w:r>
      <w:r w:rsidR="00A27D44">
        <w:rPr>
          <w:rStyle w:val="ae"/>
          <w:color w:val="000000"/>
          <w:spacing w:val="2"/>
          <w:sz w:val="24"/>
          <w:szCs w:val="24"/>
        </w:rPr>
        <w:t>МО</w:t>
      </w:r>
      <w:r w:rsidR="0033069A" w:rsidRPr="0033069A">
        <w:rPr>
          <w:rStyle w:val="ae"/>
          <w:color w:val="000000"/>
          <w:spacing w:val="2"/>
          <w:sz w:val="24"/>
          <w:szCs w:val="24"/>
        </w:rPr>
        <w:t xml:space="preserve"> </w:t>
      </w:r>
      <w:r w:rsidR="0033069A">
        <w:rPr>
          <w:rStyle w:val="ae"/>
          <w:color w:val="000000"/>
          <w:spacing w:val="2"/>
          <w:sz w:val="24"/>
          <w:szCs w:val="24"/>
        </w:rPr>
        <w:br/>
      </w:r>
      <w:r w:rsidR="0033069A" w:rsidRPr="0033069A">
        <w:rPr>
          <w:rStyle w:val="ae"/>
          <w:color w:val="000000"/>
          <w:spacing w:val="2"/>
          <w:sz w:val="24"/>
          <w:szCs w:val="24"/>
        </w:rPr>
        <w:t>«Нежновское сельское поселение»</w:t>
      </w:r>
      <w:r w:rsidR="0033069A">
        <w:rPr>
          <w:rStyle w:val="ae"/>
          <w:color w:val="000000"/>
          <w:spacing w:val="2"/>
          <w:sz w:val="24"/>
          <w:szCs w:val="24"/>
        </w:rPr>
        <w:tab/>
      </w:r>
      <w:r w:rsidR="0033069A">
        <w:rPr>
          <w:rStyle w:val="ae"/>
          <w:color w:val="000000"/>
          <w:spacing w:val="2"/>
          <w:sz w:val="24"/>
          <w:szCs w:val="24"/>
        </w:rPr>
        <w:tab/>
      </w:r>
      <w:r w:rsidR="0033069A">
        <w:rPr>
          <w:rStyle w:val="ae"/>
          <w:color w:val="000000"/>
          <w:spacing w:val="2"/>
          <w:sz w:val="24"/>
          <w:szCs w:val="24"/>
        </w:rPr>
        <w:tab/>
      </w:r>
      <w:r w:rsidR="0033069A">
        <w:rPr>
          <w:rStyle w:val="ae"/>
          <w:color w:val="000000"/>
          <w:spacing w:val="2"/>
          <w:sz w:val="24"/>
          <w:szCs w:val="24"/>
        </w:rPr>
        <w:tab/>
      </w:r>
      <w:r w:rsidR="0033069A">
        <w:rPr>
          <w:rStyle w:val="ae"/>
          <w:color w:val="000000"/>
          <w:spacing w:val="2"/>
          <w:sz w:val="24"/>
          <w:szCs w:val="24"/>
        </w:rPr>
        <w:tab/>
      </w:r>
      <w:r w:rsidR="0033069A">
        <w:rPr>
          <w:rStyle w:val="ae"/>
          <w:color w:val="000000"/>
          <w:spacing w:val="2"/>
          <w:sz w:val="24"/>
          <w:szCs w:val="24"/>
        </w:rPr>
        <w:tab/>
      </w:r>
      <w:r w:rsidR="0033069A" w:rsidRPr="0033069A">
        <w:rPr>
          <w:rStyle w:val="ae"/>
          <w:color w:val="000000"/>
          <w:spacing w:val="2"/>
          <w:sz w:val="24"/>
          <w:szCs w:val="24"/>
        </w:rPr>
        <w:t xml:space="preserve"> </w:t>
      </w:r>
      <w:r w:rsidR="007E669A">
        <w:rPr>
          <w:sz w:val="24"/>
          <w:szCs w:val="24"/>
        </w:rPr>
        <w:t>А.С. Жадан</w:t>
      </w:r>
    </w:p>
    <w:p w:rsidR="00650DB1" w:rsidRPr="00BC51D4" w:rsidRDefault="005C7A32" w:rsidP="0020783D">
      <w:pPr>
        <w:autoSpaceDE w:val="0"/>
        <w:autoSpaceDN w:val="0"/>
        <w:adjustRightInd w:val="0"/>
        <w:rPr>
          <w:sz w:val="24"/>
          <w:szCs w:val="24"/>
        </w:rPr>
      </w:pPr>
      <w:r w:rsidRPr="00BC51D4">
        <w:rPr>
          <w:sz w:val="24"/>
          <w:szCs w:val="24"/>
        </w:rPr>
        <w:t xml:space="preserve"> </w:t>
      </w:r>
      <w:r w:rsidR="00650DB1" w:rsidRPr="00BC51D4">
        <w:rPr>
          <w:sz w:val="24"/>
          <w:szCs w:val="24"/>
        </w:rPr>
        <w:br w:type="page"/>
      </w:r>
    </w:p>
    <w:p w:rsidR="00704CE4" w:rsidRPr="00BC51D4" w:rsidRDefault="00704CE4" w:rsidP="00704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4CE4" w:rsidRPr="00BC51D4" w:rsidRDefault="00704CE4" w:rsidP="00704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Утверждено</w:t>
      </w:r>
    </w:p>
    <w:p w:rsidR="00704CE4" w:rsidRPr="00BC51D4" w:rsidRDefault="0033069A" w:rsidP="00704CE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br/>
      </w:r>
      <w:r w:rsidR="00A27D44">
        <w:rPr>
          <w:rFonts w:ascii="Times New Roman" w:hAnsi="Times New Roman" w:cs="Times New Roman"/>
          <w:bCs/>
          <w:sz w:val="24"/>
          <w:szCs w:val="24"/>
        </w:rPr>
        <w:t>МО</w:t>
      </w:r>
      <w:r w:rsidRPr="0033069A">
        <w:rPr>
          <w:rFonts w:ascii="Times New Roman" w:hAnsi="Times New Roman" w:cs="Times New Roman"/>
          <w:bCs/>
          <w:sz w:val="24"/>
          <w:szCs w:val="24"/>
        </w:rPr>
        <w:t xml:space="preserve"> «Нежновское сельское поселение»</w:t>
      </w:r>
      <w:r w:rsidR="00704CE4" w:rsidRPr="00BC51D4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7E669A">
        <w:rPr>
          <w:rFonts w:ascii="Times New Roman" w:hAnsi="Times New Roman" w:cs="Times New Roman"/>
          <w:sz w:val="24"/>
          <w:szCs w:val="24"/>
        </w:rPr>
        <w:t>15.03.2021 №28</w:t>
      </w:r>
    </w:p>
    <w:p w:rsidR="00704CE4" w:rsidRPr="00BC51D4" w:rsidRDefault="00704CE4" w:rsidP="00704CE4">
      <w:pPr>
        <w:pStyle w:val="ConsPlusNormal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704CE4" w:rsidRPr="00BC51D4" w:rsidRDefault="00704CE4" w:rsidP="007C084A">
      <w:pPr>
        <w:tabs>
          <w:tab w:val="left" w:pos="5461"/>
        </w:tabs>
        <w:contextualSpacing/>
        <w:rPr>
          <w:sz w:val="24"/>
          <w:szCs w:val="24"/>
        </w:rPr>
      </w:pPr>
    </w:p>
    <w:p w:rsidR="00D61EDA" w:rsidRDefault="00D61EDA" w:rsidP="00704CE4">
      <w:pPr>
        <w:tabs>
          <w:tab w:val="left" w:pos="5461"/>
        </w:tabs>
        <w:contextualSpacing/>
        <w:jc w:val="right"/>
        <w:rPr>
          <w:sz w:val="24"/>
          <w:szCs w:val="24"/>
        </w:rPr>
      </w:pPr>
    </w:p>
    <w:p w:rsidR="00DA2A09" w:rsidRPr="00D61EDA" w:rsidRDefault="00D61EDA" w:rsidP="00D61EDA">
      <w:pPr>
        <w:tabs>
          <w:tab w:val="left" w:pos="5461"/>
        </w:tabs>
        <w:contextualSpacing/>
        <w:jc w:val="center"/>
        <w:rPr>
          <w:b/>
          <w:sz w:val="24"/>
          <w:szCs w:val="24"/>
        </w:rPr>
      </w:pPr>
      <w:r w:rsidRPr="00D61EDA">
        <w:rPr>
          <w:b/>
          <w:sz w:val="24"/>
          <w:szCs w:val="24"/>
        </w:rPr>
        <w:t>ПОРЯДОК</w:t>
      </w:r>
    </w:p>
    <w:p w:rsidR="00701673" w:rsidRDefault="00D61EDA" w:rsidP="0080553A">
      <w:pPr>
        <w:contextualSpacing/>
        <w:jc w:val="center"/>
        <w:rPr>
          <w:b/>
          <w:bCs/>
          <w:sz w:val="24"/>
          <w:szCs w:val="24"/>
        </w:rPr>
      </w:pPr>
      <w:r w:rsidRPr="00BC51D4">
        <w:rPr>
          <w:b/>
          <w:bCs/>
          <w:sz w:val="24"/>
          <w:szCs w:val="24"/>
        </w:rPr>
        <w:t xml:space="preserve">формирования, ведения, </w:t>
      </w:r>
      <w:r w:rsidR="0080553A" w:rsidRPr="0080553A">
        <w:rPr>
          <w:b/>
          <w:bCs/>
          <w:sz w:val="24"/>
          <w:szCs w:val="24"/>
        </w:rPr>
        <w:t xml:space="preserve">ежегодного дополнения и опубликования перечня муниципального имущества </w:t>
      </w:r>
      <w:r w:rsidR="0033069A" w:rsidRPr="0033069A">
        <w:rPr>
          <w:b/>
          <w:bCs/>
          <w:sz w:val="24"/>
          <w:szCs w:val="24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="0080553A" w:rsidRPr="0080553A">
        <w:rPr>
          <w:b/>
          <w:bCs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0553A" w:rsidRPr="00BC51D4" w:rsidRDefault="0080553A" w:rsidP="0080553A">
      <w:pPr>
        <w:contextualSpacing/>
        <w:jc w:val="center"/>
        <w:rPr>
          <w:b/>
          <w:sz w:val="24"/>
          <w:szCs w:val="24"/>
        </w:rPr>
      </w:pPr>
    </w:p>
    <w:p w:rsidR="00701673" w:rsidRPr="00BC51D4" w:rsidRDefault="00701673" w:rsidP="0070167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C51D4">
        <w:rPr>
          <w:b/>
          <w:sz w:val="24"/>
          <w:szCs w:val="24"/>
        </w:rPr>
        <w:t>1. Общие положения</w:t>
      </w:r>
    </w:p>
    <w:p w:rsidR="00701673" w:rsidRPr="00BC51D4" w:rsidRDefault="00701673" w:rsidP="00701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673" w:rsidRPr="00BC51D4" w:rsidRDefault="00701673" w:rsidP="007016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</w:t>
      </w:r>
      <w:r w:rsidR="00DA5653" w:rsidRPr="00BC51D4">
        <w:rPr>
          <w:sz w:val="24"/>
          <w:szCs w:val="24"/>
        </w:rPr>
        <w:t>ипального имущества</w:t>
      </w:r>
      <w:r w:rsidRPr="00BC51D4">
        <w:rPr>
          <w:sz w:val="24"/>
          <w:szCs w:val="24"/>
        </w:rPr>
        <w:t xml:space="preserve"> </w:t>
      </w:r>
      <w:r w:rsidR="00A27D44">
        <w:rPr>
          <w:sz w:val="24"/>
          <w:szCs w:val="24"/>
        </w:rPr>
        <w:t xml:space="preserve">МО </w:t>
      </w:r>
      <w:r w:rsidR="0033069A" w:rsidRPr="0033069A">
        <w:rPr>
          <w:sz w:val="24"/>
          <w:szCs w:val="24"/>
        </w:rPr>
        <w:t>«Нежновское сельское поселение» муниципального образования «Кингисеппский муниципальный район» Ленинградской области</w:t>
      </w:r>
      <w:r w:rsidR="0080553A" w:rsidRPr="0080553A">
        <w:rPr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D089A" w:rsidRPr="00BC51D4">
        <w:rPr>
          <w:sz w:val="24"/>
          <w:szCs w:val="24"/>
        </w:rPr>
        <w:t xml:space="preserve"> </w:t>
      </w:r>
      <w:r w:rsidRPr="00BC51D4">
        <w:rPr>
          <w:sz w:val="24"/>
          <w:szCs w:val="24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</w:t>
      </w:r>
      <w:r w:rsidR="0033069A">
        <w:rPr>
          <w:sz w:val="24"/>
          <w:szCs w:val="24"/>
        </w:rPr>
        <w:t xml:space="preserve"> среднего предпринимательства, </w:t>
      </w:r>
      <w:r w:rsidRPr="00BC51D4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8D089A" w:rsidRPr="00BC51D4">
        <w:rPr>
          <w:sz w:val="24"/>
          <w:szCs w:val="24"/>
        </w:rPr>
        <w:t xml:space="preserve"> и физическим лицам, </w:t>
      </w:r>
      <w:r w:rsidR="008F25AE" w:rsidRPr="008F25AE">
        <w:rPr>
          <w:sz w:val="24"/>
          <w:szCs w:val="24"/>
        </w:rPr>
        <w:t xml:space="preserve">не являющимся индивидуальными предпринимателями и </w:t>
      </w:r>
      <w:r w:rsidR="008D089A" w:rsidRPr="00BC51D4">
        <w:rPr>
          <w:sz w:val="24"/>
          <w:szCs w:val="24"/>
        </w:rPr>
        <w:t xml:space="preserve">применяющим специальный налоговый режим «Налог на профессиональный доход» (далее - </w:t>
      </w:r>
      <w:r w:rsidR="006B6BA6">
        <w:rPr>
          <w:sz w:val="24"/>
          <w:szCs w:val="24"/>
        </w:rPr>
        <w:t>физические лица, применяющие специальный налоговый режим</w:t>
      </w:r>
      <w:r w:rsidR="008D089A" w:rsidRPr="00BC51D4">
        <w:rPr>
          <w:sz w:val="24"/>
          <w:szCs w:val="24"/>
        </w:rPr>
        <w:t>).</w:t>
      </w:r>
      <w:r w:rsidRPr="00BC51D4">
        <w:rPr>
          <w:sz w:val="24"/>
          <w:szCs w:val="24"/>
        </w:rPr>
        <w:t xml:space="preserve"> </w:t>
      </w:r>
    </w:p>
    <w:p w:rsidR="00701673" w:rsidRPr="00BC51D4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01673" w:rsidRPr="00BC51D4" w:rsidRDefault="00701673" w:rsidP="00701673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BC51D4">
        <w:rPr>
          <w:b/>
          <w:sz w:val="24"/>
          <w:szCs w:val="24"/>
        </w:rPr>
        <w:t xml:space="preserve">2. Цели создания и основные принципы формирования, </w:t>
      </w:r>
      <w:r w:rsidRPr="00BC51D4">
        <w:rPr>
          <w:b/>
          <w:sz w:val="24"/>
          <w:szCs w:val="24"/>
        </w:rPr>
        <w:br/>
        <w:t>ведения, ежегодного дополнения и опубликования Перечня</w:t>
      </w:r>
    </w:p>
    <w:p w:rsidR="00701673" w:rsidRPr="00BC51D4" w:rsidRDefault="00701673" w:rsidP="00701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673" w:rsidRPr="00BC51D4" w:rsidRDefault="00701673" w:rsidP="0070167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В Перечне содержатся сведения о муни</w:t>
      </w:r>
      <w:r w:rsidR="00963C7F" w:rsidRPr="00BC51D4">
        <w:rPr>
          <w:sz w:val="24"/>
          <w:szCs w:val="24"/>
        </w:rPr>
        <w:t xml:space="preserve">ципальном имуществе </w:t>
      </w:r>
      <w:r w:rsidRPr="00BC51D4">
        <w:rPr>
          <w:sz w:val="24"/>
          <w:szCs w:val="24"/>
        </w:rPr>
        <w:t xml:space="preserve"> </w:t>
      </w:r>
      <w:r w:rsidR="00A27D44">
        <w:rPr>
          <w:sz w:val="24"/>
          <w:szCs w:val="24"/>
        </w:rPr>
        <w:t xml:space="preserve">МО </w:t>
      </w:r>
      <w:r w:rsidR="00A27D44" w:rsidRPr="0033069A">
        <w:rPr>
          <w:sz w:val="24"/>
          <w:szCs w:val="24"/>
        </w:rPr>
        <w:t>«Нежновское сельское поселение»</w:t>
      </w:r>
      <w:r w:rsidRPr="00BC51D4">
        <w:rPr>
          <w:sz w:val="24"/>
          <w:szCs w:val="24"/>
        </w:rPr>
        <w:t>, свободном от прав третьих лиц (</w:t>
      </w:r>
      <w:r w:rsidRPr="00BC51D4">
        <w:rPr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C51D4">
        <w:rPr>
          <w:sz w:val="24"/>
          <w:szCs w:val="24"/>
        </w:rPr>
        <w:t>предусмотренном частью 1 статьи 18 Федерального закона от 24</w:t>
      </w:r>
      <w:r w:rsidR="004D0C6C" w:rsidRPr="00BC51D4">
        <w:rPr>
          <w:sz w:val="24"/>
          <w:szCs w:val="24"/>
        </w:rPr>
        <w:t xml:space="preserve"> июля </w:t>
      </w:r>
      <w:r w:rsidRPr="00BC51D4">
        <w:rPr>
          <w:sz w:val="24"/>
          <w:szCs w:val="24"/>
        </w:rPr>
        <w:t xml:space="preserve">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</w:t>
      </w:r>
      <w:r w:rsidR="002E7F72" w:rsidRPr="00BC51D4">
        <w:rPr>
          <w:sz w:val="24"/>
          <w:szCs w:val="24"/>
        </w:rPr>
        <w:t>и среднего предпринимательства,</w:t>
      </w:r>
      <w:r w:rsidRPr="00BC51D4">
        <w:rPr>
          <w:sz w:val="24"/>
          <w:szCs w:val="24"/>
        </w:rPr>
        <w:t xml:space="preserve"> организациям инфраструктуры поддержки</w:t>
      </w:r>
      <w:r w:rsidR="002E7F72" w:rsidRPr="00BC51D4">
        <w:rPr>
          <w:sz w:val="24"/>
          <w:szCs w:val="24"/>
        </w:rPr>
        <w:t xml:space="preserve"> и физическим лицам, применяющим</w:t>
      </w:r>
      <w:r w:rsidR="006B6BA6">
        <w:rPr>
          <w:sz w:val="24"/>
          <w:szCs w:val="24"/>
        </w:rPr>
        <w:t xml:space="preserve"> специальный налоговый режим</w:t>
      </w:r>
      <w:r w:rsidRPr="00BC51D4">
        <w:rPr>
          <w:sz w:val="24"/>
          <w:szCs w:val="24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</w:t>
      </w:r>
      <w:r w:rsidR="004D0C6C" w:rsidRPr="00BC51D4">
        <w:rPr>
          <w:sz w:val="24"/>
          <w:szCs w:val="24"/>
        </w:rPr>
        <w:t xml:space="preserve"> июля </w:t>
      </w:r>
      <w:r w:rsidRPr="00BC51D4">
        <w:rPr>
          <w:sz w:val="24"/>
          <w:szCs w:val="24"/>
        </w:rPr>
        <w:t>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2.2. Формирование Перечня осуществляется в целях: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</w:t>
      </w:r>
      <w:r w:rsidR="002E7F72" w:rsidRPr="00BC51D4">
        <w:rPr>
          <w:sz w:val="24"/>
          <w:szCs w:val="24"/>
        </w:rPr>
        <w:t xml:space="preserve"> предпринимательства,</w:t>
      </w:r>
      <w:r w:rsidRPr="00BC51D4">
        <w:rPr>
          <w:sz w:val="24"/>
          <w:szCs w:val="24"/>
        </w:rPr>
        <w:t xml:space="preserve"> организаций инфраструктуры поддержки</w:t>
      </w:r>
      <w:r w:rsidR="002E7F72" w:rsidRPr="00BC51D4">
        <w:rPr>
          <w:sz w:val="24"/>
          <w:szCs w:val="24"/>
        </w:rPr>
        <w:t xml:space="preserve"> и</w:t>
      </w:r>
      <w:r w:rsidR="006B6BA6">
        <w:rPr>
          <w:sz w:val="24"/>
          <w:szCs w:val="24"/>
        </w:rPr>
        <w:t xml:space="preserve"> физических лиц, применяющих специальный налоговый режим</w:t>
      </w:r>
      <w:r w:rsidRPr="00BC51D4">
        <w:rPr>
          <w:sz w:val="24"/>
          <w:szCs w:val="24"/>
        </w:rPr>
        <w:t>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 xml:space="preserve">2.2.2. Предоставления имущества, принадлежащего на праве собственности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="0080553A" w:rsidRPr="0080553A">
        <w:rPr>
          <w:bCs/>
          <w:sz w:val="24"/>
          <w:szCs w:val="24"/>
        </w:rPr>
        <w:t xml:space="preserve"> </w:t>
      </w:r>
      <w:r w:rsidRPr="00BC51D4">
        <w:rPr>
          <w:sz w:val="24"/>
          <w:szCs w:val="24"/>
        </w:rPr>
        <w:t xml:space="preserve">во владение и (или) пользование на долгосрочной основе (в том числе возмездно, безвозмездно и по льготным ставкам арендной платы) субъектам малого </w:t>
      </w:r>
      <w:r w:rsidR="002E7F72" w:rsidRPr="00BC51D4">
        <w:rPr>
          <w:sz w:val="24"/>
          <w:szCs w:val="24"/>
        </w:rPr>
        <w:t>и среднего предпринимательства,</w:t>
      </w:r>
      <w:r w:rsidRPr="00BC51D4">
        <w:rPr>
          <w:sz w:val="24"/>
          <w:szCs w:val="24"/>
        </w:rPr>
        <w:t xml:space="preserve"> организациям инфраструктуры поддержки</w:t>
      </w:r>
      <w:r w:rsidR="006B6BA6">
        <w:rPr>
          <w:sz w:val="24"/>
          <w:szCs w:val="24"/>
        </w:rPr>
        <w:t xml:space="preserve"> и физическим</w:t>
      </w:r>
      <w:r w:rsidR="002E7F72" w:rsidRPr="00BC51D4">
        <w:rPr>
          <w:sz w:val="24"/>
          <w:szCs w:val="24"/>
        </w:rPr>
        <w:t xml:space="preserve"> лиц</w:t>
      </w:r>
      <w:r w:rsidR="006B6BA6">
        <w:rPr>
          <w:sz w:val="24"/>
          <w:szCs w:val="24"/>
        </w:rPr>
        <w:t>ам, применяющим</w:t>
      </w:r>
      <w:r w:rsidR="002E7F72" w:rsidRPr="00BC51D4">
        <w:rPr>
          <w:sz w:val="24"/>
          <w:szCs w:val="24"/>
        </w:rPr>
        <w:t xml:space="preserve"> </w:t>
      </w:r>
      <w:r w:rsidR="006B6BA6">
        <w:rPr>
          <w:sz w:val="24"/>
          <w:szCs w:val="24"/>
        </w:rPr>
        <w:t>специальный налоговый режим</w:t>
      </w:r>
      <w:r w:rsidRPr="00BC51D4">
        <w:rPr>
          <w:sz w:val="24"/>
          <w:szCs w:val="24"/>
        </w:rPr>
        <w:t>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2.2.3. Ре</w:t>
      </w:r>
      <w:r w:rsidR="00963C7F" w:rsidRPr="00BC51D4">
        <w:rPr>
          <w:sz w:val="24"/>
          <w:szCs w:val="24"/>
        </w:rPr>
        <w:t xml:space="preserve">ализации полномочий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Pr="00BC51D4">
        <w:rPr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C51D4">
        <w:rPr>
          <w:sz w:val="24"/>
          <w:szCs w:val="24"/>
        </w:rPr>
        <w:t>2.2.4. Повышения эффективности управления муниципальным</w:t>
      </w:r>
      <w:r w:rsidRPr="00BC51D4">
        <w:rPr>
          <w:i/>
          <w:sz w:val="24"/>
          <w:szCs w:val="24"/>
        </w:rPr>
        <w:t xml:space="preserve"> </w:t>
      </w:r>
      <w:r w:rsidRPr="00BC51D4">
        <w:rPr>
          <w:sz w:val="24"/>
          <w:szCs w:val="24"/>
        </w:rPr>
        <w:t>имуществом, находящи</w:t>
      </w:r>
      <w:r w:rsidR="00963C7F" w:rsidRPr="00BC51D4">
        <w:rPr>
          <w:sz w:val="24"/>
          <w:szCs w:val="24"/>
        </w:rPr>
        <w:t xml:space="preserve">мся в собственности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Pr="00BC51D4">
        <w:rPr>
          <w:sz w:val="24"/>
          <w:szCs w:val="24"/>
        </w:rPr>
        <w:t>, стимулирования развития малого и среднего предпринимател</w:t>
      </w:r>
      <w:r w:rsidR="00963C7F" w:rsidRPr="00BC51D4">
        <w:rPr>
          <w:sz w:val="24"/>
          <w:szCs w:val="24"/>
        </w:rPr>
        <w:t xml:space="preserve">ьства на территории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Pr="00BC51D4">
        <w:rPr>
          <w:i/>
          <w:sz w:val="24"/>
          <w:szCs w:val="24"/>
        </w:rPr>
        <w:t>.</w:t>
      </w:r>
      <w:r w:rsidRPr="00BC51D4">
        <w:rPr>
          <w:sz w:val="24"/>
          <w:szCs w:val="24"/>
        </w:rPr>
        <w:t xml:space="preserve"> 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2.3.    Формирование и ведение Перечня основывается на следующих основных принципах:</w:t>
      </w:r>
    </w:p>
    <w:p w:rsidR="00701673" w:rsidRPr="00BC51D4" w:rsidRDefault="00701673" w:rsidP="00701673">
      <w:pPr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0606F" w:rsidRPr="00BC51D4" w:rsidRDefault="00701673" w:rsidP="002E7F72">
      <w:pPr>
        <w:jc w:val="both"/>
        <w:rPr>
          <w:sz w:val="24"/>
          <w:szCs w:val="24"/>
        </w:rPr>
      </w:pPr>
      <w:r w:rsidRPr="00BC51D4">
        <w:rPr>
          <w:sz w:val="24"/>
          <w:szCs w:val="24"/>
        </w:rPr>
        <w:t xml:space="preserve">          2.3.2. </w:t>
      </w:r>
      <w:r w:rsidR="00A0606F" w:rsidRPr="00BC51D4">
        <w:rPr>
          <w:sz w:val="24"/>
          <w:szCs w:val="24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</w:t>
      </w:r>
      <w:r w:rsidR="00850651" w:rsidRPr="00BC51D4">
        <w:rPr>
          <w:sz w:val="24"/>
          <w:szCs w:val="24"/>
        </w:rPr>
        <w:t>легиального органа</w:t>
      </w:r>
      <w:r w:rsidR="00963C7F" w:rsidRPr="00BC51D4">
        <w:rPr>
          <w:sz w:val="24"/>
          <w:szCs w:val="24"/>
        </w:rPr>
        <w:t xml:space="preserve">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="00377B25" w:rsidRPr="00377B25">
        <w:rPr>
          <w:bCs/>
          <w:sz w:val="24"/>
          <w:szCs w:val="24"/>
        </w:rPr>
        <w:t xml:space="preserve"> </w:t>
      </w:r>
      <w:r w:rsidR="00A0606F" w:rsidRPr="00BC51D4">
        <w:rPr>
          <w:sz w:val="24"/>
          <w:szCs w:val="24"/>
        </w:rPr>
        <w:t>по обеспечению взаимодействи</w:t>
      </w:r>
      <w:r w:rsidR="00792DC4" w:rsidRPr="00BC51D4">
        <w:rPr>
          <w:sz w:val="24"/>
          <w:szCs w:val="24"/>
        </w:rPr>
        <w:t xml:space="preserve">я исполнительных органов власти </w:t>
      </w:r>
      <w:r w:rsidR="00A27D44">
        <w:rPr>
          <w:sz w:val="24"/>
          <w:szCs w:val="24"/>
        </w:rPr>
        <w:t>Ленинградской области</w:t>
      </w:r>
      <w:r w:rsidR="00377B25" w:rsidRPr="00377B25">
        <w:rPr>
          <w:sz w:val="24"/>
          <w:szCs w:val="24"/>
        </w:rPr>
        <w:t xml:space="preserve"> </w:t>
      </w:r>
      <w:r w:rsidR="00A0606F" w:rsidRPr="00BC51D4">
        <w:rPr>
          <w:sz w:val="24"/>
          <w:szCs w:val="24"/>
        </w:rPr>
        <w:t xml:space="preserve">с территориальным органом Росимущества в </w:t>
      </w:r>
      <w:r w:rsidR="00A27D44">
        <w:rPr>
          <w:sz w:val="24"/>
          <w:szCs w:val="24"/>
        </w:rPr>
        <w:t>Ленинградской области</w:t>
      </w:r>
      <w:r w:rsidR="0080553A">
        <w:rPr>
          <w:sz w:val="24"/>
          <w:szCs w:val="24"/>
        </w:rPr>
        <w:t xml:space="preserve"> </w:t>
      </w:r>
      <w:r w:rsidR="00A0606F" w:rsidRPr="00BC51D4">
        <w:rPr>
          <w:sz w:val="24"/>
          <w:szCs w:val="24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2.3.3.</w:t>
      </w:r>
      <w:r w:rsidR="005623B7" w:rsidRPr="00BC51D4">
        <w:rPr>
          <w:sz w:val="24"/>
          <w:szCs w:val="24"/>
        </w:rPr>
        <w:t xml:space="preserve"> </w:t>
      </w:r>
      <w:r w:rsidRPr="00BC51D4">
        <w:rPr>
          <w:sz w:val="24"/>
          <w:szCs w:val="24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2E7F72" w:rsidRPr="00BC51D4" w:rsidRDefault="002E7F72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организациям инфраструктуры поддержки и ф</w:t>
      </w:r>
      <w:r w:rsidR="00405914">
        <w:rPr>
          <w:sz w:val="24"/>
          <w:szCs w:val="24"/>
        </w:rPr>
        <w:t>изическим лицам, применяющим специальный налоговый режим</w:t>
      </w:r>
      <w:r w:rsidRPr="00BC51D4">
        <w:rPr>
          <w:sz w:val="24"/>
          <w:szCs w:val="24"/>
        </w:rPr>
        <w:t>.</w:t>
      </w:r>
    </w:p>
    <w:p w:rsidR="00701673" w:rsidRPr="00BC51D4" w:rsidRDefault="00701673" w:rsidP="00701673">
      <w:pPr>
        <w:ind w:firstLine="567"/>
        <w:contextualSpacing/>
        <w:jc w:val="both"/>
        <w:rPr>
          <w:sz w:val="24"/>
          <w:szCs w:val="24"/>
        </w:rPr>
      </w:pPr>
    </w:p>
    <w:p w:rsidR="00701673" w:rsidRPr="00BC51D4" w:rsidRDefault="00701673" w:rsidP="002E7F7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D4">
        <w:rPr>
          <w:rFonts w:ascii="Times New Roman" w:hAnsi="Times New Roman" w:cs="Times New Roman"/>
          <w:b/>
          <w:sz w:val="24"/>
          <w:szCs w:val="24"/>
        </w:rPr>
        <w:t>Формирование, ведение Перечня, внесение в него изменений, в том числе ежегодное дополнение Перечня</w:t>
      </w:r>
    </w:p>
    <w:p w:rsidR="002E7F72" w:rsidRPr="00BC51D4" w:rsidRDefault="002E7F72" w:rsidP="002E7F72">
      <w:pPr>
        <w:rPr>
          <w:sz w:val="24"/>
          <w:szCs w:val="24"/>
        </w:rPr>
      </w:pP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bookmarkStart w:id="1" w:name="Par18"/>
      <w:bookmarkEnd w:id="1"/>
      <w:r w:rsidRPr="00BC51D4">
        <w:rPr>
          <w:sz w:val="24"/>
          <w:szCs w:val="24"/>
        </w:rPr>
        <w:t>3.1. Перечень, изменения и ежегодное дополне</w:t>
      </w:r>
      <w:r w:rsidR="002E7F72" w:rsidRPr="00BC51D4">
        <w:rPr>
          <w:sz w:val="24"/>
          <w:szCs w:val="24"/>
        </w:rPr>
        <w:t xml:space="preserve">ние в него утверждаются </w:t>
      </w:r>
      <w:r w:rsidR="00405914">
        <w:rPr>
          <w:sz w:val="24"/>
          <w:szCs w:val="24"/>
        </w:rPr>
        <w:t>правовым актом</w:t>
      </w:r>
      <w:r w:rsidRPr="00BC51D4">
        <w:rPr>
          <w:sz w:val="24"/>
          <w:szCs w:val="24"/>
        </w:rPr>
        <w:t xml:space="preserve"> </w:t>
      </w:r>
      <w:r w:rsidR="002E7F72" w:rsidRPr="00BC51D4">
        <w:rPr>
          <w:sz w:val="24"/>
          <w:szCs w:val="24"/>
        </w:rPr>
        <w:t>а</w:t>
      </w:r>
      <w:r w:rsidR="00455EDD" w:rsidRPr="00BC51D4">
        <w:rPr>
          <w:sz w:val="24"/>
          <w:szCs w:val="24"/>
        </w:rPr>
        <w:t>дминистрации</w:t>
      </w:r>
      <w:r w:rsidR="00963C7F" w:rsidRPr="00BC51D4">
        <w:rPr>
          <w:sz w:val="24"/>
          <w:szCs w:val="24"/>
        </w:rPr>
        <w:t xml:space="preserve"> </w:t>
      </w:r>
      <w:r w:rsidR="00A27D44">
        <w:rPr>
          <w:sz w:val="24"/>
          <w:szCs w:val="24"/>
        </w:rPr>
        <w:t xml:space="preserve">МО </w:t>
      </w:r>
      <w:r w:rsidR="00A27D44" w:rsidRPr="0033069A">
        <w:rPr>
          <w:sz w:val="24"/>
          <w:szCs w:val="24"/>
        </w:rPr>
        <w:t>«Нежновское сельское поселение»</w:t>
      </w:r>
      <w:r w:rsidRPr="00BC51D4">
        <w:rPr>
          <w:i/>
          <w:sz w:val="24"/>
          <w:szCs w:val="24"/>
        </w:rPr>
        <w:t>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3.2. Формирование и ведение Перечня осуществляется специали</w:t>
      </w:r>
      <w:r w:rsidR="00963C7F" w:rsidRPr="00BC51D4">
        <w:rPr>
          <w:sz w:val="24"/>
          <w:szCs w:val="24"/>
        </w:rPr>
        <w:t xml:space="preserve">стами администрации </w:t>
      </w:r>
      <w:r w:rsidR="00A27D44">
        <w:rPr>
          <w:sz w:val="24"/>
          <w:szCs w:val="24"/>
        </w:rPr>
        <w:t xml:space="preserve">МО </w:t>
      </w:r>
      <w:r w:rsidR="00A27D44" w:rsidRPr="0033069A">
        <w:rPr>
          <w:sz w:val="24"/>
          <w:szCs w:val="24"/>
        </w:rPr>
        <w:t>«Нежновское сельское поселение»</w:t>
      </w:r>
      <w:r w:rsidR="00A27D44" w:rsidRPr="00BC51D4">
        <w:rPr>
          <w:sz w:val="24"/>
          <w:szCs w:val="24"/>
        </w:rPr>
        <w:t xml:space="preserve"> </w:t>
      </w:r>
      <w:r w:rsidRPr="00BC51D4">
        <w:rPr>
          <w:sz w:val="24"/>
          <w:szCs w:val="24"/>
        </w:rPr>
        <w:t>(далее – уполномоченный орган)</w:t>
      </w:r>
      <w:r w:rsidRPr="00BC51D4">
        <w:rPr>
          <w:i/>
          <w:sz w:val="24"/>
          <w:szCs w:val="24"/>
        </w:rPr>
        <w:t xml:space="preserve"> </w:t>
      </w:r>
      <w:r w:rsidRPr="00BC51D4">
        <w:rPr>
          <w:sz w:val="24"/>
          <w:szCs w:val="24"/>
        </w:rPr>
        <w:t xml:space="preserve">в электронной форме, а также на бумажном носителе. </w:t>
      </w:r>
      <w:r w:rsidR="002E7F72" w:rsidRPr="00BC51D4">
        <w:rPr>
          <w:sz w:val="24"/>
          <w:szCs w:val="24"/>
        </w:rPr>
        <w:br/>
      </w:r>
      <w:r w:rsidRPr="00BC51D4">
        <w:rPr>
          <w:sz w:val="24"/>
          <w:szCs w:val="24"/>
        </w:rPr>
        <w:t>Уполномоченный орган отвечает за достоверность содержащихся в Перечне сведений.</w:t>
      </w:r>
    </w:p>
    <w:p w:rsidR="00694639" w:rsidRPr="00BC51D4" w:rsidRDefault="00694639" w:rsidP="00215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 xml:space="preserve">3.3. В перечень включаются объекты недвижимого и движимого имущества, находящиеся в муниципальной собственности </w:t>
      </w:r>
      <w:r w:rsidR="00A27D44" w:rsidRPr="00A27D44">
        <w:rPr>
          <w:bCs/>
          <w:sz w:val="24"/>
          <w:szCs w:val="24"/>
        </w:rPr>
        <w:t xml:space="preserve">МО «Нежновское сельское поселение» </w:t>
      </w:r>
      <w:r w:rsidRPr="00BC51D4">
        <w:rPr>
          <w:sz w:val="24"/>
          <w:szCs w:val="24"/>
        </w:rPr>
        <w:t>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лиц) (з</w:t>
      </w:r>
      <w:r w:rsidRPr="00BC51D4">
        <w:rPr>
          <w:rStyle w:val="ae"/>
          <w:bCs/>
          <w:color w:val="auto"/>
          <w:sz w:val="24"/>
          <w:szCs w:val="24"/>
        </w:rPr>
        <w:t>а исключением права хозяйственного ведения, права оперативного управления, а также</w:t>
      </w:r>
      <w:r w:rsidRPr="00BC51D4">
        <w:rPr>
          <w:sz w:val="24"/>
          <w:szCs w:val="24"/>
        </w:rPr>
        <w:t xml:space="preserve"> имущественных прав субъектов малого и среднего предпринимательства</w:t>
      </w:r>
      <w:r w:rsidR="00E9468D">
        <w:rPr>
          <w:sz w:val="24"/>
          <w:szCs w:val="24"/>
        </w:rPr>
        <w:t>,</w:t>
      </w:r>
      <w:r w:rsidR="00405914">
        <w:rPr>
          <w:sz w:val="24"/>
          <w:szCs w:val="24"/>
        </w:rPr>
        <w:t xml:space="preserve"> физических лиц, применяющих специальный налоговый режим</w:t>
      </w:r>
      <w:r w:rsidR="002349A6">
        <w:rPr>
          <w:sz w:val="24"/>
          <w:szCs w:val="24"/>
        </w:rPr>
        <w:t>).</w:t>
      </w:r>
    </w:p>
    <w:p w:rsidR="00701673" w:rsidRPr="00BC51D4" w:rsidRDefault="00694639" w:rsidP="0021511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701673" w:rsidRPr="00BC51D4">
        <w:rPr>
          <w:sz w:val="24"/>
          <w:szCs w:val="24"/>
        </w:rPr>
        <w:t>.</w:t>
      </w:r>
      <w:r w:rsidR="00E9468D">
        <w:rPr>
          <w:sz w:val="24"/>
          <w:szCs w:val="24"/>
        </w:rPr>
        <w:t xml:space="preserve"> В Перечень вносятся сведения о муниципальном</w:t>
      </w:r>
      <w:r w:rsidR="00701673" w:rsidRPr="00BC51D4">
        <w:rPr>
          <w:sz w:val="24"/>
          <w:szCs w:val="24"/>
        </w:rPr>
        <w:t xml:space="preserve"> имуществе</w:t>
      </w:r>
      <w:r w:rsidR="00E9468D">
        <w:rPr>
          <w:sz w:val="24"/>
          <w:szCs w:val="24"/>
        </w:rPr>
        <w:t xml:space="preserve"> (далее – имущество)</w:t>
      </w:r>
      <w:r w:rsidR="00701673" w:rsidRPr="00BC51D4">
        <w:rPr>
          <w:sz w:val="24"/>
          <w:szCs w:val="24"/>
        </w:rPr>
        <w:t>, соответствующем следующим критериям:</w:t>
      </w:r>
    </w:p>
    <w:p w:rsidR="00701673" w:rsidRPr="00BC51D4" w:rsidRDefault="00694639" w:rsidP="0021511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701673" w:rsidRPr="00BC51D4">
        <w:rPr>
          <w:sz w:val="24"/>
          <w:szCs w:val="24"/>
        </w:rPr>
        <w:t xml:space="preserve">.1. Имущество свободно от прав третьих лиц </w:t>
      </w:r>
      <w:r w:rsidR="00701673" w:rsidRPr="00BC51D4">
        <w:rPr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05914">
        <w:rPr>
          <w:bCs/>
          <w:sz w:val="24"/>
          <w:szCs w:val="24"/>
        </w:rPr>
        <w:t xml:space="preserve">, </w:t>
      </w:r>
      <w:r w:rsidR="00405914">
        <w:rPr>
          <w:sz w:val="24"/>
          <w:szCs w:val="24"/>
        </w:rPr>
        <w:t>физических лиц, применяющих специальный налоговый режим</w:t>
      </w:r>
      <w:r w:rsidR="00701673" w:rsidRPr="00BC51D4">
        <w:rPr>
          <w:bCs/>
          <w:sz w:val="24"/>
          <w:szCs w:val="24"/>
        </w:rPr>
        <w:t>)</w:t>
      </w:r>
      <w:r w:rsidR="00701673" w:rsidRPr="00BC51D4">
        <w:rPr>
          <w:sz w:val="24"/>
          <w:szCs w:val="24"/>
        </w:rPr>
        <w:t>;</w:t>
      </w:r>
    </w:p>
    <w:p w:rsidR="00701673" w:rsidRPr="00BC51D4" w:rsidRDefault="00694639" w:rsidP="0021511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701673" w:rsidRPr="00BC51D4">
        <w:rPr>
          <w:sz w:val="24"/>
          <w:szCs w:val="24"/>
        </w:rPr>
        <w:t xml:space="preserve">.2. </w:t>
      </w:r>
      <w:r w:rsidR="000103C9">
        <w:rPr>
          <w:sz w:val="24"/>
          <w:szCs w:val="24"/>
        </w:rPr>
        <w:t>Имущество не ограничено в обороте</w:t>
      </w:r>
      <w:r w:rsidR="00701673" w:rsidRPr="00BC51D4">
        <w:rPr>
          <w:sz w:val="24"/>
          <w:szCs w:val="24"/>
        </w:rPr>
        <w:t>;</w:t>
      </w:r>
    </w:p>
    <w:p w:rsidR="00701673" w:rsidRPr="00BC51D4" w:rsidRDefault="00694639" w:rsidP="0021511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701673" w:rsidRPr="00BC51D4">
        <w:rPr>
          <w:sz w:val="24"/>
          <w:szCs w:val="24"/>
        </w:rPr>
        <w:t>.3. Имущество не является объектом религиозного назначения;</w:t>
      </w:r>
    </w:p>
    <w:p w:rsidR="00701673" w:rsidRPr="00BC51D4" w:rsidRDefault="00694639" w:rsidP="0021511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701673" w:rsidRPr="00BC51D4">
        <w:rPr>
          <w:sz w:val="24"/>
          <w:szCs w:val="24"/>
        </w:rPr>
        <w:t xml:space="preserve">.4. </w:t>
      </w:r>
      <w:r w:rsidR="005A7EC6" w:rsidRPr="00BC51D4">
        <w:rPr>
          <w:sz w:val="24"/>
          <w:szCs w:val="24"/>
        </w:rPr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01673" w:rsidRPr="00BC51D4" w:rsidRDefault="00694639" w:rsidP="00215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701673" w:rsidRPr="00BC51D4">
        <w:rPr>
          <w:sz w:val="24"/>
          <w:szCs w:val="24"/>
        </w:rPr>
        <w:t>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</w:t>
      </w:r>
      <w:r w:rsidR="004D0C6C" w:rsidRPr="00BC51D4">
        <w:rPr>
          <w:sz w:val="24"/>
          <w:szCs w:val="24"/>
        </w:rPr>
        <w:t xml:space="preserve"> декабря </w:t>
      </w:r>
      <w:r w:rsidR="00701673" w:rsidRPr="00BC51D4">
        <w:rPr>
          <w:sz w:val="24"/>
          <w:szCs w:val="24"/>
        </w:rPr>
        <w:t>2001 № 178-ФЗ «О приватизации государственного и муниципального имущества», а также в</w:t>
      </w:r>
      <w:r w:rsidR="00963C7F" w:rsidRPr="00BC51D4">
        <w:rPr>
          <w:sz w:val="24"/>
          <w:szCs w:val="24"/>
        </w:rPr>
        <w:t xml:space="preserve"> перечень имущества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="00701673" w:rsidRPr="00BC51D4">
        <w:rPr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701673" w:rsidRPr="00BC51D4" w:rsidRDefault="00694639" w:rsidP="0021511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701673" w:rsidRPr="00BC51D4">
        <w:rPr>
          <w:sz w:val="24"/>
          <w:szCs w:val="24"/>
        </w:rPr>
        <w:t>.6. Имущество не признано аварийным и подлежащим сносу;</w:t>
      </w:r>
    </w:p>
    <w:p w:rsidR="00701673" w:rsidRPr="00BC51D4" w:rsidRDefault="00694639" w:rsidP="0021511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4"/>
          <w:szCs w:val="24"/>
        </w:rPr>
      </w:pPr>
      <w:r w:rsidRPr="00BC51D4">
        <w:rPr>
          <w:sz w:val="24"/>
          <w:szCs w:val="24"/>
        </w:rPr>
        <w:t>3.4</w:t>
      </w:r>
      <w:r w:rsidR="00405914">
        <w:rPr>
          <w:sz w:val="24"/>
          <w:szCs w:val="24"/>
        </w:rPr>
        <w:t>.7</w:t>
      </w:r>
      <w:r w:rsidR="00701673" w:rsidRPr="00BC51D4">
        <w:rPr>
          <w:sz w:val="24"/>
          <w:szCs w:val="24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701673" w:rsidRPr="00BC51D4" w:rsidRDefault="00694639" w:rsidP="0021511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405914">
        <w:rPr>
          <w:sz w:val="24"/>
          <w:szCs w:val="24"/>
        </w:rPr>
        <w:t>.8</w:t>
      </w:r>
      <w:r w:rsidR="00701673" w:rsidRPr="00BC51D4">
        <w:rPr>
          <w:sz w:val="24"/>
          <w:szCs w:val="24"/>
        </w:rPr>
        <w:t>. Земельный участок не относится к земельным участкам, предусмотренным подпунктами 1 - 10, 13 - 15, 18 и 19 пункта 8 статьи 39</w:t>
      </w:r>
      <w:r w:rsidR="005A7EC6" w:rsidRPr="00BC51D4">
        <w:rPr>
          <w:sz w:val="24"/>
          <w:szCs w:val="24"/>
        </w:rPr>
        <w:t>.11</w:t>
      </w:r>
      <w:r w:rsidR="00701673" w:rsidRPr="00BC51D4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01673" w:rsidRPr="00BC51D4" w:rsidRDefault="00694639" w:rsidP="0021511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405914">
        <w:rPr>
          <w:sz w:val="24"/>
          <w:szCs w:val="24"/>
        </w:rPr>
        <w:t>.9</w:t>
      </w:r>
      <w:r w:rsidR="00701673" w:rsidRPr="00BC51D4">
        <w:rPr>
          <w:sz w:val="24"/>
          <w:szCs w:val="24"/>
        </w:rPr>
        <w:t>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</w:t>
      </w:r>
      <w:r w:rsidR="00405914">
        <w:rPr>
          <w:sz w:val="24"/>
          <w:szCs w:val="24"/>
        </w:rPr>
        <w:t xml:space="preserve"> обращение</w:t>
      </w:r>
      <w:r w:rsidR="00701673" w:rsidRPr="00BC51D4">
        <w:rPr>
          <w:sz w:val="24"/>
          <w:szCs w:val="24"/>
        </w:rPr>
        <w:t xml:space="preserve"> </w:t>
      </w:r>
      <w:r w:rsidR="00BF2A0D">
        <w:rPr>
          <w:sz w:val="24"/>
          <w:szCs w:val="24"/>
        </w:rPr>
        <w:t xml:space="preserve">администрации </w:t>
      </w:r>
      <w:r w:rsidR="00A27D44" w:rsidRPr="00A27D44">
        <w:rPr>
          <w:sz w:val="24"/>
          <w:szCs w:val="24"/>
        </w:rPr>
        <w:t>МО «Нежновское сельское поселение»</w:t>
      </w:r>
      <w:r w:rsidR="00701673" w:rsidRPr="00BC51D4">
        <w:rPr>
          <w:sz w:val="24"/>
          <w:szCs w:val="24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5A7EC6" w:rsidRPr="00BC51D4">
        <w:rPr>
          <w:sz w:val="24"/>
          <w:szCs w:val="24"/>
        </w:rPr>
        <w:t xml:space="preserve">, организациям инфраструктуры поддержки и физическим лицам, применяющим </w:t>
      </w:r>
      <w:r w:rsidR="00405914">
        <w:rPr>
          <w:sz w:val="24"/>
          <w:szCs w:val="24"/>
        </w:rPr>
        <w:t>специальный налоговый режим</w:t>
      </w:r>
      <w:r w:rsidR="00701673" w:rsidRPr="00BC51D4">
        <w:rPr>
          <w:sz w:val="24"/>
          <w:szCs w:val="24"/>
        </w:rPr>
        <w:t>;</w:t>
      </w:r>
    </w:p>
    <w:p w:rsidR="00610417" w:rsidRPr="00BC51D4" w:rsidRDefault="00694639" w:rsidP="0021511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3.4</w:t>
      </w:r>
      <w:r w:rsidR="00405914">
        <w:rPr>
          <w:sz w:val="24"/>
          <w:szCs w:val="24"/>
        </w:rPr>
        <w:t>.10</w:t>
      </w:r>
      <w:r w:rsidR="00D02398" w:rsidRPr="00BC51D4">
        <w:rPr>
          <w:sz w:val="24"/>
          <w:szCs w:val="24"/>
        </w:rPr>
        <w:t xml:space="preserve">. </w:t>
      </w:r>
      <w:r w:rsidR="00610417" w:rsidRPr="00BC51D4">
        <w:rPr>
          <w:sz w:val="24"/>
          <w:szCs w:val="24"/>
        </w:rPr>
        <w:t>Муниципальное д</w:t>
      </w:r>
      <w:r w:rsidR="00D02398" w:rsidRPr="00BC51D4">
        <w:rPr>
          <w:sz w:val="24"/>
          <w:szCs w:val="24"/>
        </w:rPr>
        <w:t xml:space="preserve">вижимое имущество </w:t>
      </w:r>
      <w:r w:rsidR="00610417" w:rsidRPr="00BC51D4">
        <w:rPr>
          <w:sz w:val="24"/>
          <w:szCs w:val="24"/>
        </w:rPr>
        <w:t>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701673" w:rsidRPr="00BC51D4" w:rsidRDefault="00694639" w:rsidP="0021511C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i/>
          <w:sz w:val="24"/>
          <w:szCs w:val="24"/>
        </w:rPr>
      </w:pPr>
      <w:r w:rsidRPr="00BC51D4">
        <w:rPr>
          <w:sz w:val="24"/>
          <w:szCs w:val="24"/>
        </w:rPr>
        <w:t>3.5</w:t>
      </w:r>
      <w:r w:rsidR="00701673" w:rsidRPr="00BC51D4">
        <w:rPr>
          <w:sz w:val="24"/>
          <w:szCs w:val="24"/>
        </w:rPr>
        <w:t xml:space="preserve">. </w:t>
      </w:r>
      <w:r w:rsidR="00A27D44">
        <w:rPr>
          <w:sz w:val="24"/>
          <w:szCs w:val="24"/>
        </w:rPr>
        <w:t>В случае</w:t>
      </w:r>
      <w:r w:rsidRPr="00BC51D4">
        <w:rPr>
          <w:sz w:val="24"/>
          <w:szCs w:val="24"/>
        </w:rPr>
        <w:t xml:space="preserve"> если имущество, включенное в Перечень, требует проведения ремонта или реконструкции, уполномоченный орган заключает договор аренды имущества с субъектом малого и среднего предпринимательства, организацией инфраструктуры поддержки или ф</w:t>
      </w:r>
      <w:r w:rsidR="00405914">
        <w:rPr>
          <w:sz w:val="24"/>
          <w:szCs w:val="24"/>
        </w:rPr>
        <w:t>изическим лицом, применяющим специальный налоговый режим</w:t>
      </w:r>
      <w:r w:rsidRPr="00BC51D4">
        <w:rPr>
          <w:sz w:val="24"/>
          <w:szCs w:val="24"/>
        </w:rPr>
        <w:t xml:space="preserve"> на срок не менее 10 лет с условием осуществления арендатором ремонта или реконструкции с зачетом расходов в счет арендной платы. Порядок документального подтверждения понесенных расходов и их зачет в счет арендной платы подробно отражается в договоре аренды.</w:t>
      </w:r>
    </w:p>
    <w:p w:rsidR="00701673" w:rsidRPr="00BC51D4" w:rsidRDefault="00694639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3.6</w:t>
      </w:r>
      <w:r w:rsidR="00701673" w:rsidRPr="00BC51D4">
        <w:rPr>
          <w:sz w:val="24"/>
          <w:szCs w:val="24"/>
        </w:rPr>
        <w:t xml:space="preserve">. </w:t>
      </w:r>
      <w:r w:rsidRPr="00BC51D4">
        <w:rPr>
          <w:sz w:val="24"/>
          <w:szCs w:val="24"/>
        </w:rPr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694639" w:rsidRPr="00BC51D4" w:rsidRDefault="00694639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3.7. Сведения об имуществе группируются в Перечень по</w:t>
      </w:r>
      <w:r w:rsidRPr="00791464">
        <w:rPr>
          <w:sz w:val="24"/>
          <w:szCs w:val="24"/>
        </w:rPr>
        <w:t xml:space="preserve"> </w:t>
      </w:r>
      <w:proofErr w:type="spellStart"/>
      <w:r w:rsidR="00791464" w:rsidRPr="00791464">
        <w:rPr>
          <w:iCs/>
          <w:sz w:val="24"/>
          <w:szCs w:val="24"/>
        </w:rPr>
        <w:t>Кингисеппскому</w:t>
      </w:r>
      <w:proofErr w:type="spellEnd"/>
      <w:r w:rsidR="00791464" w:rsidRPr="00791464">
        <w:rPr>
          <w:iCs/>
          <w:sz w:val="24"/>
          <w:szCs w:val="24"/>
        </w:rPr>
        <w:t xml:space="preserve"> муниципальному району</w:t>
      </w:r>
      <w:proofErr w:type="gramStart"/>
      <w:r w:rsidR="00791464" w:rsidRPr="00791464">
        <w:rPr>
          <w:iCs/>
          <w:sz w:val="24"/>
          <w:szCs w:val="24"/>
        </w:rPr>
        <w:t>.</w:t>
      </w:r>
      <w:proofErr w:type="gramEnd"/>
      <w:r w:rsidRPr="00791464">
        <w:rPr>
          <w:sz w:val="24"/>
          <w:szCs w:val="24"/>
        </w:rPr>
        <w:t xml:space="preserve"> </w:t>
      </w:r>
      <w:r w:rsidRPr="00BC51D4">
        <w:rPr>
          <w:sz w:val="24"/>
          <w:szCs w:val="24"/>
        </w:rPr>
        <w:t>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694639" w:rsidRPr="00BC51D4" w:rsidRDefault="00694639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3.8.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</w:t>
      </w:r>
      <w:r w:rsidR="00963C7F" w:rsidRPr="00BC51D4">
        <w:rPr>
          <w:sz w:val="24"/>
          <w:szCs w:val="24"/>
        </w:rPr>
        <w:t xml:space="preserve">министрации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="00A27D44">
        <w:rPr>
          <w:bCs/>
          <w:sz w:val="24"/>
          <w:szCs w:val="24"/>
        </w:rPr>
        <w:t xml:space="preserve"> </w:t>
      </w:r>
      <w:r w:rsidR="00694639" w:rsidRPr="00BC51D4">
        <w:rPr>
          <w:sz w:val="24"/>
          <w:szCs w:val="24"/>
        </w:rPr>
        <w:t>по ее</w:t>
      </w:r>
      <w:r w:rsidRPr="00BC51D4">
        <w:rPr>
          <w:sz w:val="24"/>
          <w:szCs w:val="24"/>
        </w:rPr>
        <w:t xml:space="preserve"> инициативе или на основании предложений исполнительных органов государственной власти (органов местного самоуправления) </w:t>
      </w:r>
      <w:r w:rsidR="00A27D44">
        <w:rPr>
          <w:sz w:val="24"/>
          <w:szCs w:val="24"/>
        </w:rPr>
        <w:t>Ленинградской области</w:t>
      </w:r>
      <w:r w:rsidRPr="00BC51D4">
        <w:rPr>
          <w:i/>
          <w:sz w:val="24"/>
          <w:szCs w:val="24"/>
        </w:rPr>
        <w:t>,</w:t>
      </w:r>
      <w:r w:rsidRPr="00BC51D4">
        <w:rPr>
          <w:sz w:val="24"/>
          <w:szCs w:val="24"/>
        </w:rPr>
        <w:t xml:space="preserve"> коллегиального органа в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="002349A6" w:rsidRPr="002349A6">
        <w:rPr>
          <w:bCs/>
          <w:sz w:val="24"/>
          <w:szCs w:val="24"/>
        </w:rPr>
        <w:t xml:space="preserve"> </w:t>
      </w:r>
      <w:r w:rsidRPr="00BC51D4">
        <w:rPr>
          <w:sz w:val="24"/>
          <w:szCs w:val="24"/>
        </w:rPr>
        <w:t xml:space="preserve">по обеспечению взаимодействия исполнительных органов власти </w:t>
      </w:r>
      <w:r w:rsidR="00A27D44">
        <w:rPr>
          <w:sz w:val="24"/>
          <w:szCs w:val="24"/>
        </w:rPr>
        <w:t>Ленинградской области</w:t>
      </w:r>
      <w:r w:rsidR="00377B25" w:rsidRPr="00BC51D4">
        <w:rPr>
          <w:sz w:val="24"/>
          <w:szCs w:val="24"/>
        </w:rPr>
        <w:t xml:space="preserve"> </w:t>
      </w:r>
      <w:r w:rsidRPr="00BC51D4">
        <w:rPr>
          <w:sz w:val="24"/>
          <w:szCs w:val="24"/>
        </w:rPr>
        <w:t>с террито</w:t>
      </w:r>
      <w:r w:rsidR="00DC069B" w:rsidRPr="00BC51D4">
        <w:rPr>
          <w:sz w:val="24"/>
          <w:szCs w:val="24"/>
        </w:rPr>
        <w:t xml:space="preserve">риальным органом Росимущества в </w:t>
      </w:r>
      <w:r w:rsidR="00A27D44">
        <w:rPr>
          <w:sz w:val="24"/>
          <w:szCs w:val="24"/>
        </w:rPr>
        <w:t>Ленинградской области</w:t>
      </w:r>
      <w:r w:rsidRPr="00BC51D4">
        <w:rPr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</w:t>
      </w:r>
      <w:bookmarkStart w:id="2" w:name="Par1"/>
      <w:bookmarkEnd w:id="2"/>
      <w:r w:rsidR="00166EBD" w:rsidRPr="00BC51D4">
        <w:rPr>
          <w:sz w:val="24"/>
          <w:szCs w:val="24"/>
        </w:rPr>
        <w:t xml:space="preserve">акционерного общества «Федеральная корпорация по развитию малого и среднего предпринимательства», а также субъектов малого и среднего предпринимательства, </w:t>
      </w:r>
      <w:r w:rsidR="00166EBD" w:rsidRPr="00BC51D4">
        <w:rPr>
          <w:bCs/>
          <w:sz w:val="24"/>
          <w:szCs w:val="24"/>
          <w:shd w:val="clear" w:color="auto" w:fill="FFFFFF"/>
        </w:rPr>
        <w:t>организаций инфраструктуры поддержки</w:t>
      </w:r>
      <w:r w:rsidR="00166EBD" w:rsidRPr="00BC51D4">
        <w:rPr>
          <w:sz w:val="24"/>
          <w:szCs w:val="24"/>
        </w:rPr>
        <w:t xml:space="preserve">, </w:t>
      </w:r>
      <w:r w:rsidR="00405914">
        <w:rPr>
          <w:rStyle w:val="af0"/>
          <w:bCs/>
          <w:i w:val="0"/>
          <w:sz w:val="24"/>
          <w:szCs w:val="24"/>
          <w:shd w:val="clear" w:color="auto" w:fill="FFFFFF"/>
        </w:rPr>
        <w:t>физических лиц, применяющих специальный налоговый режим</w:t>
      </w:r>
      <w:r w:rsidR="00166EBD" w:rsidRPr="00BC51D4">
        <w:rPr>
          <w:sz w:val="24"/>
          <w:szCs w:val="24"/>
        </w:rPr>
        <w:t>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Внесение в Перечень изменений, не предусматривающих исключения из Перечня имущества, осуществляет</w:t>
      </w:r>
      <w:r w:rsidR="00BB3265" w:rsidRPr="00BC51D4">
        <w:rPr>
          <w:sz w:val="24"/>
          <w:szCs w:val="24"/>
        </w:rPr>
        <w:t xml:space="preserve">ся не позднее 10 рабочих дней с </w:t>
      </w:r>
      <w:r w:rsidRPr="00BC51D4">
        <w:rPr>
          <w:sz w:val="24"/>
          <w:szCs w:val="24"/>
        </w:rPr>
        <w:t>даты внесения соответствующих изменений в реестр муниц</w:t>
      </w:r>
      <w:r w:rsidR="00963C7F" w:rsidRPr="00BC51D4">
        <w:rPr>
          <w:sz w:val="24"/>
          <w:szCs w:val="24"/>
        </w:rPr>
        <w:t xml:space="preserve">ипального имущества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Pr="00BC51D4">
        <w:rPr>
          <w:sz w:val="24"/>
          <w:szCs w:val="24"/>
        </w:rPr>
        <w:t>.</w:t>
      </w:r>
    </w:p>
    <w:p w:rsidR="00701673" w:rsidRPr="00BC51D4" w:rsidRDefault="00701673" w:rsidP="00701673">
      <w:pPr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BC51D4">
        <w:rPr>
          <w:sz w:val="24"/>
          <w:szCs w:val="24"/>
          <w:vertAlign w:val="superscript"/>
        </w:rPr>
        <w:t xml:space="preserve"> </w:t>
      </w:r>
      <w:r w:rsidRPr="00BC51D4">
        <w:rPr>
          <w:sz w:val="24"/>
          <w:szCs w:val="24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01673" w:rsidRPr="00BC51D4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bookmarkStart w:id="3" w:name="Par5"/>
      <w:bookmarkEnd w:id="3"/>
      <w:r w:rsidRPr="00BC51D4">
        <w:rPr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701673" w:rsidRPr="00BC51D4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bookmarkStart w:id="4" w:name="Par6"/>
      <w:bookmarkEnd w:id="4"/>
      <w:r w:rsidRPr="00BC51D4">
        <w:rPr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701673" w:rsidRPr="00BC51D4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C51D4">
        <w:rPr>
          <w:sz w:val="24"/>
          <w:szCs w:val="24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</w:t>
      </w:r>
      <w:r w:rsidR="00CF481B" w:rsidRPr="00BC51D4">
        <w:rPr>
          <w:sz w:val="24"/>
          <w:szCs w:val="24"/>
        </w:rPr>
        <w:t>: балансодержателя</w:t>
      </w:r>
      <w:r w:rsidR="00405914">
        <w:rPr>
          <w:sz w:val="24"/>
          <w:szCs w:val="24"/>
        </w:rPr>
        <w:t>,</w:t>
      </w:r>
      <w:r w:rsidR="00CF481B" w:rsidRPr="00BC51D4">
        <w:rPr>
          <w:sz w:val="24"/>
          <w:szCs w:val="24"/>
        </w:rPr>
        <w:t xml:space="preserve">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Pr="00BC51D4">
        <w:rPr>
          <w:sz w:val="24"/>
          <w:szCs w:val="24"/>
        </w:rPr>
        <w:t>, уполномоченного на согласование сделок с имуществом балансодержателя.</w:t>
      </w:r>
      <w:r w:rsidRPr="00BC51D4">
        <w:rPr>
          <w:i/>
          <w:sz w:val="24"/>
          <w:szCs w:val="24"/>
        </w:rPr>
        <w:t xml:space="preserve"> 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C51D4">
        <w:rPr>
          <w:sz w:val="24"/>
          <w:szCs w:val="24"/>
        </w:rPr>
        <w:t>3.8.3. Отсутствуют индивидуально-определенные признаки</w:t>
      </w:r>
      <w:r w:rsidRPr="00BC51D4">
        <w:rPr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3.9. Уполномоченный орган вправе исключить сведения о муни</w:t>
      </w:r>
      <w:r w:rsidR="00CF481B" w:rsidRPr="00BC51D4">
        <w:rPr>
          <w:sz w:val="24"/>
          <w:szCs w:val="24"/>
        </w:rPr>
        <w:t xml:space="preserve">ципальном имуществе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="008F25AE" w:rsidRPr="008F25AE">
        <w:rPr>
          <w:bCs/>
          <w:sz w:val="24"/>
          <w:szCs w:val="24"/>
        </w:rPr>
        <w:t xml:space="preserve"> </w:t>
      </w:r>
      <w:r w:rsidRPr="00BC51D4">
        <w:rPr>
          <w:sz w:val="24"/>
          <w:szCs w:val="24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</w:t>
      </w:r>
      <w:r w:rsidR="00E54E74" w:rsidRPr="00BC51D4">
        <w:rPr>
          <w:sz w:val="24"/>
          <w:szCs w:val="24"/>
        </w:rPr>
        <w:t xml:space="preserve">от субъектов малого и среднего предпринимательства, </w:t>
      </w:r>
      <w:proofErr w:type="gramStart"/>
      <w:r w:rsidR="00E54E74" w:rsidRPr="00BC51D4">
        <w:rPr>
          <w:sz w:val="24"/>
          <w:szCs w:val="24"/>
        </w:rPr>
        <w:t>организаций</w:t>
      </w:r>
      <w:proofErr w:type="gramEnd"/>
      <w:r w:rsidR="00E54E74" w:rsidRPr="00BC51D4">
        <w:rPr>
          <w:sz w:val="24"/>
          <w:szCs w:val="24"/>
        </w:rPr>
        <w:t xml:space="preserve"> образующих инфраструктуру поддержки и</w:t>
      </w:r>
      <w:r w:rsidR="00405914">
        <w:rPr>
          <w:sz w:val="24"/>
          <w:szCs w:val="24"/>
        </w:rPr>
        <w:t xml:space="preserve"> физических лиц, применяющих специальный налоговый режим</w:t>
      </w:r>
      <w:r w:rsidR="00E54E74" w:rsidRPr="00BC51D4">
        <w:rPr>
          <w:sz w:val="24"/>
          <w:szCs w:val="24"/>
        </w:rPr>
        <w:t xml:space="preserve"> не поступило</w:t>
      </w:r>
      <w:r w:rsidRPr="00BC51D4">
        <w:rPr>
          <w:sz w:val="24"/>
          <w:szCs w:val="24"/>
        </w:rPr>
        <w:t>:</w:t>
      </w:r>
    </w:p>
    <w:p w:rsidR="00701673" w:rsidRPr="00BC51D4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701673" w:rsidRPr="00BC51D4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BC51D4">
          <w:rPr>
            <w:sz w:val="24"/>
            <w:szCs w:val="24"/>
          </w:rPr>
          <w:t>законом</w:t>
        </w:r>
      </w:hyperlink>
      <w:r w:rsidRPr="00BC51D4">
        <w:rPr>
          <w:sz w:val="24"/>
          <w:szCs w:val="24"/>
        </w:rPr>
        <w:t xml:space="preserve"> от 26</w:t>
      </w:r>
      <w:r w:rsidR="004D0C6C" w:rsidRPr="00BC51D4">
        <w:rPr>
          <w:sz w:val="24"/>
          <w:szCs w:val="24"/>
        </w:rPr>
        <w:t xml:space="preserve"> июля </w:t>
      </w:r>
      <w:r w:rsidRPr="00BC51D4">
        <w:rPr>
          <w:sz w:val="24"/>
          <w:szCs w:val="24"/>
        </w:rPr>
        <w:t>2006 № 135-ФЗ «О защите конкуренции», Земельным кодексом Российской Федерации.</w:t>
      </w:r>
    </w:p>
    <w:p w:rsidR="00701673" w:rsidRPr="00BC51D4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3.10. Сведения о муни</w:t>
      </w:r>
      <w:r w:rsidR="00CF481B" w:rsidRPr="00BC51D4">
        <w:rPr>
          <w:sz w:val="24"/>
          <w:szCs w:val="24"/>
        </w:rPr>
        <w:t xml:space="preserve">ципальном имуществе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="00405914" w:rsidRPr="00405914">
        <w:rPr>
          <w:bCs/>
          <w:sz w:val="24"/>
          <w:szCs w:val="24"/>
        </w:rPr>
        <w:t xml:space="preserve"> </w:t>
      </w:r>
      <w:r w:rsidRPr="00BC51D4">
        <w:rPr>
          <w:sz w:val="24"/>
          <w:szCs w:val="24"/>
        </w:rPr>
        <w:t>подлежат исключению из Перечня, в следующих случаях:</w:t>
      </w:r>
    </w:p>
    <w:p w:rsidR="00701673" w:rsidRPr="00BC51D4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CF481B" w:rsidRPr="00BC51D4">
        <w:rPr>
          <w:sz w:val="24"/>
          <w:szCs w:val="24"/>
        </w:rPr>
        <w:t xml:space="preserve"> нужд администрации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Pr="00BC51D4">
        <w:rPr>
          <w:sz w:val="24"/>
          <w:szCs w:val="24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 xml:space="preserve">3.10.2. </w:t>
      </w:r>
      <w:r w:rsidR="00CF481B" w:rsidRPr="00BC51D4">
        <w:rPr>
          <w:sz w:val="24"/>
          <w:szCs w:val="24"/>
        </w:rPr>
        <w:t xml:space="preserve">Право собственности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="00A27D44">
        <w:rPr>
          <w:bCs/>
          <w:sz w:val="24"/>
          <w:szCs w:val="24"/>
        </w:rPr>
        <w:t xml:space="preserve"> </w:t>
      </w:r>
      <w:r w:rsidRPr="00BC51D4">
        <w:rPr>
          <w:sz w:val="24"/>
          <w:szCs w:val="24"/>
        </w:rPr>
        <w:t>на имущество прекращено по решению суда или в ином установленном законом порядке;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3.10.5. Имущество приобретено его арендатором в собственность в соответствии с Федеральным законом от 22</w:t>
      </w:r>
      <w:r w:rsidR="004D0C6C" w:rsidRPr="00BC51D4">
        <w:rPr>
          <w:sz w:val="24"/>
          <w:szCs w:val="24"/>
        </w:rPr>
        <w:t xml:space="preserve"> июля </w:t>
      </w:r>
      <w:r w:rsidRPr="00BC51D4">
        <w:rPr>
          <w:sz w:val="24"/>
          <w:szCs w:val="24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21511C" w:rsidRPr="00BC51D4">
        <w:rPr>
          <w:sz w:val="24"/>
          <w:szCs w:val="24"/>
        </w:rPr>
        <w:t>.3</w:t>
      </w:r>
      <w:r w:rsidRPr="00BC51D4">
        <w:rPr>
          <w:sz w:val="24"/>
          <w:szCs w:val="24"/>
        </w:rPr>
        <w:t xml:space="preserve"> Земельного кодекса Российской Федерации.</w:t>
      </w:r>
    </w:p>
    <w:p w:rsidR="00E9468D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4D0C6C" w:rsidRPr="00BC51D4">
        <w:rPr>
          <w:sz w:val="24"/>
          <w:szCs w:val="24"/>
        </w:rPr>
        <w:t>малого и среднего предпринимательства</w:t>
      </w:r>
      <w:r w:rsidR="003F7B88" w:rsidRPr="00BC51D4">
        <w:rPr>
          <w:sz w:val="24"/>
          <w:szCs w:val="24"/>
        </w:rPr>
        <w:t xml:space="preserve">, организациям инфраструктуры поддержки или физическим лицам, применяющим </w:t>
      </w:r>
      <w:r w:rsidR="00405914">
        <w:rPr>
          <w:sz w:val="24"/>
          <w:szCs w:val="24"/>
        </w:rPr>
        <w:t>специальный налоговый режим</w:t>
      </w:r>
      <w:r w:rsidRPr="00BC51D4">
        <w:rPr>
          <w:sz w:val="24"/>
          <w:szCs w:val="24"/>
        </w:rPr>
        <w:t xml:space="preserve"> на условиях, обеспечивающих проведение его капитального ремонта и (</w:t>
      </w:r>
      <w:r w:rsidR="003F7B88" w:rsidRPr="00BC51D4">
        <w:rPr>
          <w:sz w:val="24"/>
          <w:szCs w:val="24"/>
        </w:rPr>
        <w:t>или) реконструкции</w:t>
      </w:r>
      <w:r w:rsidR="00E9468D">
        <w:rPr>
          <w:sz w:val="24"/>
          <w:szCs w:val="24"/>
        </w:rPr>
        <w:t>.</w:t>
      </w:r>
    </w:p>
    <w:p w:rsidR="00701673" w:rsidRPr="00BC51D4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1D4">
        <w:rPr>
          <w:sz w:val="24"/>
          <w:szCs w:val="24"/>
        </w:rPr>
        <w:t xml:space="preserve">  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21511C" w:rsidRPr="00BC51D4" w:rsidRDefault="0021511C" w:rsidP="00BF2A0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1511C" w:rsidRPr="00BC51D4" w:rsidRDefault="0021511C" w:rsidP="00701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1673" w:rsidRPr="00BC51D4" w:rsidRDefault="00701673" w:rsidP="00701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C51D4">
        <w:rPr>
          <w:b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701673" w:rsidRPr="00BC51D4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01673" w:rsidRPr="00BC51D4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4.1. Уполномоченный орган:</w:t>
      </w:r>
    </w:p>
    <w:p w:rsidR="003F7B88" w:rsidRPr="00BC51D4" w:rsidRDefault="00701673" w:rsidP="00EC0D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4.1.1. Обеспечивает опубликование Перечня или изменений в Перечень в средствах массовой инф</w:t>
      </w:r>
      <w:r w:rsidR="00412F51" w:rsidRPr="00BC51D4">
        <w:rPr>
          <w:sz w:val="24"/>
          <w:szCs w:val="24"/>
        </w:rPr>
        <w:t xml:space="preserve">ормации, и на сайте </w:t>
      </w:r>
      <w:r w:rsidR="001A1798">
        <w:rPr>
          <w:bCs/>
          <w:sz w:val="24"/>
          <w:szCs w:val="24"/>
        </w:rPr>
        <w:t xml:space="preserve">администрации </w:t>
      </w:r>
      <w:r w:rsidR="00A27D44" w:rsidRPr="00A27D44">
        <w:rPr>
          <w:bCs/>
          <w:sz w:val="24"/>
          <w:szCs w:val="24"/>
        </w:rPr>
        <w:t>МО «Нежновское сельское поселение»</w:t>
      </w:r>
      <w:r w:rsidR="00A27D44" w:rsidRPr="00A27D44">
        <w:rPr>
          <w:bCs/>
          <w:sz w:val="24"/>
          <w:szCs w:val="24"/>
          <w:highlight w:val="yellow"/>
        </w:rPr>
        <w:t xml:space="preserve"> </w:t>
      </w:r>
      <w:hyperlink r:id="rId12" w:history="1">
        <w:r w:rsidR="00791464" w:rsidRPr="007E669A">
          <w:rPr>
            <w:rStyle w:val="ad"/>
            <w:color w:val="auto"/>
            <w:sz w:val="24"/>
            <w:szCs w:val="24"/>
          </w:rPr>
          <w:t>http://www.nezhnovo.ru/</w:t>
        </w:r>
      </w:hyperlink>
      <w:r w:rsidR="00791464">
        <w:rPr>
          <w:sz w:val="24"/>
          <w:szCs w:val="24"/>
        </w:rPr>
        <w:t xml:space="preserve"> </w:t>
      </w:r>
      <w:r w:rsidRPr="00BC51D4">
        <w:rPr>
          <w:sz w:val="24"/>
          <w:szCs w:val="24"/>
        </w:rPr>
        <w:t>в</w:t>
      </w:r>
      <w:r w:rsidRPr="00BC51D4">
        <w:rPr>
          <w:sz w:val="24"/>
          <w:szCs w:val="24"/>
        </w:rPr>
        <w:t xml:space="preserve"> течение 10 рабочих дней со дня их утверждения по форме согласно приложению № 2;</w:t>
      </w:r>
    </w:p>
    <w:p w:rsidR="00060924" w:rsidRPr="00BC51D4" w:rsidRDefault="00701673" w:rsidP="000609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1D4">
        <w:rPr>
          <w:sz w:val="24"/>
          <w:szCs w:val="24"/>
        </w:rPr>
        <w:t>4</w:t>
      </w:r>
      <w:r w:rsidR="003F7B88" w:rsidRPr="00BC51D4">
        <w:rPr>
          <w:sz w:val="24"/>
          <w:szCs w:val="24"/>
        </w:rPr>
        <w:t>.1.</w:t>
      </w:r>
      <w:r w:rsidR="00EC0DDE" w:rsidRPr="00BC51D4">
        <w:rPr>
          <w:sz w:val="24"/>
          <w:szCs w:val="24"/>
        </w:rPr>
        <w:t>2</w:t>
      </w:r>
      <w:r w:rsidRPr="00BC51D4">
        <w:rPr>
          <w:sz w:val="24"/>
          <w:szCs w:val="24"/>
        </w:rPr>
        <w:t xml:space="preserve">. </w:t>
      </w:r>
      <w:r w:rsidR="00060924" w:rsidRPr="00BC51D4">
        <w:rPr>
          <w:sz w:val="24"/>
          <w:szCs w:val="24"/>
        </w:rPr>
        <w:t>Предоставляет</w:t>
      </w:r>
      <w:r w:rsidR="00060924">
        <w:rPr>
          <w:sz w:val="24"/>
          <w:szCs w:val="24"/>
        </w:rPr>
        <w:t xml:space="preserve"> </w:t>
      </w:r>
      <w:r w:rsidR="00060924" w:rsidRPr="00791464">
        <w:rPr>
          <w:sz w:val="24"/>
          <w:szCs w:val="24"/>
        </w:rPr>
        <w:t xml:space="preserve">в </w:t>
      </w:r>
      <w:r w:rsidR="001F28DD" w:rsidRPr="001F28DD">
        <w:rPr>
          <w:color w:val="333333"/>
          <w:sz w:val="24"/>
          <w:szCs w:val="24"/>
          <w:shd w:val="clear" w:color="auto" w:fill="FFFFFF"/>
        </w:rPr>
        <w:t>МКУ "Центр развития малого бизнеса и потребительского рынка"</w:t>
      </w:r>
      <w:r w:rsidR="001F28DD" w:rsidRPr="001F28DD">
        <w:rPr>
          <w:color w:val="333333"/>
          <w:sz w:val="24"/>
          <w:szCs w:val="24"/>
          <w:shd w:val="clear" w:color="auto" w:fill="FFFFFF"/>
        </w:rPr>
        <w:t xml:space="preserve"> г. Кингисеппа,</w:t>
      </w:r>
      <w:r w:rsidR="001F28D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60924" w:rsidRPr="00616897">
        <w:rPr>
          <w:sz w:val="24"/>
          <w:szCs w:val="24"/>
        </w:rPr>
        <w:t xml:space="preserve">уполномоченного на </w:t>
      </w:r>
      <w:r w:rsidR="00060924">
        <w:rPr>
          <w:sz w:val="24"/>
          <w:szCs w:val="24"/>
        </w:rPr>
        <w:t>взаимодействие с акционерным</w:t>
      </w:r>
      <w:r w:rsidR="00060924" w:rsidRPr="00BC51D4">
        <w:rPr>
          <w:sz w:val="24"/>
          <w:szCs w:val="24"/>
        </w:rPr>
        <w:t xml:space="preserve"> общество</w:t>
      </w:r>
      <w:r w:rsidR="00060924">
        <w:rPr>
          <w:sz w:val="24"/>
          <w:szCs w:val="24"/>
        </w:rPr>
        <w:t>м</w:t>
      </w:r>
      <w:r w:rsidR="00060924" w:rsidRPr="00BC51D4">
        <w:rPr>
          <w:sz w:val="24"/>
          <w:szCs w:val="24"/>
        </w:rPr>
        <w:t xml:space="preserve"> «Федеральная корпорация по развитию малого и среднего предпринимательства»</w:t>
      </w:r>
      <w:r w:rsidR="00060924">
        <w:rPr>
          <w:sz w:val="24"/>
          <w:szCs w:val="24"/>
        </w:rPr>
        <w:t>,</w:t>
      </w:r>
      <w:r w:rsidR="00060924" w:rsidRPr="00BC51D4">
        <w:rPr>
          <w:sz w:val="24"/>
          <w:szCs w:val="24"/>
        </w:rPr>
        <w:t xml:space="preserve"> сведения о Перечне</w:t>
      </w:r>
      <w:r w:rsidR="00060924">
        <w:rPr>
          <w:sz w:val="24"/>
          <w:szCs w:val="24"/>
        </w:rPr>
        <w:t xml:space="preserve">, </w:t>
      </w:r>
      <w:r w:rsidR="00060924" w:rsidRPr="00B05F1B">
        <w:rPr>
          <w:sz w:val="24"/>
          <w:szCs w:val="24"/>
        </w:rPr>
        <w:t>об изменениях, внесенных</w:t>
      </w:r>
      <w:r w:rsidR="00060924">
        <w:rPr>
          <w:sz w:val="24"/>
          <w:szCs w:val="24"/>
        </w:rPr>
        <w:t xml:space="preserve"> в Перечень</w:t>
      </w:r>
      <w:r w:rsidR="00060924" w:rsidRPr="00B05F1B">
        <w:rPr>
          <w:sz w:val="24"/>
          <w:szCs w:val="24"/>
        </w:rPr>
        <w:t>, в том числе</w:t>
      </w:r>
      <w:r w:rsidR="00060924">
        <w:rPr>
          <w:sz w:val="24"/>
          <w:szCs w:val="24"/>
        </w:rPr>
        <w:t xml:space="preserve"> о ежегодных дополнениях Перечня</w:t>
      </w:r>
      <w:r w:rsidR="00060924" w:rsidRPr="00B05F1B">
        <w:rPr>
          <w:sz w:val="24"/>
          <w:szCs w:val="24"/>
        </w:rPr>
        <w:t xml:space="preserve">, </w:t>
      </w:r>
      <w:r w:rsidR="00060924" w:rsidRPr="00BC51D4">
        <w:rPr>
          <w:sz w:val="24"/>
          <w:szCs w:val="24"/>
        </w:rPr>
        <w:t>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01673" w:rsidRPr="00BC51D4" w:rsidRDefault="00701673" w:rsidP="003F7B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01673" w:rsidRPr="00BC51D4" w:rsidSect="00294EF4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01673" w:rsidRPr="00BC51D4" w:rsidRDefault="004D626B" w:rsidP="00704CE4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01673" w:rsidRPr="00BC51D4" w:rsidRDefault="00EC0DDE" w:rsidP="00704CE4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Утверждено</w:t>
      </w:r>
    </w:p>
    <w:p w:rsidR="002349A6" w:rsidRDefault="00701673" w:rsidP="002349A6">
      <w:pPr>
        <w:pStyle w:val="ConsPlusNormal"/>
        <w:ind w:left="878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Постановлени</w:t>
      </w:r>
      <w:r w:rsidR="00EC0DDE" w:rsidRPr="00BC51D4">
        <w:rPr>
          <w:rFonts w:ascii="Times New Roman" w:hAnsi="Times New Roman" w:cs="Times New Roman"/>
          <w:sz w:val="24"/>
          <w:szCs w:val="24"/>
        </w:rPr>
        <w:t>ем</w:t>
      </w:r>
      <w:r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B60001" w:rsidRPr="00BC51D4">
        <w:rPr>
          <w:rFonts w:ascii="Times New Roman" w:hAnsi="Times New Roman" w:cs="Times New Roman"/>
          <w:sz w:val="24"/>
          <w:szCs w:val="24"/>
        </w:rPr>
        <w:t>А</w:t>
      </w:r>
      <w:r w:rsidRPr="00BC51D4">
        <w:rPr>
          <w:rFonts w:ascii="Times New Roman" w:hAnsi="Times New Roman" w:cs="Times New Roman"/>
          <w:sz w:val="24"/>
          <w:szCs w:val="24"/>
        </w:rPr>
        <w:t>дминистрации</w:t>
      </w:r>
      <w:r w:rsidR="00920C97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4D626B" w:rsidRPr="00BC51D4">
        <w:rPr>
          <w:rFonts w:ascii="Times New Roman" w:hAnsi="Times New Roman" w:cs="Times New Roman"/>
          <w:sz w:val="24"/>
          <w:szCs w:val="24"/>
        </w:rPr>
        <w:br/>
      </w:r>
      <w:r w:rsidR="00A27D44" w:rsidRPr="00A27D44">
        <w:rPr>
          <w:rFonts w:ascii="Times New Roman" w:hAnsi="Times New Roman" w:cs="Times New Roman"/>
          <w:bCs/>
          <w:sz w:val="24"/>
          <w:szCs w:val="24"/>
        </w:rPr>
        <w:t>МО «Нежновское сельское поселение»</w:t>
      </w:r>
    </w:p>
    <w:p w:rsidR="00701673" w:rsidRPr="00BC51D4" w:rsidRDefault="007A4B5E" w:rsidP="002349A6">
      <w:pPr>
        <w:pStyle w:val="ConsPlusNormal"/>
        <w:ind w:left="878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69A" w:rsidRPr="00BC51D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E669A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7E669A">
        <w:rPr>
          <w:rFonts w:ascii="Times New Roman" w:hAnsi="Times New Roman" w:cs="Times New Roman"/>
          <w:sz w:val="24"/>
          <w:szCs w:val="24"/>
        </w:rPr>
        <w:t>15.03.2021 №28</w:t>
      </w:r>
    </w:p>
    <w:p w:rsidR="00701673" w:rsidRPr="00BC51D4" w:rsidRDefault="00701673" w:rsidP="00701673">
      <w:pPr>
        <w:pStyle w:val="ConsPlusNormal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1069F7" w:rsidP="00701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Форма п</w:t>
      </w:r>
      <w:r w:rsidR="00060924">
        <w:rPr>
          <w:rFonts w:ascii="Times New Roman" w:hAnsi="Times New Roman" w:cs="Times New Roman"/>
          <w:sz w:val="24"/>
          <w:szCs w:val="24"/>
        </w:rPr>
        <w:t>еречня муниципального имущества</w:t>
      </w:r>
      <w:r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A27D44" w:rsidRPr="00A27D44">
        <w:rPr>
          <w:rFonts w:ascii="Times New Roman" w:hAnsi="Times New Roman" w:cs="Times New Roman"/>
          <w:bCs/>
          <w:sz w:val="24"/>
          <w:szCs w:val="24"/>
        </w:rPr>
        <w:t>МО «Нежновское сельское поселение»</w:t>
      </w:r>
      <w:r w:rsidR="00A27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1D4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701673" w:rsidRPr="00BC51D4" w:rsidRDefault="00701673" w:rsidP="00701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701673" w:rsidP="00701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701673" w:rsidRPr="00BC51D4" w:rsidTr="00797201">
        <w:trPr>
          <w:trHeight w:val="276"/>
        </w:trPr>
        <w:tc>
          <w:tcPr>
            <w:tcW w:w="562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BC51D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BC51D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701673" w:rsidRPr="00BC51D4" w:rsidTr="00797201">
        <w:trPr>
          <w:trHeight w:val="276"/>
        </w:trPr>
        <w:tc>
          <w:tcPr>
            <w:tcW w:w="562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701673" w:rsidRPr="00BC51D4" w:rsidTr="00797201">
        <w:trPr>
          <w:trHeight w:val="552"/>
        </w:trPr>
        <w:tc>
          <w:tcPr>
            <w:tcW w:w="562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01673" w:rsidRPr="00BC51D4" w:rsidTr="00797201">
        <w:tc>
          <w:tcPr>
            <w:tcW w:w="562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2097"/>
      </w:tblGrid>
      <w:tr w:rsidR="00701673" w:rsidRPr="00BC51D4" w:rsidTr="001069F7">
        <w:trPr>
          <w:trHeight w:val="276"/>
        </w:trPr>
        <w:tc>
          <w:tcPr>
            <w:tcW w:w="8359" w:type="dxa"/>
            <w:gridSpan w:val="5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491" w:type="dxa"/>
            <w:gridSpan w:val="4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701673" w:rsidRPr="00BC51D4" w:rsidTr="001069F7">
        <w:trPr>
          <w:trHeight w:val="276"/>
        </w:trPr>
        <w:tc>
          <w:tcPr>
            <w:tcW w:w="3114" w:type="dxa"/>
            <w:gridSpan w:val="2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491" w:type="dxa"/>
            <w:gridSpan w:val="4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73" w:rsidRPr="00BC51D4" w:rsidTr="001069F7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01673" w:rsidRPr="00BC51D4" w:rsidRDefault="001069F7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</w:t>
            </w:r>
            <w:r w:rsidR="00701673" w:rsidRPr="00BC51D4">
              <w:rPr>
                <w:rFonts w:ascii="Times New Roman" w:hAnsi="Times New Roman" w:cs="Times New Roman"/>
                <w:sz w:val="24"/>
                <w:szCs w:val="24"/>
              </w:rPr>
              <w:t xml:space="preserve">ти) имущества </w:t>
            </w:r>
          </w:p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701673" w:rsidRPr="00BC51D4" w:rsidTr="001069F7">
        <w:tc>
          <w:tcPr>
            <w:tcW w:w="988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2182"/>
      </w:tblGrid>
      <w:tr w:rsidR="00701673" w:rsidRPr="00BC51D4" w:rsidTr="001069F7">
        <w:tc>
          <w:tcPr>
            <w:tcW w:w="14850" w:type="dxa"/>
            <w:gridSpan w:val="7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701673" w:rsidRPr="00BC51D4" w:rsidTr="001069F7">
        <w:tc>
          <w:tcPr>
            <w:tcW w:w="5039" w:type="dxa"/>
            <w:gridSpan w:val="2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182" w:type="dxa"/>
            <w:vMerge w:val="restart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701673" w:rsidRPr="00BC51D4" w:rsidTr="001069F7">
        <w:tc>
          <w:tcPr>
            <w:tcW w:w="2599" w:type="dxa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701673" w:rsidRPr="00BC51D4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73" w:rsidRPr="00BC51D4" w:rsidTr="001069F7">
        <w:tc>
          <w:tcPr>
            <w:tcW w:w="2599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1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7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2" w:type="dxa"/>
          </w:tcPr>
          <w:p w:rsidR="00701673" w:rsidRPr="00BC51D4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01673" w:rsidRPr="00BC51D4" w:rsidSect="007F3DB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&lt;10&gt; Указывается «Да» или «Нет».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1D4">
        <w:rPr>
          <w:rFonts w:ascii="Times New Roman" w:eastAsiaTheme="minorHAnsi" w:hAnsi="Times New Roman" w:cs="Times New Roman"/>
          <w:sz w:val="24"/>
          <w:szCs w:val="24"/>
          <w:lang w:eastAsia="en-US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BC51D4" w:rsidRDefault="00701673" w:rsidP="00704CE4">
      <w:pPr>
        <w:jc w:val="right"/>
        <w:rPr>
          <w:sz w:val="24"/>
          <w:szCs w:val="24"/>
        </w:rPr>
      </w:pPr>
      <w:r w:rsidRPr="00BC51D4">
        <w:rPr>
          <w:sz w:val="24"/>
          <w:szCs w:val="24"/>
        </w:rPr>
        <w:t xml:space="preserve">                                </w:t>
      </w:r>
      <w:r w:rsidR="004615C8" w:rsidRPr="00BC51D4">
        <w:rPr>
          <w:sz w:val="24"/>
          <w:szCs w:val="24"/>
        </w:rPr>
        <w:t xml:space="preserve"> </w:t>
      </w:r>
      <w:r w:rsidRPr="00BC51D4">
        <w:rPr>
          <w:sz w:val="24"/>
          <w:szCs w:val="24"/>
        </w:rPr>
        <w:t>Приложение № 3</w:t>
      </w:r>
      <w:r w:rsidRPr="00BC51D4">
        <w:rPr>
          <w:sz w:val="24"/>
          <w:szCs w:val="24"/>
        </w:rPr>
        <w:br/>
      </w:r>
      <w:r w:rsidR="00704CE4" w:rsidRPr="00BC51D4">
        <w:rPr>
          <w:sz w:val="24"/>
          <w:szCs w:val="24"/>
        </w:rPr>
        <w:t>Утверждено</w:t>
      </w:r>
    </w:p>
    <w:p w:rsidR="004D626B" w:rsidRPr="00BC51D4" w:rsidRDefault="00701673" w:rsidP="00704CE4">
      <w:pPr>
        <w:ind w:left="4820"/>
        <w:jc w:val="right"/>
        <w:rPr>
          <w:sz w:val="24"/>
          <w:szCs w:val="24"/>
        </w:rPr>
      </w:pPr>
      <w:r w:rsidRPr="00BC51D4">
        <w:rPr>
          <w:sz w:val="24"/>
          <w:szCs w:val="24"/>
        </w:rPr>
        <w:t>Постановлени</w:t>
      </w:r>
      <w:r w:rsidR="00704CE4" w:rsidRPr="00BC51D4">
        <w:rPr>
          <w:sz w:val="24"/>
          <w:szCs w:val="24"/>
        </w:rPr>
        <w:t>ем</w:t>
      </w:r>
      <w:r w:rsidRPr="00BC51D4">
        <w:rPr>
          <w:sz w:val="24"/>
          <w:szCs w:val="24"/>
        </w:rPr>
        <w:t xml:space="preserve"> </w:t>
      </w:r>
      <w:r w:rsidR="00B60001" w:rsidRPr="00BC51D4">
        <w:rPr>
          <w:sz w:val="24"/>
          <w:szCs w:val="24"/>
        </w:rPr>
        <w:t>А</w:t>
      </w:r>
      <w:r w:rsidR="00331496" w:rsidRPr="00BC51D4">
        <w:rPr>
          <w:sz w:val="24"/>
          <w:szCs w:val="24"/>
        </w:rPr>
        <w:t xml:space="preserve">дминистрации  </w:t>
      </w:r>
    </w:p>
    <w:p w:rsidR="00701673" w:rsidRPr="00BC51D4" w:rsidRDefault="00A27D44" w:rsidP="00D5440C">
      <w:pPr>
        <w:ind w:left="4820"/>
        <w:jc w:val="right"/>
        <w:rPr>
          <w:b/>
          <w:sz w:val="24"/>
          <w:szCs w:val="24"/>
        </w:rPr>
      </w:pPr>
      <w:r w:rsidRPr="00A27D44">
        <w:rPr>
          <w:bCs/>
          <w:sz w:val="24"/>
          <w:szCs w:val="24"/>
        </w:rPr>
        <w:t>МО «Нежновское сельское поселение»</w:t>
      </w:r>
      <w:r w:rsidR="0021511C" w:rsidRPr="00BC51D4">
        <w:rPr>
          <w:sz w:val="24"/>
          <w:szCs w:val="24"/>
        </w:rPr>
        <w:br/>
      </w:r>
      <w:r w:rsidR="00791464" w:rsidRPr="00BC51D4">
        <w:rPr>
          <w:sz w:val="24"/>
          <w:szCs w:val="24"/>
        </w:rPr>
        <w:t xml:space="preserve">от </w:t>
      </w:r>
      <w:r w:rsidR="00791464">
        <w:rPr>
          <w:sz w:val="24"/>
          <w:szCs w:val="24"/>
        </w:rPr>
        <w:t>15.03.2021 №28</w:t>
      </w:r>
    </w:p>
    <w:p w:rsidR="00701673" w:rsidRPr="00BC51D4" w:rsidRDefault="00701673" w:rsidP="007016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73" w:rsidRPr="00BC51D4" w:rsidRDefault="001069F7" w:rsidP="007016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D4">
        <w:rPr>
          <w:rFonts w:ascii="Times New Roman" w:hAnsi="Times New Roman" w:cs="Times New Roman"/>
          <w:b/>
          <w:sz w:val="24"/>
          <w:szCs w:val="24"/>
        </w:rPr>
        <w:t>Виды государственного (муниципального) имущества, которое используется для формирования пере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чня муниципального имущества </w:t>
      </w:r>
      <w:r w:rsidR="00A27D44" w:rsidRPr="00A27D44">
        <w:rPr>
          <w:rFonts w:ascii="Times New Roman" w:hAnsi="Times New Roman" w:cs="Times New Roman"/>
          <w:b/>
          <w:sz w:val="24"/>
          <w:szCs w:val="24"/>
        </w:rPr>
        <w:t>МО «Нежновское сельское поселение»</w:t>
      </w:r>
      <w:r w:rsidRPr="00BC51D4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1673" w:rsidRPr="00BC51D4" w:rsidRDefault="00701673" w:rsidP="007016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73" w:rsidRPr="00BC51D4" w:rsidRDefault="00701673" w:rsidP="00701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01673" w:rsidRPr="00BC51D4" w:rsidRDefault="00701673" w:rsidP="00701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01673" w:rsidRPr="00BC51D4" w:rsidRDefault="00701673" w:rsidP="00701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01673" w:rsidRPr="00BC51D4" w:rsidRDefault="00701673" w:rsidP="00701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</w:t>
      </w:r>
      <w:r w:rsidR="00E9468D">
        <w:rPr>
          <w:rFonts w:ascii="Times New Roman" w:hAnsi="Times New Roman" w:cs="Times New Roman"/>
          <w:sz w:val="24"/>
          <w:szCs w:val="24"/>
        </w:rPr>
        <w:t>,</w:t>
      </w:r>
      <w:r w:rsidRPr="00BC51D4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4615C8" w:rsidRPr="00BC51D4">
        <w:rPr>
          <w:rFonts w:ascii="Times New Roman" w:hAnsi="Times New Roman" w:cs="Times New Roman"/>
          <w:sz w:val="24"/>
          <w:szCs w:val="24"/>
        </w:rPr>
        <w:t xml:space="preserve">вляет администрация </w:t>
      </w:r>
      <w:r w:rsidR="00A27D44" w:rsidRPr="00A27D44">
        <w:rPr>
          <w:rFonts w:ascii="Times New Roman" w:hAnsi="Times New Roman" w:cs="Times New Roman"/>
          <w:bCs/>
          <w:sz w:val="24"/>
          <w:szCs w:val="24"/>
        </w:rPr>
        <w:t>МО «Нежновское сельское поселение»</w:t>
      </w:r>
      <w:r w:rsidR="004615C8" w:rsidRPr="00BC51D4">
        <w:rPr>
          <w:rFonts w:ascii="Times New Roman" w:hAnsi="Times New Roman" w:cs="Times New Roman"/>
          <w:sz w:val="24"/>
          <w:szCs w:val="24"/>
        </w:rPr>
        <w:t>.</w:t>
      </w:r>
    </w:p>
    <w:p w:rsidR="00701673" w:rsidRPr="00BC51D4" w:rsidRDefault="00704CE4" w:rsidP="00704CE4">
      <w:pPr>
        <w:widowControl w:val="0"/>
        <w:tabs>
          <w:tab w:val="left" w:pos="993"/>
        </w:tabs>
        <w:autoSpaceDE w:val="0"/>
        <w:autoSpaceDN w:val="0"/>
        <w:adjustRightInd w:val="0"/>
        <w:spacing w:line="317" w:lineRule="atLeast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BC51D4">
        <w:rPr>
          <w:sz w:val="24"/>
          <w:szCs w:val="24"/>
        </w:rPr>
        <w:t xml:space="preserve">         </w:t>
      </w:r>
      <w:r w:rsidR="003A3EE2">
        <w:rPr>
          <w:sz w:val="24"/>
          <w:szCs w:val="24"/>
        </w:rPr>
        <w:t xml:space="preserve">   </w:t>
      </w:r>
      <w:r w:rsidRPr="00BC51D4">
        <w:rPr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 w:rsidR="00E9468D">
        <w:rPr>
          <w:sz w:val="24"/>
          <w:szCs w:val="24"/>
        </w:rPr>
        <w:t>ам транспортной инфраструктуры.</w:t>
      </w:r>
    </w:p>
    <w:p w:rsidR="009C0757" w:rsidRPr="00BC51D4" w:rsidRDefault="009C0757" w:rsidP="007016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9F24AE" w:rsidRPr="00BC51D4" w:rsidRDefault="009F24A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9F24AE" w:rsidRPr="00BC51D4" w:rsidSect="000B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6B" w:rsidRDefault="00FD456B" w:rsidP="00DA2A09">
      <w:r>
        <w:separator/>
      </w:r>
    </w:p>
  </w:endnote>
  <w:endnote w:type="continuationSeparator" w:id="0">
    <w:p w:rsidR="00FD456B" w:rsidRDefault="00FD456B" w:rsidP="00D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6B" w:rsidRDefault="00FD456B" w:rsidP="00DA2A09">
      <w:r>
        <w:separator/>
      </w:r>
    </w:p>
  </w:footnote>
  <w:footnote w:type="continuationSeparator" w:id="0">
    <w:p w:rsidR="00FD456B" w:rsidRDefault="00FD456B" w:rsidP="00DA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852239"/>
      <w:docPartObj>
        <w:docPartGallery w:val="Page Numbers (Top of Page)"/>
        <w:docPartUnique/>
      </w:docPartObj>
    </w:sdtPr>
    <w:sdtEndPr/>
    <w:sdtContent>
      <w:p w:rsidR="00701673" w:rsidRDefault="00D97F41" w:rsidP="00294EF4">
        <w:pPr>
          <w:pStyle w:val="a8"/>
          <w:jc w:val="center"/>
        </w:pPr>
        <w:r>
          <w:fldChar w:fldCharType="begin"/>
        </w:r>
        <w:r w:rsidR="00701673">
          <w:instrText>PAGE   \* MERGEFORMAT</w:instrText>
        </w:r>
        <w:r>
          <w:fldChar w:fldCharType="separate"/>
        </w:r>
        <w:r w:rsidR="00965522">
          <w:rPr>
            <w:noProof/>
          </w:rPr>
          <w:t>12</w:t>
        </w:r>
        <w:r>
          <w:fldChar w:fldCharType="end"/>
        </w:r>
      </w:p>
    </w:sdtContent>
  </w:sdt>
  <w:p w:rsidR="00701673" w:rsidRDefault="0070167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763D"/>
    <w:multiLevelType w:val="multilevel"/>
    <w:tmpl w:val="262B763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int="default"/>
      </w:r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57"/>
    <w:rsid w:val="00003776"/>
    <w:rsid w:val="000103C9"/>
    <w:rsid w:val="00060924"/>
    <w:rsid w:val="00065FDF"/>
    <w:rsid w:val="00073B78"/>
    <w:rsid w:val="000A31DB"/>
    <w:rsid w:val="000B2257"/>
    <w:rsid w:val="000B2666"/>
    <w:rsid w:val="000D522A"/>
    <w:rsid w:val="001069F7"/>
    <w:rsid w:val="0011044B"/>
    <w:rsid w:val="00135366"/>
    <w:rsid w:val="00141D5E"/>
    <w:rsid w:val="00166EBD"/>
    <w:rsid w:val="00170899"/>
    <w:rsid w:val="00184F93"/>
    <w:rsid w:val="001A1798"/>
    <w:rsid w:val="001B3679"/>
    <w:rsid w:val="001E5835"/>
    <w:rsid w:val="001F28DD"/>
    <w:rsid w:val="0020783D"/>
    <w:rsid w:val="0021511C"/>
    <w:rsid w:val="002349A6"/>
    <w:rsid w:val="002674D7"/>
    <w:rsid w:val="0029529D"/>
    <w:rsid w:val="00297094"/>
    <w:rsid w:val="002D075F"/>
    <w:rsid w:val="002E7F72"/>
    <w:rsid w:val="0033069A"/>
    <w:rsid w:val="00331496"/>
    <w:rsid w:val="00335281"/>
    <w:rsid w:val="00377B25"/>
    <w:rsid w:val="003A3EE2"/>
    <w:rsid w:val="003F7B88"/>
    <w:rsid w:val="00405914"/>
    <w:rsid w:val="00406255"/>
    <w:rsid w:val="00412F51"/>
    <w:rsid w:val="00455EDD"/>
    <w:rsid w:val="004615C8"/>
    <w:rsid w:val="00491F58"/>
    <w:rsid w:val="004A4C90"/>
    <w:rsid w:val="004D0C6C"/>
    <w:rsid w:val="004D5AB2"/>
    <w:rsid w:val="004D626B"/>
    <w:rsid w:val="004F4907"/>
    <w:rsid w:val="00513790"/>
    <w:rsid w:val="00534D37"/>
    <w:rsid w:val="00534F2B"/>
    <w:rsid w:val="0054342E"/>
    <w:rsid w:val="00560019"/>
    <w:rsid w:val="005623B7"/>
    <w:rsid w:val="00564EAF"/>
    <w:rsid w:val="0058794F"/>
    <w:rsid w:val="005A7EC6"/>
    <w:rsid w:val="005B76D5"/>
    <w:rsid w:val="005C2C64"/>
    <w:rsid w:val="005C7A32"/>
    <w:rsid w:val="005D32B7"/>
    <w:rsid w:val="005D494C"/>
    <w:rsid w:val="005F72D3"/>
    <w:rsid w:val="00610417"/>
    <w:rsid w:val="0061093B"/>
    <w:rsid w:val="00627537"/>
    <w:rsid w:val="00633997"/>
    <w:rsid w:val="00650DB1"/>
    <w:rsid w:val="00694639"/>
    <w:rsid w:val="006A19CB"/>
    <w:rsid w:val="006A6E36"/>
    <w:rsid w:val="006B6BA6"/>
    <w:rsid w:val="006E18F4"/>
    <w:rsid w:val="00701673"/>
    <w:rsid w:val="00704CE4"/>
    <w:rsid w:val="007118B3"/>
    <w:rsid w:val="007326D0"/>
    <w:rsid w:val="00732A37"/>
    <w:rsid w:val="00791464"/>
    <w:rsid w:val="00792DC4"/>
    <w:rsid w:val="007A4B5E"/>
    <w:rsid w:val="007C084A"/>
    <w:rsid w:val="007D37AB"/>
    <w:rsid w:val="007E669A"/>
    <w:rsid w:val="007F0227"/>
    <w:rsid w:val="0080553A"/>
    <w:rsid w:val="00810820"/>
    <w:rsid w:val="00850651"/>
    <w:rsid w:val="0085258B"/>
    <w:rsid w:val="008A7235"/>
    <w:rsid w:val="008D00A6"/>
    <w:rsid w:val="008D089A"/>
    <w:rsid w:val="008E438C"/>
    <w:rsid w:val="008F25AE"/>
    <w:rsid w:val="008F4FA4"/>
    <w:rsid w:val="00907EFD"/>
    <w:rsid w:val="00920C97"/>
    <w:rsid w:val="00921A59"/>
    <w:rsid w:val="00943DB2"/>
    <w:rsid w:val="00963C7F"/>
    <w:rsid w:val="0096541E"/>
    <w:rsid w:val="00965522"/>
    <w:rsid w:val="009C0757"/>
    <w:rsid w:val="009F24AE"/>
    <w:rsid w:val="009F427B"/>
    <w:rsid w:val="00A0606F"/>
    <w:rsid w:val="00A27D44"/>
    <w:rsid w:val="00A6528B"/>
    <w:rsid w:val="00AD4749"/>
    <w:rsid w:val="00B276C7"/>
    <w:rsid w:val="00B60001"/>
    <w:rsid w:val="00BB3265"/>
    <w:rsid w:val="00BC51D4"/>
    <w:rsid w:val="00BC777D"/>
    <w:rsid w:val="00BF2A0D"/>
    <w:rsid w:val="00C04B4F"/>
    <w:rsid w:val="00C35BC4"/>
    <w:rsid w:val="00C8628B"/>
    <w:rsid w:val="00CD39B6"/>
    <w:rsid w:val="00CD7761"/>
    <w:rsid w:val="00CE1B40"/>
    <w:rsid w:val="00CF481B"/>
    <w:rsid w:val="00D00600"/>
    <w:rsid w:val="00D02398"/>
    <w:rsid w:val="00D5440C"/>
    <w:rsid w:val="00D61EDA"/>
    <w:rsid w:val="00D97F41"/>
    <w:rsid w:val="00DA2A09"/>
    <w:rsid w:val="00DA5653"/>
    <w:rsid w:val="00DA6F97"/>
    <w:rsid w:val="00DC069B"/>
    <w:rsid w:val="00DC690E"/>
    <w:rsid w:val="00E403C3"/>
    <w:rsid w:val="00E53D6F"/>
    <w:rsid w:val="00E54E74"/>
    <w:rsid w:val="00E9468D"/>
    <w:rsid w:val="00EB28A0"/>
    <w:rsid w:val="00EC0DDE"/>
    <w:rsid w:val="00EC17E3"/>
    <w:rsid w:val="00ED3190"/>
    <w:rsid w:val="00EE4405"/>
    <w:rsid w:val="00EF39B7"/>
    <w:rsid w:val="00F44270"/>
    <w:rsid w:val="00F563F3"/>
    <w:rsid w:val="00F673E2"/>
    <w:rsid w:val="00F67433"/>
    <w:rsid w:val="00F72EA8"/>
    <w:rsid w:val="00FC00D6"/>
    <w:rsid w:val="00FD456B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A15F"/>
  <w15:docId w15:val="{79D10D72-BE01-4312-9867-FA21F6A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53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C0757"/>
    <w:pPr>
      <w:tabs>
        <w:tab w:val="left" w:pos="6804"/>
      </w:tabs>
      <w:spacing w:before="360"/>
    </w:pPr>
    <w:rPr>
      <w:sz w:val="24"/>
    </w:rPr>
  </w:style>
  <w:style w:type="paragraph" w:styleId="a4">
    <w:name w:val="footnote text"/>
    <w:basedOn w:val="a"/>
    <w:link w:val="a5"/>
    <w:uiPriority w:val="99"/>
    <w:unhideWhenUsed/>
    <w:rsid w:val="00DA2A09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A2A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2A09"/>
    <w:rPr>
      <w:vertAlign w:val="superscript"/>
    </w:rPr>
  </w:style>
  <w:style w:type="paragraph" w:styleId="a7">
    <w:name w:val="List Paragraph"/>
    <w:basedOn w:val="a"/>
    <w:uiPriority w:val="34"/>
    <w:qFormat/>
    <w:rsid w:val="00DA2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701673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rsid w:val="00701673"/>
    <w:rPr>
      <w:rFonts w:eastAsiaTheme="minorEastAsia" w:cs="Times New Roman"/>
      <w:sz w:val="24"/>
      <w:szCs w:val="24"/>
    </w:rPr>
  </w:style>
  <w:style w:type="table" w:styleId="aa">
    <w:name w:val="Table Grid"/>
    <w:basedOn w:val="a1"/>
    <w:uiPriority w:val="39"/>
    <w:rsid w:val="0070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0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B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B4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4615C8"/>
    <w:rPr>
      <w:color w:val="0563C1" w:themeColor="hyperlink"/>
      <w:u w:val="single"/>
    </w:rPr>
  </w:style>
  <w:style w:type="character" w:customStyle="1" w:styleId="ae">
    <w:name w:val="Ãèïåðòåêñòîâàÿ ññûëêà"/>
    <w:rsid w:val="00F72EA8"/>
    <w:rPr>
      <w:rFonts w:cs="Times New Roman"/>
      <w:b w:val="0"/>
      <w:bCs w:val="0"/>
      <w:color w:val="26282F"/>
    </w:rPr>
  </w:style>
  <w:style w:type="character" w:customStyle="1" w:styleId="af">
    <w:name w:val="Âûäåëåíèå"/>
    <w:rsid w:val="00F72EA8"/>
    <w:rPr>
      <w:i/>
    </w:rPr>
  </w:style>
  <w:style w:type="character" w:styleId="af0">
    <w:name w:val="Emphasis"/>
    <w:qFormat/>
    <w:rsid w:val="00166EBD"/>
    <w:rPr>
      <w:i/>
      <w:iCs/>
    </w:rPr>
  </w:style>
  <w:style w:type="paragraph" w:styleId="af1">
    <w:name w:val="No Spacing"/>
    <w:uiPriority w:val="1"/>
    <w:qFormat/>
    <w:rsid w:val="004D5AB2"/>
    <w:pPr>
      <w:spacing w:after="0" w:line="240" w:lineRule="auto"/>
    </w:pPr>
  </w:style>
  <w:style w:type="character" w:customStyle="1" w:styleId="WW8Num1z0">
    <w:name w:val="WW8Num1z0"/>
    <w:rsid w:val="00BB3265"/>
  </w:style>
  <w:style w:type="character" w:customStyle="1" w:styleId="30">
    <w:name w:val="Заголовок 3 Знак"/>
    <w:basedOn w:val="a0"/>
    <w:link w:val="3"/>
    <w:rsid w:val="006275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zh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zh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C579-FCAF-4E46-A2C4-0DE43EB3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RePack by Diakov</cp:lastModifiedBy>
  <cp:revision>3</cp:revision>
  <cp:lastPrinted>2021-03-22T06:46:00Z</cp:lastPrinted>
  <dcterms:created xsi:type="dcterms:W3CDTF">2021-03-22T05:42:00Z</dcterms:created>
  <dcterms:modified xsi:type="dcterms:W3CDTF">2021-03-22T07:03:00Z</dcterms:modified>
</cp:coreProperties>
</file>